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3D" w:rsidRPr="00237603" w:rsidRDefault="00EE483D" w:rsidP="00EE483D">
      <w:pPr>
        <w:pStyle w:val="1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:rsidR="00EE483D" w:rsidRPr="00237603" w:rsidRDefault="00EE483D" w:rsidP="00EE483D">
      <w:pPr>
        <w:pStyle w:val="1"/>
        <w:shd w:val="clear" w:color="auto" w:fill="auto"/>
        <w:spacing w:line="240" w:lineRule="auto"/>
        <w:ind w:right="-33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 xml:space="preserve">          Отчет</w:t>
      </w:r>
    </w:p>
    <w:p w:rsidR="00EE483D" w:rsidRPr="00237603" w:rsidRDefault="00EE483D" w:rsidP="00EE483D">
      <w:pPr>
        <w:pStyle w:val="1"/>
        <w:shd w:val="clear" w:color="auto" w:fill="auto"/>
        <w:spacing w:line="240" w:lineRule="auto"/>
        <w:ind w:right="-33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>о реализации плана по противодействию коррупции</w:t>
      </w:r>
      <w:r w:rsidR="00237603" w:rsidRPr="00237603">
        <w:rPr>
          <w:b/>
          <w:sz w:val="24"/>
          <w:szCs w:val="24"/>
        </w:rPr>
        <w:t xml:space="preserve"> на 2016-2018 годы</w:t>
      </w:r>
    </w:p>
    <w:p w:rsidR="00237603" w:rsidRDefault="00EE483D" w:rsidP="00237603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 xml:space="preserve">                    в </w:t>
      </w:r>
      <w:r w:rsidR="00237603" w:rsidRPr="00237603">
        <w:rPr>
          <w:b/>
          <w:sz w:val="24"/>
          <w:szCs w:val="24"/>
        </w:rPr>
        <w:t>Финансовом управлении администрации</w:t>
      </w:r>
      <w:r w:rsidRPr="00237603">
        <w:rPr>
          <w:b/>
          <w:sz w:val="24"/>
          <w:szCs w:val="24"/>
        </w:rPr>
        <w:t xml:space="preserve"> Красновишерского муниципального района, </w:t>
      </w:r>
    </w:p>
    <w:p w:rsidR="00EE483D" w:rsidRPr="00237603" w:rsidRDefault="00EE483D" w:rsidP="00237603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 xml:space="preserve">утвержденного </w:t>
      </w:r>
      <w:r w:rsidR="00237603" w:rsidRPr="00237603">
        <w:rPr>
          <w:b/>
          <w:sz w:val="24"/>
          <w:szCs w:val="24"/>
        </w:rPr>
        <w:t>приказом финансового управления</w:t>
      </w:r>
      <w:r w:rsidRPr="00237603">
        <w:rPr>
          <w:b/>
          <w:sz w:val="24"/>
          <w:szCs w:val="24"/>
        </w:rPr>
        <w:t xml:space="preserve"> </w:t>
      </w:r>
      <w:r w:rsidR="00237603" w:rsidRPr="00237603">
        <w:rPr>
          <w:b/>
          <w:sz w:val="24"/>
          <w:szCs w:val="24"/>
        </w:rPr>
        <w:t>от 25.05.2016 № 14</w:t>
      </w:r>
    </w:p>
    <w:p w:rsidR="00237603" w:rsidRPr="00237603" w:rsidRDefault="00237603" w:rsidP="00EE483D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683"/>
        <w:gridCol w:w="9098"/>
      </w:tblGrid>
      <w:tr w:rsidR="00237603" w:rsidRPr="00237603" w:rsidTr="0090159F">
        <w:trPr>
          <w:trHeight w:val="681"/>
        </w:trPr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90159F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1" w:type="dxa"/>
            <w:gridSpan w:val="2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(корректировка) нормативных правовых актов администрации Красновишерского муниципального района (далее – администрация района), приказов финансового управления администрации Красновишерского муниципального района (далее – финансовое управление)  в сфере противодействия коррупции в связи с развитием федерального законодательства.  </w:t>
            </w:r>
          </w:p>
        </w:tc>
        <w:tc>
          <w:tcPr>
            <w:tcW w:w="9098" w:type="dxa"/>
            <w:shd w:val="clear" w:color="auto" w:fill="auto"/>
          </w:tcPr>
          <w:p w:rsidR="00A43426" w:rsidRDefault="00A43426" w:rsidP="00A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следующие нормативные правовые акты:</w:t>
            </w:r>
          </w:p>
          <w:p w:rsidR="00A43426" w:rsidRPr="00DE287E" w:rsidRDefault="00A43426" w:rsidP="00DE2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Приказ от 18.12.2015 № 38 «О порядке уведомления муниципальными служащими, замещающими должности муниципальной службы в финансовом управлении администрации Красновишерского муниципального района, своего непосредственного начальника о конфликте интересов или о возможности его возникновения»</w:t>
            </w:r>
          </w:p>
          <w:p w:rsidR="00A43426" w:rsidRPr="00DE287E" w:rsidRDefault="00A43426" w:rsidP="00DE2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Приказ от 09.04.2016 № 8 «О создании комиссии по соблюдению требований к служебному поведению муниципальных служащих и урегулированию конфликта интересов»</w:t>
            </w:r>
          </w:p>
          <w:p w:rsidR="00237603" w:rsidRPr="00DE287E" w:rsidRDefault="00A43426" w:rsidP="00DE2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12.08.2016 № 20 «О назначении </w:t>
            </w:r>
            <w:proofErr w:type="gramStart"/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DE287E">
              <w:rPr>
                <w:rFonts w:ascii="Times New Roman" w:hAnsi="Times New Roman" w:cs="Times New Roman"/>
                <w:sz w:val="24"/>
                <w:szCs w:val="24"/>
              </w:rPr>
              <w:t xml:space="preserve"> и возложении персональной ответственности»</w:t>
            </w:r>
          </w:p>
          <w:p w:rsidR="00A43426" w:rsidRPr="00DE287E" w:rsidRDefault="00A43426" w:rsidP="00DE2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Приказ от 12.08.2016 № 21 «Об утверждении перечней должностей»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материалов на заседание комиссии по координации работы по противодействию коррупции в Пермском крае, образованной согласно указу губернатора Пермского края от 21 сентября 2015 г. № 133 «О мерах по совершенствованию организации деятельности в области </w:t>
            </w: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коррупции» по компетенции финансового управления</w:t>
            </w:r>
          </w:p>
        </w:tc>
        <w:tc>
          <w:tcPr>
            <w:tcW w:w="9098" w:type="dxa"/>
            <w:shd w:val="clear" w:color="auto" w:fill="auto"/>
          </w:tcPr>
          <w:p w:rsidR="00DE287E" w:rsidRDefault="000F5380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заседание комиссии по координации работы по противодействию коррупции п</w:t>
            </w:r>
            <w:r w:rsidR="00DE287E">
              <w:rPr>
                <w:rFonts w:ascii="Times New Roman" w:hAnsi="Times New Roman" w:cs="Times New Roman"/>
                <w:sz w:val="24"/>
                <w:szCs w:val="24"/>
              </w:rPr>
              <w:t>редставлены материалы:</w:t>
            </w:r>
            <w:bookmarkStart w:id="0" w:name="_GoBack"/>
            <w:bookmarkEnd w:id="0"/>
          </w:p>
          <w:p w:rsidR="00237603" w:rsidRDefault="00DE287E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контрольной деятельности в рамках внутреннего муниципального финансового контроля;</w:t>
            </w:r>
          </w:p>
          <w:p w:rsidR="00DE287E" w:rsidRPr="00237603" w:rsidRDefault="00DE287E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антикоррупционного законодательства в сфере закупок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в финансовом управлении  (далее - муниципальные должности), муниципальными служащими в финансовом управлении (далее - муниципальные служащие)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9098" w:type="dxa"/>
            <w:shd w:val="clear" w:color="auto" w:fill="auto"/>
          </w:tcPr>
          <w:p w:rsidR="00DE287E" w:rsidRPr="00DE287E" w:rsidRDefault="00DE287E" w:rsidP="00DE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ознакомлены под роспись со следующими документами:</w:t>
            </w:r>
          </w:p>
          <w:p w:rsidR="00DE287E" w:rsidRPr="00DE287E" w:rsidRDefault="00DE287E" w:rsidP="00DE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руководителя Администрации губернатора Пермского края от 03.06.2016 № СЭД-01-84-1812 «О направлении информации в целях принятия решения об осуществлении </w:t>
            </w:r>
            <w:proofErr w:type="gramStart"/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287E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расходами»;</w:t>
            </w:r>
          </w:p>
          <w:p w:rsidR="00DE287E" w:rsidRPr="00DE287E" w:rsidRDefault="00DE287E" w:rsidP="00DE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информационное письмо Администрации губернатора Пермского края  об изменениях в законодательстве от 07.07.2016 СЭД – 02-08-03-380;</w:t>
            </w:r>
          </w:p>
          <w:p w:rsidR="00DE287E" w:rsidRPr="00DE287E" w:rsidRDefault="00DE287E" w:rsidP="00DE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  <w:t>письмо Администрации губернатора Пермского края  от 24.10.2016 № СЭД-02-08-03-679 «О запрете дарить и получать подарки»;</w:t>
            </w:r>
          </w:p>
          <w:p w:rsidR="00237603" w:rsidRPr="00237603" w:rsidRDefault="00DE287E" w:rsidP="00DE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  <w:t>письмо Министерства труда и социальной защиты Российской Федерации от 13.11.2015 № 18-2/10/П-7073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1" w:type="dxa"/>
            <w:gridSpan w:val="2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237603" w:rsidRPr="00237603" w:rsidTr="00833A38">
        <w:trPr>
          <w:trHeight w:val="3302"/>
        </w:trPr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финансового управления. Обеспечение </w:t>
            </w:r>
            <w:proofErr w:type="gramStart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9098" w:type="dxa"/>
            <w:shd w:val="clear" w:color="auto" w:fill="auto"/>
          </w:tcPr>
          <w:p w:rsidR="00F57824" w:rsidRPr="00F57824" w:rsidRDefault="00F57824" w:rsidP="00F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представлении гражданами, претендующими  на замещение должностей муниципальной службы, и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 сведений о своих доходах, об имуществе и обязательствах имущественного  характера, а также сведений о доходах, об имуществе и обязательствах имущественного характера супруги (супруга) и несовершеннолетних детей сведения о доходах, об имуществе и обязательствах имущественного характера муниципальных служащих </w:t>
            </w:r>
            <w:r w:rsidR="00833A38">
              <w:rPr>
                <w:rFonts w:ascii="Times New Roman" w:hAnsi="Times New Roman" w:cs="Times New Roman"/>
                <w:sz w:val="24"/>
                <w:szCs w:val="24"/>
              </w:rPr>
              <w:t>представлялись</w:t>
            </w:r>
            <w:proofErr w:type="gramEnd"/>
            <w:r w:rsidR="00833A3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главы района, начальнику финансового управления</w:t>
            </w:r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A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района. Сведения муниципальными служащими представлены в установленный срок.</w:t>
            </w:r>
          </w:p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 сайте Красновишерского муниципального района.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833A38" w:rsidP="0083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Красновишерского муниципального района «Об утверждении Порядка размещения сведений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 и членов их семей на официальном сайте Красновишерского муниципального района и предоставления этих сведений общероссийским средствам массовой информации для опубликования»,  сведения о доходах, расходах, имуществе и обязательствах имущественного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рактера муниципальных служащих 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их семей размещены на официальном сайте Красновишерского муниципального района,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вкладке финансового управления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 в установленные сроки.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9098" w:type="dxa"/>
            <w:shd w:val="clear" w:color="auto" w:fill="auto"/>
          </w:tcPr>
          <w:p w:rsidR="005469CE" w:rsidRPr="005469CE" w:rsidRDefault="005469CE" w:rsidP="005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CE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своих доходах, расходах, об имуществе и обязательствах имущественного  характера,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муниципальные служащие представляли копии документов, подтверждающих их доходы, наличие имущества на праве собственности (копии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5469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7603" w:rsidRPr="00237603" w:rsidRDefault="005469CE" w:rsidP="005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CE">
              <w:rPr>
                <w:rFonts w:ascii="Times New Roman" w:hAnsi="Times New Roman" w:cs="Times New Roman"/>
                <w:sz w:val="24"/>
                <w:szCs w:val="24"/>
              </w:rPr>
              <w:t>Проверки в отношении муниципальных служащих не проводились в связи с отсутствием оснований для их проведения.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9098" w:type="dxa"/>
            <w:shd w:val="clear" w:color="auto" w:fill="auto"/>
          </w:tcPr>
          <w:p w:rsidR="008245CA" w:rsidRDefault="008245CA" w:rsidP="0082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 следующие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акты:</w:t>
            </w:r>
          </w:p>
          <w:p w:rsidR="008245CA" w:rsidRPr="008245CA" w:rsidRDefault="008245CA" w:rsidP="0082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ab/>
              <w:t>Приказ от 18.12.2015 № 38 «О порядке уведомления муниципальными служащими, замещающими должности муниципальной службы в финансовом управлении администрации Красновишерского муниципального района, своего непосредственного начальника о конфликте интересов или о возможности его возникновения»</w:t>
            </w:r>
          </w:p>
          <w:p w:rsidR="00237603" w:rsidRDefault="008245CA" w:rsidP="0082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от 09.04.2016 № 8 «О создании комиссии по соблюдению требований к служебному поведению муниципальных служащих и урегулированию конфликта </w:t>
            </w:r>
            <w:r w:rsidRPr="0082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интересов»</w:t>
            </w:r>
          </w:p>
          <w:p w:rsidR="008245CA" w:rsidRPr="00237603" w:rsidRDefault="008245CA" w:rsidP="0082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3 заявления о намерении выполнять иную оплачиваемую работу в качестве </w:t>
            </w:r>
            <w:r w:rsidR="00AA6D84">
              <w:rPr>
                <w:rFonts w:ascii="Times New Roman" w:hAnsi="Times New Roman" w:cs="Times New Roman"/>
                <w:sz w:val="24"/>
                <w:szCs w:val="24"/>
              </w:rPr>
              <w:t>членов участковых избирательных комиссий. Поскольку комиссия не усмотрела в данном намерении конфликта интересов, было принято решение о разрешении выполнять иную оплачиваемую работу.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</w:p>
        </w:tc>
        <w:tc>
          <w:tcPr>
            <w:tcW w:w="9098" w:type="dxa"/>
            <w:shd w:val="clear" w:color="auto" w:fill="auto"/>
          </w:tcPr>
          <w:p w:rsidR="00AA6D84" w:rsidRPr="00AA6D84" w:rsidRDefault="00AA6D84" w:rsidP="00A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84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своих доходах, расходах, об имуществе и обязательствах имущественного  характера,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муниципальные служащие представляли копии документов, подтверждающих их доходы, наличие имущества на праве собственности (копии документов).</w:t>
            </w:r>
          </w:p>
          <w:p w:rsidR="00237603" w:rsidRPr="00237603" w:rsidRDefault="00AA6D84" w:rsidP="00A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84">
              <w:rPr>
                <w:rFonts w:ascii="Times New Roman" w:hAnsi="Times New Roman" w:cs="Times New Roman"/>
                <w:sz w:val="24"/>
                <w:szCs w:val="24"/>
              </w:rPr>
              <w:t>Проверки в отношении муниципальных служащих не проводились в связи с отсутствием оснований для их проведения.</w:t>
            </w:r>
          </w:p>
        </w:tc>
      </w:tr>
      <w:tr w:rsidR="00237603" w:rsidRPr="00237603" w:rsidTr="00970AA8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970AA8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proofErr w:type="gramStart"/>
            <w:r w:rsidRPr="00237603">
              <w:rPr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237603">
              <w:rPr>
                <w:rFonts w:eastAsia="Courier New"/>
                <w:sz w:val="24"/>
                <w:szCs w:val="24"/>
              </w:rPr>
              <w:t xml:space="preserve"> выполнением лицами, замещающими муниципальные должности,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 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AA6D84" w:rsidP="00706DE9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r w:rsidRPr="00AA6D84">
              <w:rPr>
                <w:rFonts w:eastAsia="Courier New"/>
                <w:sz w:val="24"/>
                <w:szCs w:val="24"/>
              </w:rPr>
              <w:t>В комиссию по соблюдению требований к служебному поведению муниципальных служащих и урегулированию конфликта интересов поступило 3 заявления о намерении выполнять иную оплачиваемую работу в качестве членов участковых избирательных комиссий. Поскольку комиссия не усмотрела в данном намерении конфликта интересов, было принято решение о разрешении выполнять иную оплачиваемую работу.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</w:t>
            </w: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9098" w:type="dxa"/>
            <w:shd w:val="clear" w:color="auto" w:fill="auto"/>
          </w:tcPr>
          <w:p w:rsidR="00237603" w:rsidRDefault="00AA6D84" w:rsidP="006607D0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Комиссия </w:t>
            </w:r>
            <w:r w:rsidRPr="00AA6D84">
              <w:rPr>
                <w:rFonts w:eastAsia="Courier New"/>
                <w:sz w:val="24"/>
                <w:szCs w:val="24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="006607D0">
              <w:rPr>
                <w:rFonts w:eastAsia="Courier New"/>
                <w:sz w:val="24"/>
                <w:szCs w:val="24"/>
              </w:rPr>
              <w:t xml:space="preserve">проводила работу в соответствии </w:t>
            </w:r>
            <w:r w:rsidR="006607D0">
              <w:rPr>
                <w:rFonts w:eastAsia="Courier New"/>
                <w:sz w:val="24"/>
                <w:szCs w:val="24"/>
              </w:rPr>
              <w:lastRenderedPageBreak/>
              <w:t xml:space="preserve">с </w:t>
            </w:r>
            <w:r w:rsidRPr="00AA6D84">
              <w:rPr>
                <w:rFonts w:eastAsia="Courier New"/>
                <w:sz w:val="24"/>
                <w:szCs w:val="24"/>
              </w:rPr>
              <w:t>Приказ</w:t>
            </w:r>
            <w:r w:rsidR="006607D0">
              <w:rPr>
                <w:rFonts w:eastAsia="Courier New"/>
                <w:sz w:val="24"/>
                <w:szCs w:val="24"/>
              </w:rPr>
              <w:t>ом</w:t>
            </w:r>
            <w:r w:rsidRPr="00AA6D84">
              <w:rPr>
                <w:rFonts w:eastAsia="Courier New"/>
                <w:sz w:val="24"/>
                <w:szCs w:val="24"/>
              </w:rPr>
              <w:t xml:space="preserve"> от 09.04.2016 № 8 «О создании комиссии Приказ от 09.04.2016 № 8 «О создании комиссии по соблюдению требований к служебному поведению муниципальных служащих и урегулированию конфликта интересов»</w:t>
            </w:r>
            <w:r w:rsidR="006607D0">
              <w:rPr>
                <w:rFonts w:eastAsia="Courier New"/>
                <w:sz w:val="24"/>
                <w:szCs w:val="24"/>
              </w:rPr>
              <w:t>.</w:t>
            </w:r>
          </w:p>
          <w:p w:rsidR="006607D0" w:rsidRPr="00237603" w:rsidRDefault="006607D0" w:rsidP="006607D0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В 2016 году состоялось 3 заседания комиссии.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  <w:r w:rsidRPr="00237603">
              <w:rPr>
                <w:rFonts w:eastAsia="Courier New"/>
                <w:sz w:val="24"/>
                <w:szCs w:val="24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proofErr w:type="gramStart"/>
            <w:r w:rsidRPr="00237603">
              <w:rPr>
                <w:rFonts w:eastAsia="Courier New"/>
                <w:sz w:val="24"/>
                <w:szCs w:val="24"/>
              </w:rPr>
              <w:t>и(</w:t>
            </w:r>
            <w:proofErr w:type="gramEnd"/>
            <w:r w:rsidRPr="00237603">
              <w:rPr>
                <w:rFonts w:eastAsia="Courier New"/>
                <w:sz w:val="24"/>
                <w:szCs w:val="24"/>
              </w:rPr>
              <w:t>или) урегулированию конфликта интересов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D64FA3" w:rsidP="00706DE9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Случаев </w:t>
            </w:r>
            <w:r w:rsidRPr="00D64FA3">
              <w:rPr>
                <w:rFonts w:eastAsia="Courier New"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</w:t>
            </w:r>
            <w:r>
              <w:rPr>
                <w:rFonts w:eastAsia="Courier New"/>
                <w:sz w:val="24"/>
                <w:szCs w:val="24"/>
              </w:rPr>
              <w:t>, выявлено не было.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  <w:r w:rsidRPr="00237603">
              <w:rPr>
                <w:rFonts w:eastAsia="Courier New"/>
                <w:sz w:val="24"/>
                <w:szCs w:val="24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D64FA3" w:rsidP="00D64FA3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У</w:t>
            </w:r>
            <w:r w:rsidRPr="00D64FA3">
              <w:rPr>
                <w:rFonts w:eastAsia="Courier New"/>
                <w:sz w:val="24"/>
                <w:szCs w:val="24"/>
              </w:rPr>
              <w:t>ведомлени</w:t>
            </w:r>
            <w:r>
              <w:rPr>
                <w:rFonts w:eastAsia="Courier New"/>
                <w:sz w:val="24"/>
                <w:szCs w:val="24"/>
              </w:rPr>
              <w:t>я</w:t>
            </w:r>
            <w:r w:rsidRPr="00D64FA3">
              <w:rPr>
                <w:rFonts w:eastAsia="Courier New"/>
                <w:sz w:val="24"/>
                <w:szCs w:val="24"/>
              </w:rPr>
              <w:t xml:space="preserve"> муниципальных служащих о факте обращения в целях склонения к совершению коррупционных правонарушений</w:t>
            </w:r>
            <w:r>
              <w:rPr>
                <w:rFonts w:eastAsia="Courier New"/>
                <w:sz w:val="24"/>
                <w:szCs w:val="24"/>
              </w:rPr>
              <w:t xml:space="preserve"> в 2016 году не поступали.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  <w:proofErr w:type="gramStart"/>
            <w:r w:rsidRPr="00237603">
              <w:rPr>
                <w:rFonts w:eastAsia="Courier New"/>
                <w:sz w:val="24"/>
                <w:szCs w:val="24"/>
              </w:rPr>
              <w:t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9098" w:type="dxa"/>
            <w:shd w:val="clear" w:color="auto" w:fill="auto"/>
          </w:tcPr>
          <w:p w:rsidR="00237603" w:rsidRPr="00237603" w:rsidRDefault="00D64FA3" w:rsidP="00706DE9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Муниципальный служащий, уволенный с муниципальной службы, не заключал трудовых и гражданско-правовых договоров. </w:t>
            </w:r>
            <w:r w:rsidR="00A50A26">
              <w:rPr>
                <w:rFonts w:eastAsia="Courier New"/>
                <w:sz w:val="24"/>
                <w:szCs w:val="24"/>
              </w:rPr>
              <w:t>Впоследствии уволенный служащий принял участие в конкурсе на замещение вакантной должности и был вновь принят на муниципальную службу.</w:t>
            </w: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5683" w:type="dxa"/>
            <w:shd w:val="clear" w:color="auto" w:fill="auto"/>
          </w:tcPr>
          <w:p w:rsidR="00237603" w:rsidRPr="00237603" w:rsidRDefault="00237603" w:rsidP="00706DE9">
            <w:pPr>
              <w:pStyle w:val="1"/>
              <w:shd w:val="clear" w:color="auto" w:fill="auto"/>
              <w:spacing w:line="235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  <w:r w:rsidRPr="00237603">
              <w:rPr>
                <w:rFonts w:eastAsia="Courier New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ОГВ</w:t>
            </w:r>
          </w:p>
        </w:tc>
        <w:tc>
          <w:tcPr>
            <w:tcW w:w="9098" w:type="dxa"/>
            <w:shd w:val="clear" w:color="auto" w:fill="auto"/>
          </w:tcPr>
          <w:p w:rsidR="007154FF" w:rsidRPr="007154FF" w:rsidRDefault="007154FF" w:rsidP="007154FF">
            <w:pPr>
              <w:pStyle w:val="1"/>
              <w:spacing w:line="235" w:lineRule="exac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В соответствии с</w:t>
            </w:r>
            <w:r w:rsidRPr="007154FF">
              <w:rPr>
                <w:rFonts w:eastAsia="Courier New"/>
                <w:sz w:val="24"/>
                <w:szCs w:val="24"/>
              </w:rPr>
              <w:t xml:space="preserve"> соглашени</w:t>
            </w:r>
            <w:r>
              <w:rPr>
                <w:rFonts w:eastAsia="Courier New"/>
                <w:sz w:val="24"/>
                <w:szCs w:val="24"/>
              </w:rPr>
              <w:t>ем</w:t>
            </w:r>
            <w:r w:rsidRPr="007154FF">
              <w:rPr>
                <w:rFonts w:eastAsia="Courier New"/>
                <w:sz w:val="24"/>
                <w:szCs w:val="24"/>
              </w:rPr>
              <w:t xml:space="preserve"> о взаимодействии между прокуратурой Красновишерского района и </w:t>
            </w:r>
            <w:r>
              <w:rPr>
                <w:rFonts w:eastAsia="Courier New"/>
                <w:sz w:val="24"/>
                <w:szCs w:val="24"/>
              </w:rPr>
              <w:t>финансовым управлением администрации</w:t>
            </w:r>
            <w:r w:rsidRPr="007154FF">
              <w:rPr>
                <w:rFonts w:eastAsia="Courier New"/>
                <w:sz w:val="24"/>
                <w:szCs w:val="24"/>
              </w:rPr>
              <w:t xml:space="preserve"> Красновишерского муниципального района Пермского края в сфере обеспечения единого правового пространства для подготовки заключения на предмет наличия (отсутствия) коррупциогенных факторов было направлено </w:t>
            </w:r>
            <w:r w:rsidR="001A433A">
              <w:rPr>
                <w:rFonts w:eastAsia="Courier New"/>
                <w:sz w:val="24"/>
                <w:szCs w:val="24"/>
              </w:rPr>
              <w:t>28</w:t>
            </w:r>
            <w:r w:rsidRPr="007154FF">
              <w:rPr>
                <w:rFonts w:eastAsia="Courier New"/>
                <w:sz w:val="24"/>
                <w:szCs w:val="24"/>
              </w:rPr>
              <w:t xml:space="preserve"> проектов нормативных правовых актов, из них:</w:t>
            </w:r>
          </w:p>
          <w:p w:rsidR="001A433A" w:rsidRDefault="007154FF" w:rsidP="001A433A">
            <w:pPr>
              <w:pStyle w:val="1"/>
              <w:spacing w:line="235" w:lineRule="exact"/>
              <w:rPr>
                <w:rFonts w:eastAsia="Courier New"/>
                <w:sz w:val="24"/>
                <w:szCs w:val="24"/>
              </w:rPr>
            </w:pPr>
            <w:r w:rsidRPr="007154FF">
              <w:rPr>
                <w:rFonts w:eastAsia="Courier New"/>
                <w:sz w:val="24"/>
                <w:szCs w:val="24"/>
              </w:rPr>
              <w:t xml:space="preserve">проектов постановлений </w:t>
            </w:r>
            <w:r w:rsidR="001A433A">
              <w:rPr>
                <w:rFonts w:eastAsia="Courier New"/>
                <w:sz w:val="24"/>
                <w:szCs w:val="24"/>
              </w:rPr>
              <w:t>администрации</w:t>
            </w:r>
            <w:r w:rsidRPr="007154FF">
              <w:rPr>
                <w:rFonts w:eastAsia="Courier New"/>
                <w:sz w:val="24"/>
                <w:szCs w:val="24"/>
              </w:rPr>
              <w:t xml:space="preserve"> района – </w:t>
            </w:r>
            <w:r w:rsidR="001A433A">
              <w:rPr>
                <w:rFonts w:eastAsia="Courier New"/>
                <w:sz w:val="24"/>
                <w:szCs w:val="24"/>
              </w:rPr>
              <w:t>16;</w:t>
            </w:r>
            <w:r w:rsidR="001A433A" w:rsidRPr="007154FF">
              <w:rPr>
                <w:rFonts w:eastAsia="Courier New"/>
                <w:sz w:val="24"/>
                <w:szCs w:val="24"/>
              </w:rPr>
              <w:t xml:space="preserve"> </w:t>
            </w:r>
          </w:p>
          <w:p w:rsidR="001A433A" w:rsidRPr="007154FF" w:rsidRDefault="001A433A" w:rsidP="001A433A">
            <w:pPr>
              <w:pStyle w:val="1"/>
              <w:spacing w:line="235" w:lineRule="exact"/>
              <w:rPr>
                <w:rFonts w:eastAsia="Courier New"/>
                <w:sz w:val="24"/>
                <w:szCs w:val="24"/>
              </w:rPr>
            </w:pPr>
            <w:r w:rsidRPr="007154FF">
              <w:rPr>
                <w:rFonts w:eastAsia="Courier New"/>
                <w:sz w:val="24"/>
                <w:szCs w:val="24"/>
              </w:rPr>
              <w:t xml:space="preserve">проектов </w:t>
            </w:r>
            <w:r>
              <w:rPr>
                <w:rFonts w:eastAsia="Courier New"/>
                <w:sz w:val="24"/>
                <w:szCs w:val="24"/>
              </w:rPr>
              <w:t>приказов финансового управления</w:t>
            </w:r>
            <w:r w:rsidRPr="007154FF">
              <w:rPr>
                <w:rFonts w:eastAsia="Courier New"/>
                <w:sz w:val="24"/>
                <w:szCs w:val="24"/>
              </w:rPr>
              <w:t xml:space="preserve"> -</w:t>
            </w:r>
            <w:r>
              <w:rPr>
                <w:rFonts w:eastAsia="Courier New"/>
                <w:sz w:val="24"/>
                <w:szCs w:val="24"/>
              </w:rPr>
              <w:t>12.</w:t>
            </w:r>
          </w:p>
          <w:p w:rsidR="00237603" w:rsidRDefault="00237603" w:rsidP="007154FF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</w:p>
          <w:p w:rsidR="00970AA8" w:rsidRPr="00237603" w:rsidRDefault="00970AA8" w:rsidP="007154FF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237603" w:rsidTr="0090159F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1" w:type="dxa"/>
            <w:gridSpan w:val="2"/>
            <w:shd w:val="clear" w:color="auto" w:fill="auto"/>
          </w:tcPr>
          <w:p w:rsidR="00237603" w:rsidRPr="0090159F" w:rsidRDefault="00237603" w:rsidP="00706DE9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0159F">
              <w:rPr>
                <w:rStyle w:val="115pt"/>
                <w:b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</w:t>
            </w:r>
          </w:p>
          <w:p w:rsidR="00237603" w:rsidRPr="0090159F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9F">
              <w:rPr>
                <w:rStyle w:val="115pt"/>
                <w:rFonts w:eastAsia="Courier New"/>
                <w:b/>
                <w:sz w:val="24"/>
                <w:szCs w:val="24"/>
              </w:rPr>
              <w:t>доступности информации о деятельности ОГВ, ПО, ОМСУ</w:t>
            </w:r>
          </w:p>
        </w:tc>
      </w:tr>
      <w:tr w:rsidR="0090159F" w:rsidRPr="00237603" w:rsidTr="0090159F">
        <w:tc>
          <w:tcPr>
            <w:tcW w:w="636" w:type="dxa"/>
            <w:shd w:val="clear" w:color="auto" w:fill="auto"/>
          </w:tcPr>
          <w:p w:rsidR="0090159F" w:rsidRPr="00237603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83" w:type="dxa"/>
            <w:shd w:val="clear" w:color="auto" w:fill="auto"/>
          </w:tcPr>
          <w:p w:rsidR="0090159F" w:rsidRPr="00237603" w:rsidRDefault="0090159F" w:rsidP="00706DE9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r w:rsidRPr="00237603">
              <w:rPr>
                <w:rFonts w:eastAsia="Courier New"/>
                <w:sz w:val="24"/>
                <w:szCs w:val="24"/>
              </w:rPr>
              <w:t>Обеспечение размещения на официальном сайте администрации района актуальной информации об антикоррупционной деятельности</w:t>
            </w:r>
          </w:p>
        </w:tc>
        <w:tc>
          <w:tcPr>
            <w:tcW w:w="9098" w:type="dxa"/>
            <w:shd w:val="clear" w:color="auto" w:fill="auto"/>
            <w:vAlign w:val="bottom"/>
          </w:tcPr>
          <w:p w:rsidR="0090159F" w:rsidRPr="00237603" w:rsidRDefault="007154FF" w:rsidP="007154FF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r w:rsidRPr="007154FF">
              <w:rPr>
                <w:rFonts w:eastAsia="Courier New"/>
                <w:sz w:val="24"/>
                <w:szCs w:val="24"/>
              </w:rPr>
              <w:t xml:space="preserve">В соответствии с Методическими рекомендациями по вопросам наполнения разделов, посвященных вопросам противодействия коррупции, официальных сайтов государственных органов и органов местного самоуправления муниципальных образований Пермского края проведена работа по созданию и наполнению раздела «Противодействие коррупции» на официальном сайте Красновишерского муниципального района, на </w:t>
            </w:r>
            <w:r>
              <w:rPr>
                <w:rFonts w:eastAsia="Courier New"/>
                <w:sz w:val="24"/>
                <w:szCs w:val="24"/>
              </w:rPr>
              <w:t>вкладке Финансового управления администрации Красновишерского муниципального района</w:t>
            </w:r>
          </w:p>
        </w:tc>
      </w:tr>
      <w:tr w:rsidR="0090159F" w:rsidRPr="00237603" w:rsidTr="0090159F">
        <w:trPr>
          <w:trHeight w:val="3313"/>
        </w:trPr>
        <w:tc>
          <w:tcPr>
            <w:tcW w:w="636" w:type="dxa"/>
            <w:shd w:val="clear" w:color="auto" w:fill="auto"/>
          </w:tcPr>
          <w:p w:rsidR="0090159F" w:rsidRPr="00237603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83" w:type="dxa"/>
            <w:shd w:val="clear" w:color="auto" w:fill="auto"/>
          </w:tcPr>
          <w:p w:rsidR="0090159F" w:rsidRPr="00237603" w:rsidRDefault="0090159F" w:rsidP="00706DE9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  <w:r w:rsidRPr="00237603">
              <w:rPr>
                <w:rFonts w:eastAsia="Courier New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</w:t>
            </w:r>
            <w:r w:rsidRPr="00237603">
              <w:rPr>
                <w:rStyle w:val="115pt"/>
                <w:sz w:val="24"/>
                <w:szCs w:val="24"/>
              </w:rPr>
              <w:t>и организаций, содержащих сведения о коррупции, по вопросам, находящимся в компетенции финансового управления, анализ результатов рассмотрения</w:t>
            </w:r>
          </w:p>
        </w:tc>
        <w:tc>
          <w:tcPr>
            <w:tcW w:w="9098" w:type="dxa"/>
            <w:shd w:val="clear" w:color="auto" w:fill="auto"/>
          </w:tcPr>
          <w:p w:rsidR="0090159F" w:rsidRPr="00237603" w:rsidRDefault="007154FF" w:rsidP="007154FF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О</w:t>
            </w:r>
            <w:r w:rsidRPr="007154FF">
              <w:rPr>
                <w:rFonts w:eastAsia="Courier New"/>
                <w:sz w:val="24"/>
                <w:szCs w:val="24"/>
              </w:rPr>
              <w:t>бращени</w:t>
            </w:r>
            <w:r>
              <w:rPr>
                <w:rFonts w:eastAsia="Courier New"/>
                <w:sz w:val="24"/>
                <w:szCs w:val="24"/>
              </w:rPr>
              <w:t>я</w:t>
            </w:r>
            <w:r w:rsidRPr="007154FF">
              <w:rPr>
                <w:rFonts w:eastAsia="Courier New"/>
                <w:sz w:val="24"/>
                <w:szCs w:val="24"/>
              </w:rPr>
              <w:t xml:space="preserve"> граждан и организаций, содержащих сведения о коррупции, по вопросам, находящимся в компетенции финансового управления,</w:t>
            </w:r>
            <w:r>
              <w:rPr>
                <w:rFonts w:eastAsia="Courier New"/>
                <w:sz w:val="24"/>
                <w:szCs w:val="24"/>
              </w:rPr>
              <w:t xml:space="preserve"> в 2016 году не поступали</w:t>
            </w:r>
          </w:p>
        </w:tc>
      </w:tr>
      <w:tr w:rsidR="00237603" w:rsidRPr="00237603" w:rsidTr="00970AA8">
        <w:trPr>
          <w:trHeight w:val="622"/>
        </w:trPr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1" w:type="dxa"/>
            <w:gridSpan w:val="2"/>
            <w:shd w:val="clear" w:color="auto" w:fill="auto"/>
          </w:tcPr>
          <w:p w:rsidR="00237603" w:rsidRPr="0090159F" w:rsidRDefault="00237603" w:rsidP="00706DE9">
            <w:pPr>
              <w:jc w:val="center"/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0159F">
              <w:rPr>
                <w:rStyle w:val="115pt"/>
                <w:rFonts w:eastAsia="Courier New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антикоррупционной политики, коррупциогенных факторов</w:t>
            </w:r>
          </w:p>
        </w:tc>
      </w:tr>
      <w:tr w:rsidR="0090159F" w:rsidRPr="00237603" w:rsidTr="0090159F">
        <w:tc>
          <w:tcPr>
            <w:tcW w:w="636" w:type="dxa"/>
            <w:shd w:val="clear" w:color="auto" w:fill="auto"/>
          </w:tcPr>
          <w:p w:rsidR="0090159F" w:rsidRPr="00237603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3" w:type="dxa"/>
            <w:shd w:val="clear" w:color="auto" w:fill="auto"/>
          </w:tcPr>
          <w:p w:rsidR="0090159F" w:rsidRPr="00237603" w:rsidRDefault="0090159F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sz w:val="24"/>
                <w:szCs w:val="24"/>
              </w:rPr>
            </w:pPr>
            <w:r w:rsidRPr="00237603">
              <w:rPr>
                <w:rStyle w:val="115pt"/>
                <w:sz w:val="24"/>
                <w:szCs w:val="24"/>
              </w:rPr>
              <w:t>Осуществление антикоррупционной экспертизы нормативных правовых актов администрации района, приказов финансового управления,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администрации района, приказов финансового управления, их проектов</w:t>
            </w:r>
          </w:p>
        </w:tc>
        <w:tc>
          <w:tcPr>
            <w:tcW w:w="9098" w:type="dxa"/>
            <w:shd w:val="clear" w:color="auto" w:fill="auto"/>
          </w:tcPr>
          <w:p w:rsidR="0090159F" w:rsidRPr="00237603" w:rsidRDefault="002D3735" w:rsidP="002D373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 xml:space="preserve">Все проекты нормативных правовых актов, подготовленные специалистами финансового управления, направляются в правовой отдел администрации Красновишерского муниципального района для проведения </w:t>
            </w:r>
            <w:r w:rsidRPr="002D3735">
              <w:rPr>
                <w:rStyle w:val="115pt"/>
              </w:rPr>
              <w:t>антикоррупционной экспертизы</w:t>
            </w:r>
          </w:p>
        </w:tc>
      </w:tr>
      <w:tr w:rsidR="0090159F" w:rsidRPr="00237603" w:rsidTr="0090159F">
        <w:tc>
          <w:tcPr>
            <w:tcW w:w="636" w:type="dxa"/>
            <w:shd w:val="clear" w:color="auto" w:fill="auto"/>
          </w:tcPr>
          <w:p w:rsidR="0090159F" w:rsidRPr="00237603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83" w:type="dxa"/>
            <w:shd w:val="clear" w:color="auto" w:fill="auto"/>
          </w:tcPr>
          <w:p w:rsidR="0090159F" w:rsidRPr="00237603" w:rsidRDefault="0090159F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sz w:val="24"/>
                <w:szCs w:val="24"/>
              </w:rPr>
            </w:pPr>
            <w:r w:rsidRPr="00237603">
              <w:rPr>
                <w:rStyle w:val="115pt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9098" w:type="dxa"/>
            <w:shd w:val="clear" w:color="auto" w:fill="auto"/>
          </w:tcPr>
          <w:p w:rsidR="0090159F" w:rsidRPr="00237603" w:rsidRDefault="007B58DC" w:rsidP="007B58DC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B58DC">
              <w:rPr>
                <w:rStyle w:val="115pt"/>
                <w:sz w:val="24"/>
                <w:szCs w:val="24"/>
              </w:rPr>
              <w:t xml:space="preserve">В Департамент государственной службы и профилактики коррупции направлен перечень действующих нормативных правовых актов в сфере противодействия коррупции в </w:t>
            </w:r>
            <w:r>
              <w:rPr>
                <w:rStyle w:val="115pt"/>
                <w:sz w:val="24"/>
                <w:szCs w:val="24"/>
              </w:rPr>
              <w:t>финансовом управлении.</w:t>
            </w:r>
          </w:p>
        </w:tc>
      </w:tr>
      <w:tr w:rsidR="0090159F" w:rsidRPr="00237603" w:rsidTr="0090159F">
        <w:tc>
          <w:tcPr>
            <w:tcW w:w="636" w:type="dxa"/>
            <w:shd w:val="clear" w:color="auto" w:fill="auto"/>
          </w:tcPr>
          <w:p w:rsidR="0090159F" w:rsidRPr="00237603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83" w:type="dxa"/>
            <w:shd w:val="clear" w:color="auto" w:fill="auto"/>
          </w:tcPr>
          <w:p w:rsidR="0090159F" w:rsidRPr="00237603" w:rsidRDefault="0090159F" w:rsidP="00706DE9">
            <w:pPr>
              <w:pStyle w:val="1"/>
              <w:shd w:val="clear" w:color="auto" w:fill="auto"/>
              <w:spacing w:line="235" w:lineRule="exact"/>
              <w:ind w:left="20"/>
              <w:jc w:val="left"/>
              <w:rPr>
                <w:sz w:val="24"/>
                <w:szCs w:val="24"/>
              </w:rPr>
            </w:pPr>
            <w:r w:rsidRPr="00237603">
              <w:rPr>
                <w:rStyle w:val="115pt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9098" w:type="dxa"/>
            <w:shd w:val="clear" w:color="auto" w:fill="auto"/>
          </w:tcPr>
          <w:p w:rsidR="0090159F" w:rsidRPr="00237603" w:rsidRDefault="007B58DC" w:rsidP="007B58DC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Ж</w:t>
            </w:r>
            <w:r w:rsidRPr="007B58DC">
              <w:rPr>
                <w:rStyle w:val="115pt"/>
                <w:sz w:val="24"/>
                <w:szCs w:val="24"/>
              </w:rPr>
              <w:t>алоб</w:t>
            </w:r>
            <w:r>
              <w:rPr>
                <w:rStyle w:val="115pt"/>
                <w:sz w:val="24"/>
                <w:szCs w:val="24"/>
              </w:rPr>
              <w:t>ы</w:t>
            </w:r>
            <w:r w:rsidRPr="007B58DC">
              <w:rPr>
                <w:rStyle w:val="115pt"/>
                <w:sz w:val="24"/>
                <w:szCs w:val="24"/>
              </w:rPr>
              <w:t xml:space="preserve"> и обращени</w:t>
            </w:r>
            <w:r>
              <w:rPr>
                <w:rStyle w:val="115pt"/>
                <w:sz w:val="24"/>
                <w:szCs w:val="24"/>
              </w:rPr>
              <w:t>я</w:t>
            </w:r>
            <w:r w:rsidRPr="007B58DC">
              <w:rPr>
                <w:rStyle w:val="115pt"/>
                <w:sz w:val="24"/>
                <w:szCs w:val="24"/>
              </w:rPr>
              <w:t xml:space="preserve"> физических и юридических лиц о фактах совершения коррупционных правонарушений</w:t>
            </w:r>
            <w:r>
              <w:rPr>
                <w:rStyle w:val="115pt"/>
                <w:sz w:val="24"/>
                <w:szCs w:val="24"/>
              </w:rPr>
              <w:t xml:space="preserve"> в 2016 году не поступали</w:t>
            </w:r>
          </w:p>
        </w:tc>
      </w:tr>
      <w:tr w:rsidR="0090159F" w:rsidRPr="00237603" w:rsidTr="0090159F">
        <w:tc>
          <w:tcPr>
            <w:tcW w:w="636" w:type="dxa"/>
            <w:shd w:val="clear" w:color="auto" w:fill="auto"/>
          </w:tcPr>
          <w:p w:rsidR="0090159F" w:rsidRPr="00237603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83" w:type="dxa"/>
            <w:shd w:val="clear" w:color="auto" w:fill="auto"/>
          </w:tcPr>
          <w:p w:rsidR="0090159F" w:rsidRPr="00237603" w:rsidRDefault="0090159F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sz w:val="24"/>
                <w:szCs w:val="24"/>
              </w:rPr>
            </w:pPr>
            <w:r w:rsidRPr="00237603">
              <w:rPr>
                <w:rStyle w:val="115pt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ОМСУ </w:t>
            </w:r>
          </w:p>
        </w:tc>
        <w:tc>
          <w:tcPr>
            <w:tcW w:w="9098" w:type="dxa"/>
            <w:shd w:val="clear" w:color="auto" w:fill="auto"/>
          </w:tcPr>
          <w:p w:rsidR="0090159F" w:rsidRPr="00237603" w:rsidRDefault="007B58DC" w:rsidP="007B58DC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совещаниях с муниципальными служащими рассматривается обзор публикаций </w:t>
            </w:r>
            <w:r w:rsidRPr="007B58DC">
              <w:rPr>
                <w:sz w:val="24"/>
                <w:szCs w:val="24"/>
              </w:rPr>
              <w:t>в средствах массовой информации о фактах проявления коррупции в ОМСУ</w:t>
            </w:r>
          </w:p>
        </w:tc>
      </w:tr>
    </w:tbl>
    <w:p w:rsidR="00237603" w:rsidRPr="00237603" w:rsidRDefault="00237603" w:rsidP="0023760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37603" w:rsidRPr="00237603" w:rsidRDefault="00237603" w:rsidP="00EE483D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</w:p>
    <w:p w:rsidR="00FC7796" w:rsidRDefault="00F63584" w:rsidP="001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района,</w:t>
      </w:r>
    </w:p>
    <w:p w:rsidR="00F63584" w:rsidRPr="00237603" w:rsidRDefault="00F63584" w:rsidP="001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</w:t>
      </w:r>
      <w:r w:rsidR="001E1970">
        <w:rPr>
          <w:rFonts w:ascii="Times New Roman" w:hAnsi="Times New Roman" w:cs="Times New Roman"/>
          <w:sz w:val="24"/>
          <w:szCs w:val="24"/>
        </w:rPr>
        <w:t>сового управления</w:t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  <w:t>И.С. Лебедева</w:t>
      </w:r>
    </w:p>
    <w:sectPr w:rsidR="00F63584" w:rsidRPr="00237603" w:rsidSect="00EE483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2FD3"/>
    <w:multiLevelType w:val="hybridMultilevel"/>
    <w:tmpl w:val="D63A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D"/>
    <w:rsid w:val="000F5380"/>
    <w:rsid w:val="001A433A"/>
    <w:rsid w:val="001E1970"/>
    <w:rsid w:val="00237603"/>
    <w:rsid w:val="002D3735"/>
    <w:rsid w:val="005469CE"/>
    <w:rsid w:val="006607D0"/>
    <w:rsid w:val="007154FF"/>
    <w:rsid w:val="007B58DC"/>
    <w:rsid w:val="008245CA"/>
    <w:rsid w:val="00833A38"/>
    <w:rsid w:val="0090159F"/>
    <w:rsid w:val="00970AA8"/>
    <w:rsid w:val="00A43426"/>
    <w:rsid w:val="00A50A26"/>
    <w:rsid w:val="00AA6D84"/>
    <w:rsid w:val="00D64FA3"/>
    <w:rsid w:val="00DE287E"/>
    <w:rsid w:val="00EE483D"/>
    <w:rsid w:val="00F57824"/>
    <w:rsid w:val="00F63584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8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2376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8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2376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Ирина С. Лебедева</cp:lastModifiedBy>
  <cp:revision>14</cp:revision>
  <dcterms:created xsi:type="dcterms:W3CDTF">2017-01-25T08:11:00Z</dcterms:created>
  <dcterms:modified xsi:type="dcterms:W3CDTF">2017-01-31T06:36:00Z</dcterms:modified>
</cp:coreProperties>
</file>