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E" w:rsidRPr="00697FD5" w:rsidRDefault="00DA54C7" w:rsidP="00DA54C7">
      <w:pPr>
        <w:pStyle w:val="a6"/>
        <w:spacing w:after="0" w:line="260" w:lineRule="exact"/>
        <w:ind w:right="43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8C406" wp14:editId="3DC4E1E3">
                <wp:simplePos x="0" y="0"/>
                <wp:positionH relativeFrom="page">
                  <wp:posOffset>1811655</wp:posOffset>
                </wp:positionH>
                <wp:positionV relativeFrom="page">
                  <wp:posOffset>1895637</wp:posOffset>
                </wp:positionV>
                <wp:extent cx="1243965" cy="237490"/>
                <wp:effectExtent l="0" t="0" r="13335" b="1016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170" w:rsidRPr="00512D15" w:rsidRDefault="00DA54C7" w:rsidP="00A67D26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FC0DE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38C406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142.65pt;margin-top:149.25pt;width:97.9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jesA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" filled="f" stroked="f">
                <v:textbox inset="0,0,0,0">
                  <w:txbxContent>
                    <w:p w:rsidR="00975170" w:rsidRPr="00512D15" w:rsidRDefault="00DA54C7" w:rsidP="00A67D26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="00FC0DEA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A94C9" wp14:editId="27CABC43">
                <wp:simplePos x="0" y="0"/>
                <wp:positionH relativeFrom="page">
                  <wp:posOffset>5337810</wp:posOffset>
                </wp:positionH>
                <wp:positionV relativeFrom="page">
                  <wp:posOffset>1884842</wp:posOffset>
                </wp:positionV>
                <wp:extent cx="993775" cy="237490"/>
                <wp:effectExtent l="0" t="0" r="15875" b="10160"/>
                <wp:wrapNone/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170" w:rsidRPr="00512D15" w:rsidRDefault="00DA54C7" w:rsidP="00A67D26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167/0</w:t>
                            </w:r>
                            <w:r w:rsidR="00B1002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7" type="#_x0000_t202" style="position:absolute;left:0;text-align:left;margin-left:420.3pt;margin-top:148.4pt;width:78.2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Xm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" filled="f" stroked="f">
                <v:textbox inset="0,0,0,0">
                  <w:txbxContent>
                    <w:p w:rsidR="00975170" w:rsidRPr="00512D15" w:rsidRDefault="00DA54C7" w:rsidP="00A67D26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167/0</w:t>
                      </w:r>
                      <w:r w:rsidR="00B10026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57E">
        <w:rPr>
          <w:noProof/>
        </w:rPr>
        <w:drawing>
          <wp:anchor distT="0" distB="0" distL="114300" distR="114300" simplePos="0" relativeHeight="251656191" behindDoc="0" locked="0" layoutInCell="1" allowOverlap="1" wp14:anchorId="01F55B21" wp14:editId="3CB5AC99">
            <wp:simplePos x="0" y="0"/>
            <wp:positionH relativeFrom="column">
              <wp:posOffset>-1270</wp:posOffset>
            </wp:positionH>
            <wp:positionV relativeFrom="page">
              <wp:posOffset>277495</wp:posOffset>
            </wp:positionV>
            <wp:extent cx="6119495" cy="23253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Реквизиты для пись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D7" w:rsidRPr="00D2351F">
        <w:rPr>
          <w:szCs w:val="28"/>
        </w:rPr>
        <w:t xml:space="preserve">О Порядке предоставления </w:t>
      </w:r>
      <w:r w:rsidR="001F657E" w:rsidRPr="00C6105B">
        <w:rPr>
          <w:szCs w:val="28"/>
        </w:rPr>
        <w:t>зарегистрированным кандидатам, их доверенным лицам, представителям избирательных объединений, зарегистрировавших единые списки кандидатов</w:t>
      </w:r>
      <w:r w:rsidR="006F77D7" w:rsidRPr="00D2351F">
        <w:rPr>
          <w:szCs w:val="28"/>
        </w:rPr>
        <w:t xml:space="preserve">, помещений для проведения агитационных публичных мероприятий в форме собраний при проведении выборов депутатов </w:t>
      </w:r>
      <w:r w:rsidR="00761773">
        <w:rPr>
          <w:szCs w:val="28"/>
        </w:rPr>
        <w:t>З</w:t>
      </w:r>
      <w:r w:rsidR="006F77D7" w:rsidRPr="00D2351F">
        <w:rPr>
          <w:szCs w:val="28"/>
        </w:rPr>
        <w:t xml:space="preserve">аконодательного Собрания Пермского края </w:t>
      </w:r>
    </w:p>
    <w:p w:rsidR="000D75F1" w:rsidRPr="00DA54C7" w:rsidRDefault="000D75F1" w:rsidP="000D75F1">
      <w:pPr>
        <w:pStyle w:val="a7"/>
        <w:spacing w:line="240" w:lineRule="auto"/>
        <w:ind w:firstLine="0"/>
        <w:jc w:val="center"/>
        <w:rPr>
          <w:sz w:val="20"/>
        </w:rPr>
      </w:pPr>
    </w:p>
    <w:p w:rsidR="006F77D7" w:rsidRPr="00D2351F" w:rsidRDefault="006F77D7" w:rsidP="00DA5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1F">
        <w:rPr>
          <w:rFonts w:ascii="Times New Roman" w:hAnsi="Times New Roman" w:cs="Times New Roman"/>
          <w:sz w:val="28"/>
          <w:szCs w:val="28"/>
        </w:rPr>
        <w:t>В целях обеспечения равных условий проведения агитационных публичных мероприятий в форме собраний в помещениях, находящихся в государственной или муниципальной собственности, и их предоставления зарегистрированным кандидатам, избирательны</w:t>
      </w:r>
      <w:r w:rsidR="00D65B9F">
        <w:rPr>
          <w:rFonts w:ascii="Times New Roman" w:hAnsi="Times New Roman" w:cs="Times New Roman"/>
          <w:sz w:val="28"/>
          <w:szCs w:val="28"/>
        </w:rPr>
        <w:t>м</w:t>
      </w:r>
      <w:r w:rsidRPr="00D2351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65B9F">
        <w:rPr>
          <w:rFonts w:ascii="Times New Roman" w:hAnsi="Times New Roman" w:cs="Times New Roman"/>
          <w:sz w:val="28"/>
          <w:szCs w:val="28"/>
        </w:rPr>
        <w:t>ям</w:t>
      </w:r>
      <w:r w:rsidRPr="00D2351F">
        <w:rPr>
          <w:rFonts w:ascii="Times New Roman" w:hAnsi="Times New Roman" w:cs="Times New Roman"/>
          <w:sz w:val="28"/>
          <w:szCs w:val="28"/>
        </w:rPr>
        <w:t>, зарегистрировавши</w:t>
      </w:r>
      <w:r w:rsidR="002B7073">
        <w:rPr>
          <w:rFonts w:ascii="Times New Roman" w:hAnsi="Times New Roman" w:cs="Times New Roman"/>
          <w:sz w:val="28"/>
          <w:szCs w:val="28"/>
        </w:rPr>
        <w:t>х</w:t>
      </w:r>
      <w:r w:rsidRPr="00D2351F">
        <w:rPr>
          <w:rFonts w:ascii="Times New Roman" w:hAnsi="Times New Roman" w:cs="Times New Roman"/>
          <w:sz w:val="28"/>
          <w:szCs w:val="28"/>
        </w:rPr>
        <w:t xml:space="preserve"> единые списки кандидатов, руководствуясь  статьей 49 Закона Пермского края от 11.05.2011 № 766-ПК «О выборах депутатов Законодательного Собрания Пермского края»,  </w:t>
      </w:r>
    </w:p>
    <w:p w:rsidR="006F77D7" w:rsidRPr="00761773" w:rsidRDefault="006F77D7" w:rsidP="00DA54C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F77D7" w:rsidRPr="00D2351F" w:rsidRDefault="006F77D7" w:rsidP="00DA54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51F">
        <w:rPr>
          <w:rFonts w:ascii="Times New Roman" w:hAnsi="Times New Roman" w:cs="Times New Roman"/>
          <w:sz w:val="28"/>
          <w:szCs w:val="28"/>
        </w:rPr>
        <w:t xml:space="preserve">Комиссия  </w:t>
      </w:r>
      <w:r w:rsidRPr="00D2351F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D2351F">
        <w:rPr>
          <w:rFonts w:ascii="Times New Roman" w:hAnsi="Times New Roman" w:cs="Times New Roman"/>
          <w:sz w:val="28"/>
          <w:szCs w:val="28"/>
        </w:rPr>
        <w:t>:</w:t>
      </w:r>
    </w:p>
    <w:p w:rsidR="006F77D7" w:rsidRPr="00761773" w:rsidRDefault="006F77D7" w:rsidP="00DA54C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F77D7" w:rsidRPr="00D2351F" w:rsidRDefault="006F77D7" w:rsidP="00DA54C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1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F657E" w:rsidRPr="001F657E">
        <w:rPr>
          <w:rFonts w:ascii="Times New Roman" w:hAnsi="Times New Roman" w:cs="Times New Roman"/>
          <w:sz w:val="28"/>
          <w:szCs w:val="28"/>
        </w:rPr>
        <w:t>предоставления зарегистрированным кандидатам, их доверенным лицам, представителям избирательных объединений, зарегистрировавши</w:t>
      </w:r>
      <w:r w:rsidR="002B7073">
        <w:rPr>
          <w:rFonts w:ascii="Times New Roman" w:hAnsi="Times New Roman" w:cs="Times New Roman"/>
          <w:sz w:val="28"/>
          <w:szCs w:val="28"/>
        </w:rPr>
        <w:t>х</w:t>
      </w:r>
      <w:r w:rsidR="001F657E" w:rsidRPr="001F657E">
        <w:rPr>
          <w:rFonts w:ascii="Times New Roman" w:hAnsi="Times New Roman" w:cs="Times New Roman"/>
          <w:sz w:val="28"/>
          <w:szCs w:val="28"/>
        </w:rPr>
        <w:t xml:space="preserve"> единые списки кандидатов</w:t>
      </w:r>
      <w:r w:rsidRPr="00D2351F">
        <w:rPr>
          <w:rFonts w:ascii="Times New Roman" w:hAnsi="Times New Roman" w:cs="Times New Roman"/>
          <w:sz w:val="28"/>
          <w:szCs w:val="28"/>
        </w:rPr>
        <w:t>, помещений для проведения агитационных публичных мероприятий в форме собраний при проведении выборов депутатов Законодательного Собрания Пермского края</w:t>
      </w:r>
      <w:r w:rsidR="00E0407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D2351F">
        <w:rPr>
          <w:rFonts w:ascii="Times New Roman" w:hAnsi="Times New Roman" w:cs="Times New Roman"/>
          <w:sz w:val="28"/>
          <w:szCs w:val="28"/>
        </w:rPr>
        <w:t>.</w:t>
      </w:r>
    </w:p>
    <w:p w:rsidR="006F77D7" w:rsidRPr="00D2351F" w:rsidRDefault="006F77D7" w:rsidP="00DA54C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51F">
        <w:rPr>
          <w:rFonts w:ascii="Times New Roman" w:hAnsi="Times New Roman" w:cs="Times New Roman"/>
          <w:sz w:val="28"/>
          <w:szCs w:val="28"/>
        </w:rPr>
        <w:t>Направить настоящее постановление в органы государс</w:t>
      </w:r>
      <w:r w:rsidR="00CF347D">
        <w:rPr>
          <w:rFonts w:ascii="Times New Roman" w:hAnsi="Times New Roman" w:cs="Times New Roman"/>
          <w:sz w:val="28"/>
          <w:szCs w:val="28"/>
        </w:rPr>
        <w:t>твенной власти Пермского края,</w:t>
      </w:r>
      <w:r w:rsidRPr="00D2351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Пермского края, </w:t>
      </w:r>
      <w:r w:rsidR="004C370E">
        <w:rPr>
          <w:rFonts w:ascii="Times New Roman" w:hAnsi="Times New Roman" w:cs="Times New Roman"/>
          <w:sz w:val="28"/>
          <w:szCs w:val="28"/>
        </w:rPr>
        <w:t>территориальные</w:t>
      </w:r>
      <w:r w:rsidRPr="00D2351F">
        <w:rPr>
          <w:rFonts w:ascii="Times New Roman" w:hAnsi="Times New Roman" w:cs="Times New Roman"/>
          <w:sz w:val="28"/>
          <w:szCs w:val="28"/>
        </w:rPr>
        <w:t xml:space="preserve"> избирательные комиссии Пермского края.</w:t>
      </w:r>
    </w:p>
    <w:p w:rsidR="006F77D7" w:rsidRPr="00D2351F" w:rsidRDefault="006F77D7" w:rsidP="00DA54C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35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Избирательной комиссии Пермского края в информационно-телекоммуникационной сети «Интернет».</w:t>
      </w:r>
    </w:p>
    <w:p w:rsidR="006F77D7" w:rsidRPr="00D2351F" w:rsidRDefault="006F77D7" w:rsidP="00DA54C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5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секретаря Избирательной комиссии Пермского края </w:t>
      </w:r>
      <w:r w:rsidR="00CF347D">
        <w:rPr>
          <w:rFonts w:ascii="Times New Roman" w:hAnsi="Times New Roman" w:cs="Times New Roman"/>
          <w:sz w:val="28"/>
          <w:szCs w:val="28"/>
        </w:rPr>
        <w:t>Любарскую Т.В.</w:t>
      </w:r>
    </w:p>
    <w:p w:rsidR="006F77D7" w:rsidRPr="00D2351F" w:rsidRDefault="006F77D7" w:rsidP="00DA54C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5"/>
        <w:gridCol w:w="4144"/>
      </w:tblGrid>
      <w:tr w:rsidR="006F77D7" w:rsidRPr="00D2351F" w:rsidTr="00DA54C7">
        <w:tc>
          <w:tcPr>
            <w:tcW w:w="5495" w:type="dxa"/>
          </w:tcPr>
          <w:p w:rsidR="006F77D7" w:rsidRPr="00D2351F" w:rsidRDefault="006F77D7" w:rsidP="00761773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D2351F">
              <w:rPr>
                <w:szCs w:val="28"/>
              </w:rPr>
              <w:t>Председатель комиссии</w:t>
            </w:r>
          </w:p>
        </w:tc>
        <w:tc>
          <w:tcPr>
            <w:tcW w:w="4144" w:type="dxa"/>
          </w:tcPr>
          <w:p w:rsidR="006F77D7" w:rsidRPr="00D2351F" w:rsidRDefault="006F77D7" w:rsidP="00761773">
            <w:pPr>
              <w:pStyle w:val="a7"/>
              <w:spacing w:line="240" w:lineRule="auto"/>
              <w:ind w:firstLine="0"/>
              <w:jc w:val="right"/>
              <w:rPr>
                <w:szCs w:val="28"/>
              </w:rPr>
            </w:pPr>
            <w:r w:rsidRPr="00D2351F">
              <w:rPr>
                <w:szCs w:val="28"/>
              </w:rPr>
              <w:t>И.С. Вагин</w:t>
            </w:r>
          </w:p>
        </w:tc>
      </w:tr>
      <w:tr w:rsidR="006F77D7" w:rsidRPr="00D2351F" w:rsidTr="00DA54C7">
        <w:tc>
          <w:tcPr>
            <w:tcW w:w="5495" w:type="dxa"/>
          </w:tcPr>
          <w:p w:rsidR="006F77D7" w:rsidRPr="00D2351F" w:rsidRDefault="006F77D7" w:rsidP="00DA54C7">
            <w:pPr>
              <w:pStyle w:val="a7"/>
              <w:spacing w:line="480" w:lineRule="auto"/>
              <w:ind w:firstLine="0"/>
              <w:rPr>
                <w:szCs w:val="28"/>
              </w:rPr>
            </w:pPr>
          </w:p>
        </w:tc>
        <w:tc>
          <w:tcPr>
            <w:tcW w:w="4144" w:type="dxa"/>
          </w:tcPr>
          <w:p w:rsidR="006F77D7" w:rsidRPr="00D2351F" w:rsidRDefault="006F77D7" w:rsidP="00761773">
            <w:pPr>
              <w:pStyle w:val="a7"/>
              <w:spacing w:line="240" w:lineRule="auto"/>
              <w:ind w:firstLine="0"/>
              <w:jc w:val="right"/>
              <w:rPr>
                <w:szCs w:val="28"/>
              </w:rPr>
            </w:pPr>
          </w:p>
        </w:tc>
      </w:tr>
      <w:tr w:rsidR="006F77D7" w:rsidRPr="00D2351F" w:rsidTr="00DA54C7">
        <w:tc>
          <w:tcPr>
            <w:tcW w:w="5495" w:type="dxa"/>
          </w:tcPr>
          <w:p w:rsidR="006F77D7" w:rsidRPr="00D2351F" w:rsidRDefault="006F77D7" w:rsidP="00761773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D2351F">
              <w:rPr>
                <w:szCs w:val="28"/>
              </w:rPr>
              <w:t>Секретарь комиссии</w:t>
            </w:r>
          </w:p>
        </w:tc>
        <w:tc>
          <w:tcPr>
            <w:tcW w:w="4144" w:type="dxa"/>
          </w:tcPr>
          <w:p w:rsidR="006F77D7" w:rsidRPr="00D2351F" w:rsidRDefault="00CF347D" w:rsidP="00761773">
            <w:pPr>
              <w:pStyle w:val="a7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Т.В. Любарская</w:t>
            </w:r>
            <w:r w:rsidR="006F77D7" w:rsidRPr="00D2351F">
              <w:rPr>
                <w:szCs w:val="28"/>
              </w:rPr>
              <w:t xml:space="preserve"> </w:t>
            </w:r>
          </w:p>
        </w:tc>
      </w:tr>
    </w:tbl>
    <w:p w:rsidR="00DA54C7" w:rsidRPr="00B10026" w:rsidRDefault="00CF347D" w:rsidP="00D94191">
      <w:pPr>
        <w:pStyle w:val="a7"/>
        <w:spacing w:line="240" w:lineRule="auto"/>
        <w:ind w:left="5670" w:firstLine="0"/>
        <w:jc w:val="right"/>
        <w:rPr>
          <w:szCs w:val="28"/>
        </w:rPr>
      </w:pPr>
      <w:r>
        <w:br w:type="page"/>
      </w:r>
      <w:r w:rsidR="00E0407F" w:rsidRPr="00B10026">
        <w:rPr>
          <w:szCs w:val="28"/>
        </w:rPr>
        <w:lastRenderedPageBreak/>
        <w:t xml:space="preserve">Приложение </w:t>
      </w:r>
      <w:r w:rsidR="00E0407F" w:rsidRPr="00B10026">
        <w:rPr>
          <w:szCs w:val="28"/>
        </w:rPr>
        <w:br/>
      </w:r>
      <w:r w:rsidR="006F77D7" w:rsidRPr="00B10026">
        <w:rPr>
          <w:szCs w:val="28"/>
        </w:rPr>
        <w:t xml:space="preserve">к постановлению </w:t>
      </w:r>
      <w:proofErr w:type="gramStart"/>
      <w:r w:rsidR="006F77D7" w:rsidRPr="00B10026">
        <w:rPr>
          <w:szCs w:val="28"/>
        </w:rPr>
        <w:t>Избирательной</w:t>
      </w:r>
      <w:proofErr w:type="gramEnd"/>
      <w:r w:rsidR="006F77D7" w:rsidRPr="00B10026">
        <w:rPr>
          <w:szCs w:val="28"/>
        </w:rPr>
        <w:t xml:space="preserve"> </w:t>
      </w:r>
    </w:p>
    <w:p w:rsidR="006F77D7" w:rsidRPr="00B10026" w:rsidRDefault="006F77D7" w:rsidP="00D94191">
      <w:pPr>
        <w:pStyle w:val="a7"/>
        <w:spacing w:line="240" w:lineRule="auto"/>
        <w:jc w:val="right"/>
        <w:rPr>
          <w:szCs w:val="28"/>
        </w:rPr>
      </w:pPr>
      <w:r w:rsidRPr="00B10026">
        <w:rPr>
          <w:szCs w:val="28"/>
        </w:rPr>
        <w:t xml:space="preserve">комиссии Пермского края </w:t>
      </w:r>
      <w:r w:rsidR="00146366" w:rsidRPr="00B10026">
        <w:rPr>
          <w:szCs w:val="28"/>
        </w:rPr>
        <w:br/>
      </w:r>
      <w:r w:rsidRPr="00B10026">
        <w:rPr>
          <w:szCs w:val="28"/>
        </w:rPr>
        <w:t xml:space="preserve">от </w:t>
      </w:r>
      <w:r w:rsidR="00DA54C7" w:rsidRPr="00B10026">
        <w:rPr>
          <w:szCs w:val="28"/>
        </w:rPr>
        <w:t>0</w:t>
      </w:r>
      <w:r w:rsidR="00AA020A" w:rsidRPr="00B10026">
        <w:rPr>
          <w:szCs w:val="28"/>
        </w:rPr>
        <w:t>2</w:t>
      </w:r>
      <w:r w:rsidR="00DA54C7" w:rsidRPr="00B10026">
        <w:rPr>
          <w:szCs w:val="28"/>
        </w:rPr>
        <w:t>.07.2021</w:t>
      </w:r>
      <w:r w:rsidRPr="00B10026">
        <w:rPr>
          <w:szCs w:val="28"/>
        </w:rPr>
        <w:t xml:space="preserve"> № </w:t>
      </w:r>
      <w:r w:rsidR="00DA54C7" w:rsidRPr="00B10026">
        <w:rPr>
          <w:szCs w:val="28"/>
        </w:rPr>
        <w:t>167/0</w:t>
      </w:r>
      <w:r w:rsidR="00B10026">
        <w:rPr>
          <w:szCs w:val="28"/>
        </w:rPr>
        <w:t>9</w:t>
      </w:r>
      <w:r w:rsidR="00DA54C7" w:rsidRPr="00B10026">
        <w:rPr>
          <w:szCs w:val="28"/>
        </w:rPr>
        <w:t>-3</w:t>
      </w:r>
    </w:p>
    <w:p w:rsidR="006F77D7" w:rsidRPr="00D94191" w:rsidRDefault="006F77D7" w:rsidP="00D94191">
      <w:pPr>
        <w:jc w:val="both"/>
        <w:rPr>
          <w:szCs w:val="28"/>
        </w:rPr>
      </w:pPr>
    </w:p>
    <w:p w:rsidR="006F77D7" w:rsidRPr="00D94191" w:rsidRDefault="006F77D7" w:rsidP="00D94191">
      <w:pPr>
        <w:ind w:firstLine="567"/>
        <w:jc w:val="center"/>
        <w:rPr>
          <w:b/>
          <w:szCs w:val="28"/>
        </w:rPr>
      </w:pPr>
      <w:r w:rsidRPr="00D94191">
        <w:rPr>
          <w:b/>
          <w:szCs w:val="28"/>
        </w:rPr>
        <w:t>ПОРЯДОК</w:t>
      </w:r>
    </w:p>
    <w:p w:rsidR="006F77D7" w:rsidRPr="00D94191" w:rsidRDefault="006F77D7" w:rsidP="00D94191">
      <w:pPr>
        <w:ind w:firstLine="567"/>
        <w:jc w:val="center"/>
        <w:rPr>
          <w:b/>
          <w:szCs w:val="28"/>
        </w:rPr>
      </w:pPr>
      <w:r w:rsidRPr="00D94191">
        <w:rPr>
          <w:b/>
          <w:szCs w:val="28"/>
        </w:rPr>
        <w:t>предоставления зарегистрированным кандидатам, их доверенным лицам, представителям избирательных объединений, зарегистрировавших единые списки кандидатов,</w:t>
      </w:r>
      <w:r w:rsidR="00761773" w:rsidRPr="00D94191">
        <w:rPr>
          <w:b/>
          <w:szCs w:val="28"/>
        </w:rPr>
        <w:t xml:space="preserve"> </w:t>
      </w:r>
      <w:r w:rsidRPr="00D94191">
        <w:rPr>
          <w:b/>
          <w:szCs w:val="28"/>
        </w:rPr>
        <w:t>помещений для проведения агитаци</w:t>
      </w:r>
      <w:bookmarkStart w:id="0" w:name="_GoBack"/>
      <w:bookmarkEnd w:id="0"/>
      <w:r w:rsidRPr="00D94191">
        <w:rPr>
          <w:b/>
          <w:szCs w:val="28"/>
        </w:rPr>
        <w:t xml:space="preserve">онных публичных мероприятий в форме собраний при проведении выборов депутатов </w:t>
      </w:r>
      <w:r w:rsidRPr="00D94191">
        <w:rPr>
          <w:b/>
          <w:szCs w:val="28"/>
        </w:rPr>
        <w:br/>
        <w:t xml:space="preserve">Законодательного Собрания Пермского края 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1. В соответствии с частью 1 статьи 49 Закона Пермского края от 11.05.2011 № 766-ПК «О выборах депутатов Законодательного Собрания Пермского края» государственные органы, органы местного самоуправления обязаны оказывать содействие зарегистрированным кандидатам, избирательным объединениям в организации и проведении агитационных публичных мероприятий.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Уведомления организаторов митингов, демонстраций, шествий и пикетирований подаются и рассматриваются в порядке, установленном законодательством Российской Федерации.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2. С момента регистрации кандидата, единого списка кандидатов, выдвинутого избирательным объединением, зарегистрированный кандидат, его доверенное лицо, представитель избирательного объединения, зарегистрировавшего единый список кандидатов, имеют право проводить агитационные публичные мероприятия в форме собраний.</w:t>
      </w:r>
    </w:p>
    <w:p w:rsidR="006E0700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3. Государственный орган, орган местного самоуправления определя</w:t>
      </w:r>
      <w:r w:rsidR="00811CE4" w:rsidRPr="00D94191">
        <w:rPr>
          <w:szCs w:val="28"/>
        </w:rPr>
        <w:t>ю</w:t>
      </w:r>
      <w:r w:rsidRPr="00D94191">
        <w:rPr>
          <w:szCs w:val="28"/>
        </w:rPr>
        <w:t xml:space="preserve">т пригодные для проведения агитационных публичных мероприятий в форме собраний и находящиеся в государственной или муниципальной собственности </w:t>
      </w:r>
      <w:r w:rsidR="000D09BD" w:rsidRPr="00D94191">
        <w:rPr>
          <w:szCs w:val="28"/>
        </w:rPr>
        <w:t>помещения.</w:t>
      </w:r>
      <w:r w:rsidR="006E0700" w:rsidRPr="00D94191">
        <w:rPr>
          <w:szCs w:val="28"/>
        </w:rPr>
        <w:t xml:space="preserve"> </w:t>
      </w:r>
    </w:p>
    <w:p w:rsidR="006E0700" w:rsidRPr="00D94191" w:rsidRDefault="006E0700" w:rsidP="00D94191">
      <w:pPr>
        <w:ind w:firstLine="567"/>
        <w:jc w:val="both"/>
        <w:rPr>
          <w:color w:val="000000"/>
          <w:szCs w:val="28"/>
        </w:rPr>
      </w:pPr>
      <w:r w:rsidRPr="00D94191">
        <w:rPr>
          <w:szCs w:val="28"/>
        </w:rPr>
        <w:t xml:space="preserve">Определение государственным органом и органом местного самоуправления помещений для встреч с избирателями производится не </w:t>
      </w:r>
      <w:proofErr w:type="gramStart"/>
      <w:r w:rsidRPr="00D94191">
        <w:rPr>
          <w:szCs w:val="28"/>
        </w:rPr>
        <w:t>позднее</w:t>
      </w:r>
      <w:proofErr w:type="gramEnd"/>
      <w:r w:rsidRPr="00D94191">
        <w:rPr>
          <w:szCs w:val="28"/>
        </w:rPr>
        <w:t xml:space="preserve"> </w:t>
      </w:r>
      <w:r w:rsidR="004C370E" w:rsidRPr="00D94191">
        <w:rPr>
          <w:szCs w:val="28"/>
        </w:rPr>
        <w:t xml:space="preserve">чем за </w:t>
      </w:r>
      <w:r w:rsidRPr="00D94191">
        <w:rPr>
          <w:color w:val="000000"/>
          <w:szCs w:val="28"/>
        </w:rPr>
        <w:t>65 дней до дня голосования.</w:t>
      </w:r>
    </w:p>
    <w:p w:rsidR="006E0700" w:rsidRPr="00D94191" w:rsidRDefault="006E0700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Данные сведения после их определения предоставляются в трехдневный срок государственным органом в Избирательную комиссию Пермского края</w:t>
      </w:r>
      <w:r w:rsidR="003535DC" w:rsidRPr="00D94191">
        <w:rPr>
          <w:szCs w:val="28"/>
        </w:rPr>
        <w:t>, о</w:t>
      </w:r>
      <w:r w:rsidRPr="00D94191">
        <w:rPr>
          <w:szCs w:val="28"/>
        </w:rPr>
        <w:t>рган</w:t>
      </w:r>
      <w:r w:rsidR="003535DC" w:rsidRPr="00D94191">
        <w:rPr>
          <w:szCs w:val="28"/>
        </w:rPr>
        <w:t>ом</w:t>
      </w:r>
      <w:r w:rsidRPr="00D94191">
        <w:rPr>
          <w:szCs w:val="28"/>
        </w:rPr>
        <w:t xml:space="preserve"> местного самоуправления </w:t>
      </w:r>
      <w:r w:rsidR="003535DC" w:rsidRPr="00D94191">
        <w:rPr>
          <w:szCs w:val="28"/>
        </w:rPr>
        <w:t xml:space="preserve">предоставляются </w:t>
      </w:r>
      <w:r w:rsidRPr="00D94191">
        <w:rPr>
          <w:szCs w:val="28"/>
        </w:rPr>
        <w:t>в соответствующую территориальную избирательную комиссию, которая в свою очередь доводит</w:t>
      </w:r>
      <w:r w:rsidR="003535DC" w:rsidRPr="00D94191">
        <w:rPr>
          <w:szCs w:val="28"/>
        </w:rPr>
        <w:t xml:space="preserve"> информацию до Избирательной комиссии Пермского края не позднее следующего дня после получения информации.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4. Помещения, находящиеся в государственной или муниципальной собственности предоставляются на безвозмездной основе.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5. Соответствующие избирательные комиссии обязаны обеспечить равные условия проведения мероприятий в форме собраний для зарегистрированных кандидатов и избирательных объединений, зарегистрировавших единые списки кандидатов.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lastRenderedPageBreak/>
        <w:t>6. Для предоставления помещения для встреч с избирателями зарегистрированный кандидат, представитель избирательного объединения, зарегистрировавшего единый список кандидатов, обращается с Заявкой о выделении помещения для проведения агитационных публичных мероприятий в форме собраний в государственный орган, орган местного самоуправления по рекомендованной форме, указанной в приложении № 1 к настоящему Порядку.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 xml:space="preserve">7. </w:t>
      </w:r>
      <w:proofErr w:type="gramStart"/>
      <w:r w:rsidRPr="00D94191">
        <w:rPr>
          <w:szCs w:val="28"/>
        </w:rPr>
        <w:t>Заявка о выделении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решения о назначении выборов депутатов Законодательного Собрания Пермского края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для проведения встреч зарегистрированных кандидатов, их доверенных лиц, представителей</w:t>
      </w:r>
      <w:proofErr w:type="gramEnd"/>
      <w:r w:rsidRPr="00D94191">
        <w:rPr>
          <w:szCs w:val="28"/>
        </w:rPr>
        <w:t xml:space="preserve"> избирательных объединений, зарегистрировавших единые списки кандидатов, с избирателями рассматривается соответствующим органом (собственниками, владельцами этих помещений) в течение трех дней со дня подачи заявки.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 xml:space="preserve">8. Помещение предоставляется по рабочим дням в промежутке с 17 до 22 часов, по выходным и праздничным дням с 11 до 22 часов. </w:t>
      </w:r>
    </w:p>
    <w:p w:rsidR="006F77D7" w:rsidRPr="00D94191" w:rsidRDefault="006F77D7" w:rsidP="00D94191">
      <w:pPr>
        <w:ind w:firstLine="567"/>
        <w:jc w:val="both"/>
        <w:rPr>
          <w:color w:val="000000"/>
          <w:szCs w:val="28"/>
        </w:rPr>
      </w:pPr>
      <w:r w:rsidRPr="00D94191">
        <w:rPr>
          <w:color w:val="000000"/>
          <w:szCs w:val="28"/>
        </w:rPr>
        <w:t xml:space="preserve">Продолжительность встреч с избирателями не должна превышать </w:t>
      </w:r>
      <w:r w:rsidRPr="00D94191">
        <w:rPr>
          <w:bCs/>
          <w:color w:val="000000"/>
          <w:szCs w:val="28"/>
        </w:rPr>
        <w:t>3</w:t>
      </w:r>
      <w:r w:rsidRPr="00D94191">
        <w:rPr>
          <w:color w:val="000000"/>
          <w:szCs w:val="28"/>
        </w:rPr>
        <w:t xml:space="preserve"> часов.</w:t>
      </w:r>
    </w:p>
    <w:p w:rsidR="00F70EBA" w:rsidRPr="00D94191" w:rsidRDefault="00005FC4" w:rsidP="00D94191">
      <w:pPr>
        <w:ind w:firstLine="567"/>
        <w:jc w:val="both"/>
        <w:rPr>
          <w:color w:val="000000"/>
          <w:szCs w:val="28"/>
        </w:rPr>
      </w:pPr>
      <w:r w:rsidRPr="00D94191">
        <w:rPr>
          <w:color w:val="000000"/>
          <w:szCs w:val="28"/>
        </w:rPr>
        <w:t>При проведении</w:t>
      </w:r>
      <w:r w:rsidR="00F70EBA" w:rsidRPr="00D94191">
        <w:rPr>
          <w:color w:val="000000"/>
          <w:szCs w:val="28"/>
        </w:rPr>
        <w:t xml:space="preserve"> данных мероприятий </w:t>
      </w:r>
      <w:r w:rsidRPr="00D94191">
        <w:rPr>
          <w:color w:val="000000"/>
          <w:szCs w:val="28"/>
        </w:rPr>
        <w:t xml:space="preserve">необходимо соблюдать </w:t>
      </w:r>
      <w:r w:rsidR="00F70EBA" w:rsidRPr="00D94191">
        <w:rPr>
          <w:color w:val="000000"/>
          <w:szCs w:val="28"/>
        </w:rPr>
        <w:t>санитарны</w:t>
      </w:r>
      <w:r w:rsidRPr="00D94191">
        <w:rPr>
          <w:color w:val="000000"/>
          <w:szCs w:val="28"/>
        </w:rPr>
        <w:t>е</w:t>
      </w:r>
      <w:r w:rsidR="00F70EBA" w:rsidRPr="00D94191">
        <w:rPr>
          <w:color w:val="000000"/>
          <w:szCs w:val="28"/>
        </w:rPr>
        <w:t xml:space="preserve"> требования и выполнени</w:t>
      </w:r>
      <w:r w:rsidRPr="00D94191">
        <w:rPr>
          <w:color w:val="000000"/>
          <w:szCs w:val="28"/>
        </w:rPr>
        <w:t>е</w:t>
      </w:r>
      <w:r w:rsidR="00F70EBA" w:rsidRPr="00D94191">
        <w:rPr>
          <w:color w:val="000000"/>
          <w:szCs w:val="28"/>
        </w:rPr>
        <w:t xml:space="preserve"> противоэпидемических мероприятий, установленных </w:t>
      </w:r>
      <w:proofErr w:type="spellStart"/>
      <w:r w:rsidR="00F70EBA" w:rsidRPr="00D94191">
        <w:rPr>
          <w:color w:val="000000"/>
          <w:szCs w:val="28"/>
        </w:rPr>
        <w:t>Роспотребнадзором</w:t>
      </w:r>
      <w:proofErr w:type="spellEnd"/>
      <w:r w:rsidR="00F70EBA" w:rsidRPr="00D94191">
        <w:rPr>
          <w:color w:val="000000"/>
          <w:szCs w:val="28"/>
        </w:rPr>
        <w:t xml:space="preserve">, Управлением </w:t>
      </w:r>
      <w:proofErr w:type="spellStart"/>
      <w:r w:rsidR="00F70EBA" w:rsidRPr="00D94191">
        <w:rPr>
          <w:color w:val="000000"/>
          <w:szCs w:val="28"/>
        </w:rPr>
        <w:t>Роспотребнадзора</w:t>
      </w:r>
      <w:proofErr w:type="spellEnd"/>
      <w:r w:rsidR="00F70EBA" w:rsidRPr="00D94191">
        <w:rPr>
          <w:color w:val="000000"/>
          <w:szCs w:val="28"/>
        </w:rPr>
        <w:t xml:space="preserve"> по Пермскому краю.  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9. Если помещение было предоставлено одному зарегистрированному кандидату, избирательному объединению, зарегистрировавшему единый список кандидатов, собственник, владелец помещения 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proofErr w:type="gramStart"/>
      <w:r w:rsidRPr="00D94191">
        <w:rPr>
          <w:szCs w:val="28"/>
        </w:rPr>
        <w:t>В случае предоставления помещения избирательному объединению, зарегистрированному кандидату собственник, владелец помещения, находящегося в государственной собственности, не позднее дня, следующего за днем предоставления помещения, обязан уведомить в письменной форме Избирательную комиссию Пермского края, а  собственник, владелец помещения, находящегося в муниципальной собственности, - соответствующую окружную и/или территориальную избирательную комиссию о факте предоставления помещения, об условиях, на которых оно было предоставлено, а также</w:t>
      </w:r>
      <w:proofErr w:type="gramEnd"/>
      <w:r w:rsidRPr="00D94191">
        <w:rPr>
          <w:szCs w:val="28"/>
        </w:rPr>
        <w:t xml:space="preserve"> о том, когда это помещение может быть предоставлено другим зарегистрированным кандидатам, избирательным объединениям, по рекомендованной форме, указанной в приложении № 2 к настоящему Порядку. 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 xml:space="preserve">В случае получения окружной и/или территориальной избирательной комиссией информации от владельца помещения о факте предоставления </w:t>
      </w:r>
      <w:r w:rsidRPr="00D94191">
        <w:rPr>
          <w:szCs w:val="28"/>
        </w:rPr>
        <w:lastRenderedPageBreak/>
        <w:t>помещения комиссия обязана не позднее следующего дня после получения передать указанную информацию в Избирательную комиссию Пермского края.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 xml:space="preserve">10. </w:t>
      </w:r>
      <w:proofErr w:type="gramStart"/>
      <w:r w:rsidRPr="00D94191">
        <w:rPr>
          <w:szCs w:val="28"/>
        </w:rPr>
        <w:t>Избирательная комиссия Пермского края, получившая уведомление о факте предоставления помещения зарегистрированному кандидату, избирательному объединению, в течение двух суток с момента получения уведомления обязана разместить содержащуюся в нем информацию на сайте Комиссии в информационно-телекоммуникационной сети «Интернет», окружная и/или территориальная избирательная комиссия доводит информацию до сведения других зарегистрированных кандидатов, избирательных объединений путем размещения информации на сайте Единого портала избирательных комиссий Пермского</w:t>
      </w:r>
      <w:proofErr w:type="gramEnd"/>
      <w:r w:rsidRPr="00D94191">
        <w:rPr>
          <w:szCs w:val="28"/>
        </w:rPr>
        <w:t xml:space="preserve"> края  в информационно-телекоммуникационной сети «Интернет» или иным способом.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>11. Кандидаты, избирательные объединения, выдвинувшие единые списки кандидатов,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Оплата в этом случае производится соответственно из избирательного фонда кандидата, избирательного объединения.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 xml:space="preserve">12. Предвыборная агитация в расположении воинских частей, военных организаций и учреждений запрещена, за исключением случая,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учреждении. 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 xml:space="preserve">Такое здание или помещение предоставляется командиром воинской части по запросу соответствующей избирательной комиссии для </w:t>
      </w:r>
      <w:proofErr w:type="gramStart"/>
      <w:r w:rsidRPr="00D94191">
        <w:rPr>
          <w:szCs w:val="28"/>
        </w:rPr>
        <w:t>встреч</w:t>
      </w:r>
      <w:proofErr w:type="gramEnd"/>
      <w:r w:rsidRPr="00D94191">
        <w:rPr>
          <w:szCs w:val="28"/>
        </w:rPr>
        <w:t xml:space="preserve"> зарегистрированных кандидатов, их доверенных лиц, </w:t>
      </w:r>
      <w:r w:rsidR="00AF0EBF" w:rsidRPr="00D94191">
        <w:rPr>
          <w:szCs w:val="28"/>
        </w:rPr>
        <w:t>представителей</w:t>
      </w:r>
      <w:r w:rsidRPr="00D94191">
        <w:rPr>
          <w:szCs w:val="28"/>
        </w:rPr>
        <w:t xml:space="preserve"> избирательных объединений, зарегистрировавших единые списки кандидатов, с избирателями из числа военнослужащих. </w:t>
      </w:r>
    </w:p>
    <w:p w:rsidR="006F77D7" w:rsidRPr="00D94191" w:rsidRDefault="006F77D7" w:rsidP="00D94191">
      <w:pPr>
        <w:ind w:firstLine="567"/>
        <w:jc w:val="both"/>
        <w:rPr>
          <w:szCs w:val="28"/>
        </w:rPr>
      </w:pPr>
      <w:r w:rsidRPr="00D94191">
        <w:rPr>
          <w:szCs w:val="28"/>
        </w:rPr>
        <w:t xml:space="preserve">Организацию указанных встреч обеспечивает командир воинской части совместно с данной избирательной комиссией, при этом все зарегистрированные кандидаты, представители избирательных объединений оповещаются о месте и времени встречи не </w:t>
      </w:r>
      <w:proofErr w:type="gramStart"/>
      <w:r w:rsidRPr="00D94191">
        <w:rPr>
          <w:szCs w:val="28"/>
        </w:rPr>
        <w:t>позднее</w:t>
      </w:r>
      <w:proofErr w:type="gramEnd"/>
      <w:r w:rsidRPr="00D94191">
        <w:rPr>
          <w:szCs w:val="28"/>
        </w:rPr>
        <w:t xml:space="preserve"> чем за три дня до ее проведения.</w:t>
      </w:r>
    </w:p>
    <w:p w:rsidR="00AF0EBF" w:rsidRPr="00D94191" w:rsidRDefault="006F77D7" w:rsidP="00D94191">
      <w:pPr>
        <w:ind w:firstLine="567"/>
        <w:jc w:val="both"/>
        <w:rPr>
          <w:sz w:val="24"/>
          <w:szCs w:val="24"/>
        </w:rPr>
      </w:pPr>
      <w:r w:rsidRPr="00D94191">
        <w:rPr>
          <w:szCs w:val="28"/>
        </w:rPr>
        <w:t>13.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  <w:r w:rsidR="00AF0EBF" w:rsidRPr="00D94191">
        <w:rPr>
          <w:sz w:val="24"/>
          <w:szCs w:val="24"/>
        </w:rPr>
        <w:br w:type="page"/>
      </w:r>
    </w:p>
    <w:p w:rsidR="006F77D7" w:rsidRPr="00735762" w:rsidRDefault="006F77D7" w:rsidP="006F77D7">
      <w:pPr>
        <w:ind w:left="3969"/>
        <w:jc w:val="center"/>
        <w:rPr>
          <w:sz w:val="20"/>
        </w:rPr>
      </w:pPr>
      <w:r w:rsidRPr="00735762">
        <w:rPr>
          <w:sz w:val="20"/>
        </w:rPr>
        <w:lastRenderedPageBreak/>
        <w:t>Приложение № 1</w:t>
      </w:r>
    </w:p>
    <w:p w:rsidR="006F77D7" w:rsidRPr="00735762" w:rsidRDefault="006F77D7" w:rsidP="006F77D7">
      <w:pPr>
        <w:ind w:left="3969"/>
        <w:jc w:val="center"/>
        <w:rPr>
          <w:sz w:val="20"/>
        </w:rPr>
      </w:pPr>
      <w:r w:rsidRPr="00735762">
        <w:rPr>
          <w:sz w:val="20"/>
        </w:rPr>
        <w:t xml:space="preserve">к Порядку предоставления зарегистрированным кандидатам, их доверенным лицам, представителям избирательных объединений, зарегистрировавших единые списки кандидатов помещений для проведения агитационных публичных мероприятий в форме собраний при проведении выборов депутатов Законодательного Собрания Пермского края, утвержденному постановлением Избирательной комиссии Пермского края </w:t>
      </w:r>
      <w:proofErr w:type="gramStart"/>
      <w:r w:rsidRPr="00735762">
        <w:rPr>
          <w:sz w:val="20"/>
        </w:rPr>
        <w:t>о</w:t>
      </w:r>
      <w:r>
        <w:rPr>
          <w:sz w:val="20"/>
        </w:rPr>
        <w:t>т</w:t>
      </w:r>
      <w:proofErr w:type="gramEnd"/>
      <w:r>
        <w:rPr>
          <w:sz w:val="20"/>
        </w:rPr>
        <w:t xml:space="preserve"> </w:t>
      </w:r>
      <w:r w:rsidR="00AF0EBF">
        <w:rPr>
          <w:sz w:val="20"/>
        </w:rPr>
        <w:t>________</w:t>
      </w:r>
      <w:r w:rsidRPr="00735762">
        <w:rPr>
          <w:sz w:val="20"/>
        </w:rPr>
        <w:t xml:space="preserve"> № </w:t>
      </w:r>
      <w:r w:rsidR="00AF0EBF">
        <w:rPr>
          <w:sz w:val="20"/>
        </w:rPr>
        <w:t>_______</w:t>
      </w:r>
    </w:p>
    <w:p w:rsidR="006F77D7" w:rsidRDefault="006F77D7" w:rsidP="006F77D7">
      <w:pPr>
        <w:pStyle w:val="3"/>
        <w:jc w:val="left"/>
        <w:rPr>
          <w:b/>
          <w:sz w:val="24"/>
          <w:szCs w:val="24"/>
        </w:rPr>
      </w:pPr>
    </w:p>
    <w:p w:rsidR="006F77D7" w:rsidRDefault="006F77D7" w:rsidP="006F77D7">
      <w:pPr>
        <w:pStyle w:val="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Рекомендованная форма Заявки</w:t>
      </w:r>
    </w:p>
    <w:p w:rsidR="006F77D7" w:rsidRDefault="006F77D7" w:rsidP="006F77D7">
      <w:pPr>
        <w:pStyle w:val="3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 орган государственной власти</w:t>
      </w:r>
    </w:p>
    <w:p w:rsidR="006F77D7" w:rsidRDefault="006F77D7" w:rsidP="006F77D7">
      <w:pPr>
        <w:pStyle w:val="3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 орган местного самоуправления</w:t>
      </w:r>
    </w:p>
    <w:p w:rsidR="006F77D7" w:rsidRDefault="006F77D7" w:rsidP="006F77D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013AE">
        <w:rPr>
          <w:i/>
          <w:sz w:val="24"/>
          <w:szCs w:val="24"/>
        </w:rPr>
        <w:t>указать орган или уполномоченное  лицо</w:t>
      </w:r>
      <w:r>
        <w:rPr>
          <w:sz w:val="24"/>
          <w:szCs w:val="24"/>
        </w:rPr>
        <w:t>)</w:t>
      </w:r>
    </w:p>
    <w:p w:rsidR="006F77D7" w:rsidRDefault="006F77D7" w:rsidP="006F77D7">
      <w:pPr>
        <w:ind w:left="5103"/>
        <w:jc w:val="both"/>
        <w:rPr>
          <w:sz w:val="24"/>
          <w:szCs w:val="24"/>
        </w:rPr>
      </w:pPr>
    </w:p>
    <w:p w:rsidR="006F77D7" w:rsidRDefault="006F77D7" w:rsidP="006F77D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зарегистрированного кандидата </w:t>
      </w:r>
    </w:p>
    <w:p w:rsidR="006F77D7" w:rsidRDefault="006F77D7" w:rsidP="006F77D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F77D7" w:rsidRPr="00CC2C2D" w:rsidRDefault="006F77D7" w:rsidP="006F77D7">
      <w:pPr>
        <w:ind w:left="5103"/>
        <w:jc w:val="center"/>
        <w:rPr>
          <w:sz w:val="18"/>
          <w:szCs w:val="18"/>
        </w:rPr>
      </w:pPr>
      <w:r w:rsidRPr="00CC2C2D">
        <w:rPr>
          <w:sz w:val="18"/>
          <w:szCs w:val="18"/>
        </w:rPr>
        <w:t>(указать данные кандидата, номер округа)</w:t>
      </w:r>
    </w:p>
    <w:p w:rsidR="006F77D7" w:rsidRDefault="006F77D7" w:rsidP="006F77D7">
      <w:pPr>
        <w:ind w:lef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либо</w:t>
      </w:r>
    </w:p>
    <w:p w:rsidR="006F77D7" w:rsidRDefault="006F77D7" w:rsidP="00CC2C2D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0EBF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 xml:space="preserve">избирательного объединения </w:t>
      </w:r>
    </w:p>
    <w:p w:rsidR="006F77D7" w:rsidRPr="00CC2C2D" w:rsidRDefault="006F77D7" w:rsidP="006F77D7">
      <w:pPr>
        <w:ind w:left="5103"/>
        <w:jc w:val="center"/>
        <w:rPr>
          <w:sz w:val="18"/>
          <w:szCs w:val="18"/>
          <w:u w:val="single"/>
        </w:rPr>
      </w:pPr>
      <w:r>
        <w:rPr>
          <w:sz w:val="24"/>
          <w:szCs w:val="24"/>
        </w:rPr>
        <w:t xml:space="preserve">_____________________________________, </w:t>
      </w:r>
      <w:r>
        <w:rPr>
          <w:sz w:val="24"/>
          <w:szCs w:val="24"/>
        </w:rPr>
        <w:br/>
      </w:r>
      <w:r w:rsidRPr="00CC2C2D">
        <w:rPr>
          <w:sz w:val="18"/>
          <w:szCs w:val="18"/>
        </w:rPr>
        <w:t>(указать наименование избирательного объединения, зарегистрировавшего единый список кандидатов)</w:t>
      </w:r>
    </w:p>
    <w:p w:rsidR="006F77D7" w:rsidRDefault="006F77D7" w:rsidP="006F77D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:rsidR="006F77D7" w:rsidRPr="00CC2C2D" w:rsidRDefault="006F77D7" w:rsidP="006F77D7">
      <w:pPr>
        <w:ind w:left="5103"/>
        <w:jc w:val="center"/>
        <w:rPr>
          <w:sz w:val="18"/>
          <w:szCs w:val="18"/>
        </w:rPr>
      </w:pPr>
      <w:r w:rsidRPr="00CC2C2D">
        <w:rPr>
          <w:sz w:val="18"/>
          <w:szCs w:val="18"/>
        </w:rPr>
        <w:t xml:space="preserve">(указать </w:t>
      </w:r>
      <w:proofErr w:type="spellStart"/>
      <w:r w:rsidRPr="00CC2C2D">
        <w:rPr>
          <w:sz w:val="18"/>
          <w:szCs w:val="18"/>
        </w:rPr>
        <w:t>ф.и.о.</w:t>
      </w:r>
      <w:proofErr w:type="spellEnd"/>
      <w:r w:rsidRPr="00CC2C2D">
        <w:rPr>
          <w:sz w:val="18"/>
          <w:szCs w:val="18"/>
        </w:rPr>
        <w:t>, данные удостоверения)</w:t>
      </w:r>
    </w:p>
    <w:p w:rsidR="006F77D7" w:rsidRDefault="006F77D7" w:rsidP="006F77D7">
      <w:pPr>
        <w:jc w:val="both"/>
        <w:rPr>
          <w:sz w:val="24"/>
          <w:szCs w:val="24"/>
        </w:rPr>
      </w:pPr>
    </w:p>
    <w:p w:rsidR="006F77D7" w:rsidRDefault="006F77D7" w:rsidP="006F77D7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  <w:r>
        <w:rPr>
          <w:b/>
          <w:sz w:val="24"/>
          <w:szCs w:val="24"/>
        </w:rPr>
        <w:br/>
        <w:t>на выделение помещения</w:t>
      </w:r>
    </w:p>
    <w:p w:rsidR="006F77D7" w:rsidRDefault="006F77D7" w:rsidP="006F77D7">
      <w:pPr>
        <w:jc w:val="both"/>
        <w:rPr>
          <w:sz w:val="24"/>
          <w:szCs w:val="24"/>
        </w:rPr>
      </w:pPr>
    </w:p>
    <w:p w:rsidR="006F77D7" w:rsidRDefault="006F77D7" w:rsidP="006F77D7"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 с частью 3 статьи 49 Закона Пермского края «О выборах депутатов Законодательного Собрания Пермского края» прошу: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Предоставить помещение, по адресу _________________________________________ ________________________________________________________________________________ </w:t>
      </w:r>
    </w:p>
    <w:p w:rsidR="006F77D7" w:rsidRPr="00735762" w:rsidRDefault="006F77D7" w:rsidP="006F77D7">
      <w:pPr>
        <w:pStyle w:val="2"/>
        <w:spacing w:after="0" w:line="240" w:lineRule="auto"/>
        <w:jc w:val="center"/>
        <w:rPr>
          <w:sz w:val="20"/>
        </w:rPr>
      </w:pPr>
      <w:r w:rsidRPr="00735762">
        <w:rPr>
          <w:sz w:val="20"/>
        </w:rPr>
        <w:t>(указать место проведения встречи)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агитационного публичного мероприятия в форме с</w:t>
      </w:r>
      <w:r w:rsidR="00CC2C2D">
        <w:rPr>
          <w:sz w:val="24"/>
          <w:szCs w:val="24"/>
        </w:rPr>
        <w:t>обрания, планируемое провести «</w:t>
      </w:r>
      <w:r>
        <w:rPr>
          <w:sz w:val="24"/>
          <w:szCs w:val="24"/>
        </w:rPr>
        <w:t>______» _____________ 20</w:t>
      </w:r>
      <w:r w:rsidR="00AF0EBF">
        <w:rPr>
          <w:sz w:val="24"/>
          <w:szCs w:val="24"/>
        </w:rPr>
        <w:t>___</w:t>
      </w:r>
      <w:r>
        <w:rPr>
          <w:sz w:val="24"/>
          <w:szCs w:val="24"/>
        </w:rPr>
        <w:t xml:space="preserve"> года в  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продолжительностью ________________________________________________.</w:t>
      </w:r>
    </w:p>
    <w:p w:rsidR="006F77D7" w:rsidRPr="00447EF9" w:rsidRDefault="006F77D7" w:rsidP="006F77D7">
      <w:pPr>
        <w:pStyle w:val="2"/>
        <w:spacing w:after="0" w:line="240" w:lineRule="auto"/>
        <w:jc w:val="both"/>
        <w:rPr>
          <w:color w:val="000000"/>
          <w:sz w:val="20"/>
        </w:rPr>
      </w:pPr>
      <w:r w:rsidRPr="00447EF9">
        <w:rPr>
          <w:color w:val="000000"/>
          <w:sz w:val="20"/>
        </w:rPr>
        <w:t xml:space="preserve">                                                         (указать продолжительность встречи, не более </w:t>
      </w:r>
      <w:r w:rsidRPr="00447EF9">
        <w:rPr>
          <w:bCs/>
          <w:color w:val="000000"/>
          <w:sz w:val="20"/>
        </w:rPr>
        <w:t>3</w:t>
      </w:r>
      <w:r w:rsidRPr="00447EF9">
        <w:rPr>
          <w:color w:val="000000"/>
          <w:sz w:val="20"/>
        </w:rPr>
        <w:t xml:space="preserve"> часов)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Примерное число участников: _____________________________________________________,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проведение мероприятия ___</w:t>
      </w:r>
      <w:r w:rsidR="00CC2C2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 _______________________________________________________________________________,</w:t>
      </w:r>
    </w:p>
    <w:p w:rsidR="006F77D7" w:rsidRPr="00735762" w:rsidRDefault="006F77D7" w:rsidP="006F77D7">
      <w:pPr>
        <w:pStyle w:val="2"/>
        <w:spacing w:after="0" w:line="240" w:lineRule="auto"/>
        <w:jc w:val="center"/>
        <w:rPr>
          <w:sz w:val="20"/>
        </w:rPr>
      </w:pPr>
      <w:r w:rsidRPr="00735762">
        <w:rPr>
          <w:sz w:val="20"/>
        </w:rPr>
        <w:t xml:space="preserve">(указать </w:t>
      </w:r>
      <w:proofErr w:type="spellStart"/>
      <w:r w:rsidRPr="00735762">
        <w:rPr>
          <w:sz w:val="20"/>
        </w:rPr>
        <w:t>ф.и.о.</w:t>
      </w:r>
      <w:proofErr w:type="spellEnd"/>
      <w:r w:rsidRPr="00735762">
        <w:rPr>
          <w:sz w:val="20"/>
        </w:rPr>
        <w:t>, статус)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__________________________.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подачи заявки: __________________________</w:t>
      </w:r>
      <w:r w:rsidR="00AF0EBF">
        <w:rPr>
          <w:sz w:val="24"/>
          <w:szCs w:val="24"/>
        </w:rPr>
        <w:t>.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зарегистрированного</w:t>
      </w:r>
      <w:proofErr w:type="gramEnd"/>
    </w:p>
    <w:p w:rsidR="006F77D7" w:rsidRDefault="006F77D7" w:rsidP="00AF0EBF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кандидата (представителя </w:t>
      </w:r>
      <w:r w:rsidR="00AF0EBF">
        <w:rPr>
          <w:sz w:val="24"/>
          <w:szCs w:val="24"/>
        </w:rPr>
        <w:br/>
      </w:r>
      <w:r>
        <w:rPr>
          <w:sz w:val="24"/>
          <w:szCs w:val="24"/>
        </w:rPr>
        <w:t>избирательного</w:t>
      </w:r>
      <w:r w:rsidR="00AF0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объединения)                     </w:t>
      </w:r>
      <w:r w:rsidR="00AF0EB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</w:t>
      </w:r>
    </w:p>
    <w:p w:rsidR="006F77D7" w:rsidRDefault="006F77D7" w:rsidP="006F77D7">
      <w:pPr>
        <w:ind w:left="3969"/>
        <w:jc w:val="center"/>
        <w:rPr>
          <w:sz w:val="20"/>
        </w:rPr>
      </w:pPr>
    </w:p>
    <w:p w:rsidR="006F77D7" w:rsidRDefault="006F77D7" w:rsidP="006F77D7">
      <w:pPr>
        <w:ind w:left="3969"/>
        <w:jc w:val="center"/>
        <w:rPr>
          <w:sz w:val="20"/>
        </w:rPr>
      </w:pPr>
    </w:p>
    <w:p w:rsidR="006F77D7" w:rsidRDefault="006F77D7" w:rsidP="006F77D7">
      <w:pPr>
        <w:ind w:left="3969"/>
        <w:jc w:val="center"/>
        <w:rPr>
          <w:sz w:val="20"/>
        </w:rPr>
      </w:pPr>
    </w:p>
    <w:p w:rsidR="006F77D7" w:rsidRDefault="006F77D7" w:rsidP="006F77D7">
      <w:pPr>
        <w:ind w:left="3969"/>
        <w:jc w:val="center"/>
        <w:rPr>
          <w:sz w:val="20"/>
        </w:rPr>
      </w:pPr>
    </w:p>
    <w:p w:rsidR="00AF0EBF" w:rsidRDefault="00AF0EBF">
      <w:pPr>
        <w:rPr>
          <w:sz w:val="20"/>
        </w:rPr>
      </w:pPr>
      <w:r>
        <w:rPr>
          <w:sz w:val="20"/>
        </w:rPr>
        <w:br w:type="page"/>
      </w:r>
    </w:p>
    <w:p w:rsidR="006F77D7" w:rsidRPr="00735762" w:rsidRDefault="006F77D7" w:rsidP="006F77D7">
      <w:pPr>
        <w:ind w:left="3969"/>
        <w:jc w:val="center"/>
        <w:rPr>
          <w:sz w:val="20"/>
        </w:rPr>
      </w:pPr>
      <w:r w:rsidRPr="00735762">
        <w:rPr>
          <w:sz w:val="20"/>
        </w:rPr>
        <w:lastRenderedPageBreak/>
        <w:t>Приложение № 2</w:t>
      </w:r>
    </w:p>
    <w:p w:rsidR="006F77D7" w:rsidRPr="00735762" w:rsidRDefault="006F77D7" w:rsidP="006F77D7">
      <w:pPr>
        <w:ind w:left="3969"/>
        <w:jc w:val="center"/>
        <w:rPr>
          <w:sz w:val="20"/>
        </w:rPr>
      </w:pPr>
      <w:r w:rsidRPr="00735762">
        <w:rPr>
          <w:sz w:val="20"/>
        </w:rPr>
        <w:t xml:space="preserve">к Порядку предоставления зарегистрированным кандидатам, их доверенным лицам, представителям избирательных объединений, зарегистрировавших единые списки кандидатов помещений для проведения агитационных публичных мероприятий в форме собраний </w:t>
      </w:r>
      <w:r>
        <w:rPr>
          <w:sz w:val="20"/>
        </w:rPr>
        <w:t>при проведении выборов</w:t>
      </w:r>
      <w:r w:rsidRPr="00735762">
        <w:rPr>
          <w:sz w:val="20"/>
        </w:rPr>
        <w:t xml:space="preserve"> депутатов Законодательного Собрания Пермского края, утвержденному постановлением Избирательной комиссии Пермского края </w:t>
      </w:r>
      <w:proofErr w:type="gramStart"/>
      <w:r w:rsidRPr="00735762">
        <w:rPr>
          <w:sz w:val="20"/>
        </w:rPr>
        <w:t>от</w:t>
      </w:r>
      <w:proofErr w:type="gramEnd"/>
      <w:r w:rsidRPr="00735762">
        <w:rPr>
          <w:sz w:val="20"/>
        </w:rPr>
        <w:t xml:space="preserve"> </w:t>
      </w:r>
      <w:r w:rsidR="00AF0EBF">
        <w:rPr>
          <w:sz w:val="20"/>
        </w:rPr>
        <w:t>_______</w:t>
      </w:r>
      <w:r w:rsidRPr="00735762">
        <w:rPr>
          <w:sz w:val="20"/>
        </w:rPr>
        <w:t xml:space="preserve"> № </w:t>
      </w:r>
      <w:r w:rsidR="00AF0EBF">
        <w:rPr>
          <w:sz w:val="20"/>
        </w:rPr>
        <w:t>________</w:t>
      </w:r>
    </w:p>
    <w:p w:rsidR="006F77D7" w:rsidRDefault="006F77D7" w:rsidP="006F77D7">
      <w:pPr>
        <w:ind w:left="4956"/>
        <w:jc w:val="right"/>
        <w:rPr>
          <w:sz w:val="20"/>
        </w:rPr>
      </w:pPr>
    </w:p>
    <w:p w:rsidR="006F77D7" w:rsidRDefault="006F77D7" w:rsidP="006F77D7">
      <w:pPr>
        <w:pStyle w:val="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Рекомендованная форма Уведомления</w:t>
      </w:r>
    </w:p>
    <w:p w:rsidR="006F77D7" w:rsidRDefault="006F77D7" w:rsidP="006F77D7">
      <w:pPr>
        <w:pStyle w:val="3"/>
        <w:ind w:left="708"/>
        <w:jc w:val="center"/>
        <w:rPr>
          <w:szCs w:val="28"/>
        </w:rPr>
      </w:pPr>
    </w:p>
    <w:p w:rsidR="006F77D7" w:rsidRDefault="006F77D7" w:rsidP="00DF6FA4">
      <w:pPr>
        <w:pStyle w:val="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>В Избирательную комиссию Пермского края</w:t>
      </w:r>
      <w:r w:rsidR="00DF6FA4">
        <w:rPr>
          <w:sz w:val="24"/>
          <w:szCs w:val="24"/>
        </w:rPr>
        <w:t>/ территориальную</w:t>
      </w:r>
      <w:r w:rsidR="00DF6FA4" w:rsidRPr="00DF6FA4">
        <w:rPr>
          <w:sz w:val="24"/>
          <w:szCs w:val="24"/>
        </w:rPr>
        <w:t xml:space="preserve"> </w:t>
      </w:r>
      <w:r w:rsidR="00DF6FA4">
        <w:rPr>
          <w:sz w:val="24"/>
          <w:szCs w:val="24"/>
        </w:rPr>
        <w:t xml:space="preserve">избирательную комиссию/ </w:t>
      </w:r>
      <w:r>
        <w:rPr>
          <w:sz w:val="24"/>
          <w:szCs w:val="24"/>
        </w:rPr>
        <w:t>окружную избирательную комиссию по выборам депутатов Законодательного Собрания Пермского края по одномандатному и</w:t>
      </w:r>
      <w:r w:rsidR="00DF6FA4">
        <w:rPr>
          <w:sz w:val="24"/>
          <w:szCs w:val="24"/>
        </w:rPr>
        <w:t xml:space="preserve">збирательному округу </w:t>
      </w:r>
      <w:r w:rsidR="00DF6FA4">
        <w:rPr>
          <w:sz w:val="24"/>
          <w:szCs w:val="24"/>
        </w:rPr>
        <w:br/>
        <w:t>№ ________</w:t>
      </w:r>
    </w:p>
    <w:p w:rsidR="006F77D7" w:rsidRDefault="006F77D7" w:rsidP="006F77D7">
      <w:pPr>
        <w:ind w:left="4248"/>
        <w:jc w:val="both"/>
        <w:rPr>
          <w:sz w:val="24"/>
          <w:szCs w:val="24"/>
        </w:rPr>
      </w:pPr>
    </w:p>
    <w:p w:rsidR="006F77D7" w:rsidRDefault="006F77D7" w:rsidP="00CC2C2D">
      <w:pPr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собственника (владельца) помещения, находящегося в государственной или муниципальной собственности </w:t>
      </w:r>
    </w:p>
    <w:p w:rsidR="006F77D7" w:rsidRDefault="006F77D7" w:rsidP="006F77D7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</w:p>
    <w:p w:rsidR="006F77D7" w:rsidRDefault="006F77D7" w:rsidP="006F77D7">
      <w:pPr>
        <w:ind w:left="4248"/>
        <w:jc w:val="center"/>
        <w:rPr>
          <w:sz w:val="20"/>
        </w:rPr>
      </w:pPr>
      <w:r>
        <w:rPr>
          <w:sz w:val="20"/>
        </w:rPr>
        <w:t>(указать наименование, реквизиты собственника, владельца)</w:t>
      </w:r>
    </w:p>
    <w:p w:rsidR="006F77D7" w:rsidRDefault="006F77D7" w:rsidP="006F77D7">
      <w:pPr>
        <w:jc w:val="both"/>
        <w:rPr>
          <w:sz w:val="24"/>
          <w:szCs w:val="24"/>
        </w:rPr>
      </w:pPr>
    </w:p>
    <w:p w:rsidR="006F77D7" w:rsidRDefault="006F77D7" w:rsidP="00CC2C2D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>
        <w:rPr>
          <w:rStyle w:val="af6"/>
          <w:b/>
          <w:sz w:val="24"/>
          <w:szCs w:val="24"/>
        </w:rPr>
        <w:footnoteReference w:id="1"/>
      </w:r>
      <w:r w:rsidR="00AE3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предоставлении помещения</w:t>
      </w:r>
    </w:p>
    <w:p w:rsidR="006F77D7" w:rsidRDefault="006F77D7" w:rsidP="006F77D7">
      <w:pPr>
        <w:jc w:val="both"/>
        <w:rPr>
          <w:sz w:val="24"/>
          <w:szCs w:val="24"/>
        </w:rPr>
      </w:pPr>
    </w:p>
    <w:p w:rsidR="006F77D7" w:rsidRDefault="006F77D7" w:rsidP="006F77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с частью 4 статьи 49 Закона Пермского края «О выборах депутатов Законодательного Собрания Пермского края», уведомляю избирательную комиссию о факте предоставления ______</w:t>
      </w:r>
      <w:r w:rsidR="00CC2C2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</w:t>
      </w:r>
      <w:r w:rsidR="00CC2C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  <w:r w:rsidR="00CC2C2D">
        <w:rPr>
          <w:sz w:val="24"/>
          <w:szCs w:val="24"/>
        </w:rPr>
        <w:t xml:space="preserve"> </w:t>
      </w:r>
    </w:p>
    <w:p w:rsidR="006F77D7" w:rsidRPr="00CC2C2D" w:rsidRDefault="006F77D7" w:rsidP="006F77D7">
      <w:pPr>
        <w:ind w:firstLine="720"/>
        <w:jc w:val="center"/>
        <w:rPr>
          <w:sz w:val="18"/>
          <w:szCs w:val="18"/>
        </w:rPr>
      </w:pPr>
      <w:proofErr w:type="gramStart"/>
      <w:r w:rsidRPr="00CC2C2D">
        <w:rPr>
          <w:sz w:val="18"/>
          <w:szCs w:val="18"/>
        </w:rPr>
        <w:t>(указать данные:</w:t>
      </w:r>
      <w:proofErr w:type="gramEnd"/>
      <w:r w:rsidRPr="00CC2C2D">
        <w:rPr>
          <w:sz w:val="18"/>
          <w:szCs w:val="18"/>
        </w:rPr>
        <w:t xml:space="preserve"> </w:t>
      </w:r>
      <w:proofErr w:type="gramStart"/>
      <w:r w:rsidRPr="00CC2C2D">
        <w:rPr>
          <w:sz w:val="18"/>
          <w:szCs w:val="18"/>
        </w:rPr>
        <w:t>Ф.И.О. зарегистрированного кандидата, наименование избирательного объединения, а также Ф.И.О. и данные удостоверения представителя избирательного объедения, кому предоставлено было помещение)</w:t>
      </w:r>
      <w:proofErr w:type="gramEnd"/>
    </w:p>
    <w:p w:rsidR="006F77D7" w:rsidRDefault="006F77D7" w:rsidP="006F77D7">
      <w:pPr>
        <w:jc w:val="both"/>
        <w:rPr>
          <w:sz w:val="24"/>
          <w:szCs w:val="24"/>
        </w:rPr>
      </w:pPr>
    </w:p>
    <w:p w:rsidR="006F77D7" w:rsidRDefault="006F77D7" w:rsidP="006F77D7">
      <w:pPr>
        <w:jc w:val="both"/>
        <w:rPr>
          <w:sz w:val="24"/>
          <w:szCs w:val="24"/>
        </w:rPr>
      </w:pPr>
      <w:r>
        <w:rPr>
          <w:sz w:val="24"/>
          <w:szCs w:val="24"/>
        </w:rPr>
        <w:t>помещения, расположенного по адресу: _________</w:t>
      </w:r>
      <w:r w:rsidR="00CC2C2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___________________________________, на следующих условиях: _________________________________________________________ ________________________________________________________________________________</w:t>
      </w:r>
    </w:p>
    <w:p w:rsidR="006F77D7" w:rsidRPr="00CC2C2D" w:rsidRDefault="006F77D7" w:rsidP="006F77D7">
      <w:pPr>
        <w:jc w:val="center"/>
        <w:rPr>
          <w:sz w:val="18"/>
          <w:szCs w:val="18"/>
        </w:rPr>
      </w:pPr>
      <w:r w:rsidRPr="00CC2C2D">
        <w:rPr>
          <w:sz w:val="18"/>
          <w:szCs w:val="18"/>
        </w:rPr>
        <w:t>(указываются условия предоставления, в том числе дата, время, продолжительность и т.д.)</w:t>
      </w:r>
    </w:p>
    <w:p w:rsidR="006F77D7" w:rsidRDefault="006F77D7" w:rsidP="006F77D7">
      <w:pPr>
        <w:jc w:val="both"/>
        <w:rPr>
          <w:sz w:val="24"/>
          <w:szCs w:val="24"/>
        </w:rPr>
      </w:pPr>
    </w:p>
    <w:p w:rsidR="006F77D7" w:rsidRDefault="006F77D7" w:rsidP="006F77D7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Данное помещение может быть предоставлено другим зарегистрированным кандидатам, избирательным объединениям в следующее время: __________________________________</w:t>
      </w:r>
      <w:r w:rsidR="00CC2C2D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 xml:space="preserve">. </w:t>
      </w:r>
    </w:p>
    <w:p w:rsidR="006F77D7" w:rsidRPr="00CC2C2D" w:rsidRDefault="006F77D7" w:rsidP="006F77D7">
      <w:pPr>
        <w:pStyle w:val="2"/>
        <w:spacing w:after="0" w:line="240" w:lineRule="auto"/>
        <w:jc w:val="center"/>
        <w:rPr>
          <w:sz w:val="18"/>
          <w:szCs w:val="18"/>
        </w:rPr>
      </w:pPr>
      <w:r w:rsidRPr="00CC2C2D">
        <w:rPr>
          <w:sz w:val="18"/>
          <w:szCs w:val="18"/>
        </w:rPr>
        <w:t xml:space="preserve">                                                                                      </w:t>
      </w:r>
      <w:r w:rsidR="00AF0EBF" w:rsidRPr="00CC2C2D">
        <w:rPr>
          <w:sz w:val="18"/>
          <w:szCs w:val="18"/>
        </w:rPr>
        <w:t xml:space="preserve">              </w:t>
      </w:r>
      <w:r w:rsidRPr="00CC2C2D">
        <w:rPr>
          <w:sz w:val="18"/>
          <w:szCs w:val="18"/>
        </w:rPr>
        <w:t xml:space="preserve"> (указывается возможная дата, время)</w:t>
      </w:r>
    </w:p>
    <w:p w:rsidR="00AF0EBF" w:rsidRDefault="00AF0EBF" w:rsidP="006F77D7">
      <w:pPr>
        <w:pStyle w:val="2"/>
        <w:spacing w:after="0" w:line="240" w:lineRule="auto"/>
        <w:jc w:val="both"/>
        <w:rPr>
          <w:sz w:val="24"/>
          <w:szCs w:val="24"/>
        </w:rPr>
      </w:pP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«_____»__________20</w:t>
      </w:r>
      <w:r w:rsidR="00AF0EBF">
        <w:rPr>
          <w:sz w:val="24"/>
          <w:szCs w:val="24"/>
        </w:rPr>
        <w:t>___</w:t>
      </w:r>
      <w:r>
        <w:rPr>
          <w:sz w:val="24"/>
          <w:szCs w:val="24"/>
        </w:rPr>
        <w:t>года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должностного лица 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собственника, владельца </w:t>
      </w:r>
    </w:p>
    <w:p w:rsidR="006F77D7" w:rsidRDefault="006F77D7" w:rsidP="006F77D7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помещения, находящегося </w:t>
      </w:r>
    </w:p>
    <w:p w:rsidR="006F77D7" w:rsidRDefault="006F77D7" w:rsidP="00AF0EBF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государ</w:t>
      </w:r>
      <w:r w:rsidR="00AF0EBF">
        <w:rPr>
          <w:sz w:val="24"/>
          <w:szCs w:val="24"/>
        </w:rPr>
        <w:t>ственной</w:t>
      </w:r>
      <w:r>
        <w:rPr>
          <w:sz w:val="24"/>
          <w:szCs w:val="24"/>
        </w:rPr>
        <w:t>/муниц</w:t>
      </w:r>
      <w:r w:rsidR="00AF0EBF">
        <w:rPr>
          <w:sz w:val="24"/>
          <w:szCs w:val="24"/>
        </w:rPr>
        <w:t xml:space="preserve">ипальной </w:t>
      </w:r>
      <w:r w:rsidR="00AF0EBF">
        <w:rPr>
          <w:sz w:val="24"/>
          <w:szCs w:val="24"/>
        </w:rPr>
        <w:br/>
      </w:r>
      <w:r>
        <w:rPr>
          <w:sz w:val="24"/>
          <w:szCs w:val="24"/>
        </w:rPr>
        <w:t>собственности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</w:t>
      </w:r>
      <w:r w:rsidR="00DF6FA4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 </w:t>
      </w:r>
    </w:p>
    <w:p w:rsidR="00AF0EBF" w:rsidRDefault="00AF0EBF" w:rsidP="00AF0EBF">
      <w:pPr>
        <w:pStyle w:val="2"/>
        <w:spacing w:after="0" w:line="240" w:lineRule="auto"/>
        <w:ind w:firstLine="708"/>
        <w:rPr>
          <w:sz w:val="24"/>
          <w:szCs w:val="24"/>
        </w:rPr>
      </w:pPr>
    </w:p>
    <w:p w:rsidR="006F77D7" w:rsidRPr="00AA3F39" w:rsidRDefault="00AF0EBF" w:rsidP="00CC2C2D">
      <w:pPr>
        <w:pStyle w:val="2"/>
        <w:spacing w:after="0" w:line="240" w:lineRule="auto"/>
        <w:ind w:left="2160" w:firstLine="720"/>
      </w:pPr>
      <w:r>
        <w:rPr>
          <w:sz w:val="24"/>
          <w:szCs w:val="24"/>
        </w:rPr>
        <w:t>М.П.</w:t>
      </w:r>
      <w:r w:rsidR="006F77D7">
        <w:rPr>
          <w:sz w:val="24"/>
          <w:szCs w:val="24"/>
        </w:rPr>
        <w:tab/>
      </w:r>
      <w:r w:rsidR="006F77D7">
        <w:rPr>
          <w:sz w:val="24"/>
          <w:szCs w:val="24"/>
        </w:rPr>
        <w:tab/>
      </w:r>
      <w:r w:rsidR="006F77D7">
        <w:rPr>
          <w:sz w:val="24"/>
          <w:szCs w:val="24"/>
        </w:rPr>
        <w:tab/>
      </w:r>
    </w:p>
    <w:sectPr w:rsidR="006F77D7" w:rsidRPr="00AA3F39" w:rsidSect="00D94191">
      <w:headerReference w:type="even" r:id="rId10"/>
      <w:footerReference w:type="even" r:id="rId11"/>
      <w:footerReference w:type="default" r:id="rId12"/>
      <w:pgSz w:w="11907" w:h="16840" w:code="9"/>
      <w:pgMar w:top="1134" w:right="567" w:bottom="709" w:left="1701" w:header="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D2" w:rsidRDefault="003B58D2">
      <w:r>
        <w:separator/>
      </w:r>
    </w:p>
  </w:endnote>
  <w:endnote w:type="continuationSeparator" w:id="0">
    <w:p w:rsidR="003B58D2" w:rsidRDefault="003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0" w:rsidRDefault="009751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75170" w:rsidRDefault="0097517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0" w:rsidRDefault="0097517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D2" w:rsidRDefault="003B58D2">
      <w:r>
        <w:separator/>
      </w:r>
    </w:p>
  </w:footnote>
  <w:footnote w:type="continuationSeparator" w:id="0">
    <w:p w:rsidR="003B58D2" w:rsidRDefault="003B58D2">
      <w:r>
        <w:continuationSeparator/>
      </w:r>
    </w:p>
  </w:footnote>
  <w:footnote w:id="1">
    <w:p w:rsidR="006F77D7" w:rsidRPr="00DB6615" w:rsidRDefault="006F77D7" w:rsidP="006F77D7">
      <w:pPr>
        <w:pStyle w:val="af4"/>
      </w:pPr>
      <w:r w:rsidRPr="00DB6615">
        <w:rPr>
          <w:rStyle w:val="af6"/>
        </w:rPr>
        <w:footnoteRef/>
      </w:r>
      <w:r w:rsidRPr="00DB6615">
        <w:t xml:space="preserve"> Уведомление подается в избирательную комиссию не позднее дня, следующего за днем предоставления помещения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0" w:rsidRDefault="009751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75170" w:rsidRDefault="00975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93"/>
    <w:multiLevelType w:val="hybridMultilevel"/>
    <w:tmpl w:val="D200D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52513"/>
    <w:multiLevelType w:val="hybridMultilevel"/>
    <w:tmpl w:val="04AC9310"/>
    <w:lvl w:ilvl="0" w:tplc="73420F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D7"/>
    <w:rsid w:val="00005FC4"/>
    <w:rsid w:val="000137D7"/>
    <w:rsid w:val="00035ABC"/>
    <w:rsid w:val="00051066"/>
    <w:rsid w:val="00085DCE"/>
    <w:rsid w:val="000B4A0E"/>
    <w:rsid w:val="000C3B5B"/>
    <w:rsid w:val="000D09BD"/>
    <w:rsid w:val="000D75F1"/>
    <w:rsid w:val="001243E3"/>
    <w:rsid w:val="00125315"/>
    <w:rsid w:val="00146366"/>
    <w:rsid w:val="0017083F"/>
    <w:rsid w:val="00180F8A"/>
    <w:rsid w:val="001D5E23"/>
    <w:rsid w:val="001F657E"/>
    <w:rsid w:val="00205244"/>
    <w:rsid w:val="0021074E"/>
    <w:rsid w:val="00232907"/>
    <w:rsid w:val="00236AEA"/>
    <w:rsid w:val="00292B35"/>
    <w:rsid w:val="002B7073"/>
    <w:rsid w:val="002C2A72"/>
    <w:rsid w:val="002E6A5C"/>
    <w:rsid w:val="002F3E9C"/>
    <w:rsid w:val="003012C6"/>
    <w:rsid w:val="00303589"/>
    <w:rsid w:val="00331EFD"/>
    <w:rsid w:val="003535DC"/>
    <w:rsid w:val="00380407"/>
    <w:rsid w:val="00382EC6"/>
    <w:rsid w:val="00385F5E"/>
    <w:rsid w:val="003B58D2"/>
    <w:rsid w:val="003D3DDA"/>
    <w:rsid w:val="003E7736"/>
    <w:rsid w:val="00481314"/>
    <w:rsid w:val="004B052C"/>
    <w:rsid w:val="004C1127"/>
    <w:rsid w:val="004C1BC7"/>
    <w:rsid w:val="004C370E"/>
    <w:rsid w:val="00512D15"/>
    <w:rsid w:val="00525A05"/>
    <w:rsid w:val="005522B1"/>
    <w:rsid w:val="00560E0D"/>
    <w:rsid w:val="00586421"/>
    <w:rsid w:val="0058674F"/>
    <w:rsid w:val="006134AA"/>
    <w:rsid w:val="006304A1"/>
    <w:rsid w:val="00695EF5"/>
    <w:rsid w:val="00697FD5"/>
    <w:rsid w:val="006A2C0F"/>
    <w:rsid w:val="006E0700"/>
    <w:rsid w:val="006F77D7"/>
    <w:rsid w:val="00743020"/>
    <w:rsid w:val="00756AB6"/>
    <w:rsid w:val="00761140"/>
    <w:rsid w:val="00761773"/>
    <w:rsid w:val="00811CE4"/>
    <w:rsid w:val="00813760"/>
    <w:rsid w:val="00856384"/>
    <w:rsid w:val="00873008"/>
    <w:rsid w:val="008858AC"/>
    <w:rsid w:val="00887EF5"/>
    <w:rsid w:val="00911625"/>
    <w:rsid w:val="00975170"/>
    <w:rsid w:val="0099460C"/>
    <w:rsid w:val="00A17511"/>
    <w:rsid w:val="00A45148"/>
    <w:rsid w:val="00A67D26"/>
    <w:rsid w:val="00AA020A"/>
    <w:rsid w:val="00AE3236"/>
    <w:rsid w:val="00AF0EBF"/>
    <w:rsid w:val="00B06EF1"/>
    <w:rsid w:val="00B10026"/>
    <w:rsid w:val="00B1160A"/>
    <w:rsid w:val="00B11B42"/>
    <w:rsid w:val="00B237E4"/>
    <w:rsid w:val="00BA7FB1"/>
    <w:rsid w:val="00C024E7"/>
    <w:rsid w:val="00C95C36"/>
    <w:rsid w:val="00CB3840"/>
    <w:rsid w:val="00CC2B8D"/>
    <w:rsid w:val="00CC2C2D"/>
    <w:rsid w:val="00CC46BF"/>
    <w:rsid w:val="00CF347D"/>
    <w:rsid w:val="00D125D0"/>
    <w:rsid w:val="00D65B9F"/>
    <w:rsid w:val="00D715AA"/>
    <w:rsid w:val="00D81BB7"/>
    <w:rsid w:val="00D94191"/>
    <w:rsid w:val="00DA54C7"/>
    <w:rsid w:val="00DD4517"/>
    <w:rsid w:val="00DE48F3"/>
    <w:rsid w:val="00DF45D4"/>
    <w:rsid w:val="00DF6FA4"/>
    <w:rsid w:val="00E0407F"/>
    <w:rsid w:val="00E11D12"/>
    <w:rsid w:val="00E843B9"/>
    <w:rsid w:val="00F26022"/>
    <w:rsid w:val="00F3437B"/>
    <w:rsid w:val="00F4689F"/>
    <w:rsid w:val="00F70EBA"/>
    <w:rsid w:val="00F8420C"/>
    <w:rsid w:val="00FC0DEA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link w:val="30"/>
    <w:qFormat/>
    <w:rsid w:val="006F77D7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6F77D7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6F77D7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jc w:val="center"/>
    </w:p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pPr>
      <w:spacing w:line="360" w:lineRule="exact"/>
      <w:ind w:firstLine="720"/>
      <w:jc w:val="both"/>
    </w:pPr>
  </w:style>
  <w:style w:type="paragraph" w:customStyle="1" w:styleId="a9">
    <w:name w:val="Исполнитель"/>
    <w:basedOn w:val="a7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footer"/>
    <w:basedOn w:val="a"/>
    <w:pPr>
      <w:suppressAutoHyphens/>
    </w:pPr>
    <w:rPr>
      <w:sz w:val="20"/>
    </w:rPr>
  </w:style>
  <w:style w:type="paragraph" w:customStyle="1" w:styleId="ab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c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Вид документа"/>
    <w:basedOn w:val="a"/>
    <w:next w:val="a7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e">
    <w:name w:val="Гриф согласования"/>
    <w:basedOn w:val="a"/>
    <w:pPr>
      <w:tabs>
        <w:tab w:val="left" w:pos="2835"/>
      </w:tabs>
      <w:suppressAutoHyphens/>
      <w:spacing w:before="480" w:line="240" w:lineRule="exact"/>
    </w:pPr>
  </w:style>
  <w:style w:type="paragraph" w:customStyle="1" w:styleId="af">
    <w:name w:val="Гриф утверждения"/>
    <w:basedOn w:val="a7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0">
    <w:name w:val="Подпись на общем бланке"/>
    <w:basedOn w:val="af1"/>
    <w:next w:val="a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1">
    <w:name w:val="Signature"/>
    <w:basedOn w:val="a"/>
    <w:pPr>
      <w:ind w:left="4252"/>
    </w:pPr>
  </w:style>
  <w:style w:type="character" w:styleId="af2">
    <w:name w:val="page number"/>
    <w:basedOn w:val="a0"/>
  </w:style>
  <w:style w:type="paragraph" w:styleId="af3">
    <w:name w:val="Balloon Text"/>
    <w:basedOn w:val="a"/>
    <w:semiHidden/>
    <w:rsid w:val="006304A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67D26"/>
    <w:rPr>
      <w:sz w:val="28"/>
    </w:rPr>
  </w:style>
  <w:style w:type="paragraph" w:customStyle="1" w:styleId="ConsPlusNonformat">
    <w:name w:val="ConsPlusNonformat"/>
    <w:rsid w:val="00CC2B8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0D75F1"/>
    <w:rPr>
      <w:sz w:val="28"/>
    </w:rPr>
  </w:style>
  <w:style w:type="character" w:customStyle="1" w:styleId="30">
    <w:name w:val="Заголовок 3 Знак"/>
    <w:basedOn w:val="a0"/>
    <w:link w:val="3"/>
    <w:rsid w:val="006F77D7"/>
    <w:rPr>
      <w:sz w:val="28"/>
    </w:rPr>
  </w:style>
  <w:style w:type="character" w:customStyle="1" w:styleId="40">
    <w:name w:val="Заголовок 4 Знак"/>
    <w:basedOn w:val="a0"/>
    <w:link w:val="4"/>
    <w:rsid w:val="006F77D7"/>
    <w:rPr>
      <w:sz w:val="28"/>
    </w:rPr>
  </w:style>
  <w:style w:type="character" w:customStyle="1" w:styleId="50">
    <w:name w:val="Заголовок 5 Знак"/>
    <w:basedOn w:val="a0"/>
    <w:link w:val="5"/>
    <w:rsid w:val="006F77D7"/>
    <w:rPr>
      <w:sz w:val="28"/>
    </w:rPr>
  </w:style>
  <w:style w:type="paragraph" w:customStyle="1" w:styleId="ConsPlusNormal">
    <w:name w:val="ConsPlusNormal"/>
    <w:rsid w:val="006F7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6F7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77D7"/>
    <w:rPr>
      <w:sz w:val="28"/>
    </w:rPr>
  </w:style>
  <w:style w:type="paragraph" w:styleId="af4">
    <w:name w:val="footnote text"/>
    <w:basedOn w:val="a"/>
    <w:link w:val="af5"/>
    <w:rsid w:val="006F77D7"/>
    <w:rPr>
      <w:sz w:val="20"/>
    </w:rPr>
  </w:style>
  <w:style w:type="character" w:customStyle="1" w:styleId="af5">
    <w:name w:val="Текст сноски Знак"/>
    <w:basedOn w:val="a0"/>
    <w:link w:val="af4"/>
    <w:rsid w:val="006F77D7"/>
  </w:style>
  <w:style w:type="character" w:styleId="af6">
    <w:name w:val="footnote reference"/>
    <w:rsid w:val="006F7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link w:val="30"/>
    <w:qFormat/>
    <w:rsid w:val="006F77D7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6F77D7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6F77D7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jc w:val="center"/>
    </w:p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pPr>
      <w:spacing w:line="360" w:lineRule="exact"/>
      <w:ind w:firstLine="720"/>
      <w:jc w:val="both"/>
    </w:pPr>
  </w:style>
  <w:style w:type="paragraph" w:customStyle="1" w:styleId="a9">
    <w:name w:val="Исполнитель"/>
    <w:basedOn w:val="a7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footer"/>
    <w:basedOn w:val="a"/>
    <w:pPr>
      <w:suppressAutoHyphens/>
    </w:pPr>
    <w:rPr>
      <w:sz w:val="20"/>
    </w:rPr>
  </w:style>
  <w:style w:type="paragraph" w:customStyle="1" w:styleId="ab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c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Вид документа"/>
    <w:basedOn w:val="a"/>
    <w:next w:val="a7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e">
    <w:name w:val="Гриф согласования"/>
    <w:basedOn w:val="a"/>
    <w:pPr>
      <w:tabs>
        <w:tab w:val="left" w:pos="2835"/>
      </w:tabs>
      <w:suppressAutoHyphens/>
      <w:spacing w:before="480" w:line="240" w:lineRule="exact"/>
    </w:pPr>
  </w:style>
  <w:style w:type="paragraph" w:customStyle="1" w:styleId="af">
    <w:name w:val="Гриф утверждения"/>
    <w:basedOn w:val="a7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0">
    <w:name w:val="Подпись на общем бланке"/>
    <w:basedOn w:val="af1"/>
    <w:next w:val="a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1">
    <w:name w:val="Signature"/>
    <w:basedOn w:val="a"/>
    <w:pPr>
      <w:ind w:left="4252"/>
    </w:pPr>
  </w:style>
  <w:style w:type="character" w:styleId="af2">
    <w:name w:val="page number"/>
    <w:basedOn w:val="a0"/>
  </w:style>
  <w:style w:type="paragraph" w:styleId="af3">
    <w:name w:val="Balloon Text"/>
    <w:basedOn w:val="a"/>
    <w:semiHidden/>
    <w:rsid w:val="006304A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67D26"/>
    <w:rPr>
      <w:sz w:val="28"/>
    </w:rPr>
  </w:style>
  <w:style w:type="paragraph" w:customStyle="1" w:styleId="ConsPlusNonformat">
    <w:name w:val="ConsPlusNonformat"/>
    <w:rsid w:val="00CC2B8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0D75F1"/>
    <w:rPr>
      <w:sz w:val="28"/>
    </w:rPr>
  </w:style>
  <w:style w:type="character" w:customStyle="1" w:styleId="30">
    <w:name w:val="Заголовок 3 Знак"/>
    <w:basedOn w:val="a0"/>
    <w:link w:val="3"/>
    <w:rsid w:val="006F77D7"/>
    <w:rPr>
      <w:sz w:val="28"/>
    </w:rPr>
  </w:style>
  <w:style w:type="character" w:customStyle="1" w:styleId="40">
    <w:name w:val="Заголовок 4 Знак"/>
    <w:basedOn w:val="a0"/>
    <w:link w:val="4"/>
    <w:rsid w:val="006F77D7"/>
    <w:rPr>
      <w:sz w:val="28"/>
    </w:rPr>
  </w:style>
  <w:style w:type="character" w:customStyle="1" w:styleId="50">
    <w:name w:val="Заголовок 5 Знак"/>
    <w:basedOn w:val="a0"/>
    <w:link w:val="5"/>
    <w:rsid w:val="006F77D7"/>
    <w:rPr>
      <w:sz w:val="28"/>
    </w:rPr>
  </w:style>
  <w:style w:type="paragraph" w:customStyle="1" w:styleId="ConsPlusNormal">
    <w:name w:val="ConsPlusNormal"/>
    <w:rsid w:val="006F7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6F7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77D7"/>
    <w:rPr>
      <w:sz w:val="28"/>
    </w:rPr>
  </w:style>
  <w:style w:type="paragraph" w:styleId="af4">
    <w:name w:val="footnote text"/>
    <w:basedOn w:val="a"/>
    <w:link w:val="af5"/>
    <w:rsid w:val="006F77D7"/>
    <w:rPr>
      <w:sz w:val="20"/>
    </w:rPr>
  </w:style>
  <w:style w:type="character" w:customStyle="1" w:styleId="af5">
    <w:name w:val="Текст сноски Знак"/>
    <w:basedOn w:val="a0"/>
    <w:link w:val="af4"/>
    <w:rsid w:val="006F77D7"/>
  </w:style>
  <w:style w:type="character" w:styleId="af6">
    <w:name w:val="footnote reference"/>
    <w:rsid w:val="006F7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grams\Links\&#1064;&#1072;&#1073;&#1083;&#1086;&#1085;&#1099;%20&#1048;&#1050;&#1055;&#1050;%202021\07.&#1055;&#1088;&#1086;&#1076;&#1086;&#1083;&#1100;&#1085;&#1099;&#1081;%20&#1073;&#1083;&#1072;&#1085;&#1082;%20&#1054;&#1041;&#1056;&#1040;&#1047;&#1045;&#1062;%202021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3FF582-A9F7-4A7C-91A8-167007E6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07.Продольный бланк ОБРАЗЕЦ 2021 Постановление</Template>
  <TotalTime>1</TotalTime>
  <Pages>6</Pages>
  <Words>1391</Words>
  <Characters>12413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GrigorevaAA</dc:creator>
  <cp:lastModifiedBy>Митичян Ануш Корюновна</cp:lastModifiedBy>
  <cp:revision>3</cp:revision>
  <cp:lastPrinted>2021-07-02T08:00:00Z</cp:lastPrinted>
  <dcterms:created xsi:type="dcterms:W3CDTF">2021-07-01T12:32:00Z</dcterms:created>
  <dcterms:modified xsi:type="dcterms:W3CDTF">2021-07-02T08:00:00Z</dcterms:modified>
</cp:coreProperties>
</file>