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5D" w:rsidRPr="00D978DF" w:rsidRDefault="00E45C5D">
      <w:pPr>
        <w:pStyle w:val="ConsPlusTitlePage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D978DF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D978DF">
        <w:rPr>
          <w:rFonts w:ascii="Times New Roman" w:hAnsi="Times New Roman" w:cs="Times New Roman"/>
        </w:rPr>
        <w:br/>
      </w:r>
    </w:p>
    <w:p w:rsidR="00E45C5D" w:rsidRPr="00D978DF" w:rsidRDefault="00E45C5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5C5D" w:rsidRPr="00D978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5C5D" w:rsidRPr="00D978DF" w:rsidRDefault="00E45C5D">
            <w:pPr>
              <w:pStyle w:val="ConsPlusNormal"/>
              <w:rPr>
                <w:rFonts w:ascii="Times New Roman" w:hAnsi="Times New Roman" w:cs="Times New Roman"/>
              </w:rPr>
            </w:pPr>
            <w:r w:rsidRPr="00D978DF">
              <w:rPr>
                <w:rFonts w:ascii="Times New Roman" w:hAnsi="Times New Roman" w:cs="Times New Roman"/>
              </w:rPr>
              <w:t>1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5C5D" w:rsidRPr="00D978DF" w:rsidRDefault="00E45C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978DF">
              <w:rPr>
                <w:rFonts w:ascii="Times New Roman" w:hAnsi="Times New Roman" w:cs="Times New Roman"/>
              </w:rPr>
              <w:t>N 69-ФЗ</w:t>
            </w:r>
          </w:p>
        </w:tc>
      </w:tr>
    </w:tbl>
    <w:p w:rsidR="00E45C5D" w:rsidRPr="00D978DF" w:rsidRDefault="00E45C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5C5D" w:rsidRPr="00D978DF" w:rsidRDefault="00E45C5D">
      <w:pPr>
        <w:pStyle w:val="ConsPlusNormal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РОССИЙСКАЯ ФЕДЕРАЦИЯ</w:t>
      </w: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ФЕДЕРАЛЬНЫЙ ЗАКОН</w:t>
      </w: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О ВНЕСЕНИИ ИЗМЕНЕНИЙ</w:t>
      </w: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В СТАТЬИ 56</w:t>
      </w:r>
      <w:proofErr w:type="gramStart"/>
      <w:r w:rsidRPr="00D978DF">
        <w:rPr>
          <w:rFonts w:ascii="Times New Roman" w:hAnsi="Times New Roman" w:cs="Times New Roman"/>
        </w:rPr>
        <w:t xml:space="preserve"> И</w:t>
      </w:r>
      <w:proofErr w:type="gramEnd"/>
      <w:r w:rsidRPr="00D978DF">
        <w:rPr>
          <w:rFonts w:ascii="Times New Roman" w:hAnsi="Times New Roman" w:cs="Times New Roman"/>
        </w:rPr>
        <w:t xml:space="preserve"> 56.1 ФЕДЕРАЛЬНОГО ЗАКОНА "О КОНТРАКТНОЙ</w:t>
      </w: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СИСТЕМЕ В СФЕРЕ ЗАКУПОК ТОВАРОВ, РАБОТ, УСЛУГ</w:t>
      </w:r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ДЛЯ ОБЕСПЕЧЕНИЯ </w:t>
      </w:r>
      <w:proofErr w:type="gramStart"/>
      <w:r w:rsidRPr="00D978DF">
        <w:rPr>
          <w:rFonts w:ascii="Times New Roman" w:hAnsi="Times New Roman" w:cs="Times New Roman"/>
        </w:rPr>
        <w:t>ГОСУДАРСТВЕННЫХ</w:t>
      </w:r>
      <w:proofErr w:type="gramEnd"/>
    </w:p>
    <w:p w:rsidR="00E45C5D" w:rsidRPr="00D978DF" w:rsidRDefault="00E45C5D">
      <w:pPr>
        <w:pStyle w:val="ConsPlusTitle"/>
        <w:jc w:val="center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И МУНИЦИПАЛЬНЫХ НУЖД"</w:t>
      </w: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978DF">
        <w:rPr>
          <w:rFonts w:ascii="Times New Roman" w:hAnsi="Times New Roman" w:cs="Times New Roman"/>
        </w:rPr>
        <w:t>Принят</w:t>
      </w:r>
      <w:proofErr w:type="gramEnd"/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Государственной Думой</w:t>
      </w: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16 апреля 2019 года</w:t>
      </w: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Одобрен</w:t>
      </w: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978DF">
        <w:rPr>
          <w:rFonts w:ascii="Times New Roman" w:hAnsi="Times New Roman" w:cs="Times New Roman"/>
        </w:rPr>
        <w:t>Советом Федерации</w:t>
      </w: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22 апреля 2019 года</w:t>
      </w: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Статья 1</w:t>
      </w: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Внести в Федеральный </w:t>
      </w:r>
      <w:hyperlink r:id="rId6" w:history="1">
        <w:r w:rsidRPr="00D978DF">
          <w:rPr>
            <w:rFonts w:ascii="Times New Roman" w:hAnsi="Times New Roman" w:cs="Times New Roman"/>
          </w:rPr>
          <w:t>закон</w:t>
        </w:r>
      </w:hyperlink>
      <w:r w:rsidRPr="00D978DF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2018, N 1, ст. 88) следующие изменения: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1) в </w:t>
      </w:r>
      <w:hyperlink r:id="rId7" w:history="1">
        <w:r w:rsidRPr="00D978DF">
          <w:rPr>
            <w:rFonts w:ascii="Times New Roman" w:hAnsi="Times New Roman" w:cs="Times New Roman"/>
          </w:rPr>
          <w:t>статье 56</w:t>
        </w:r>
      </w:hyperlink>
      <w:r w:rsidRPr="00D978DF">
        <w:rPr>
          <w:rFonts w:ascii="Times New Roman" w:hAnsi="Times New Roman" w:cs="Times New Roman"/>
        </w:rPr>
        <w:t>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а) </w:t>
      </w:r>
      <w:hyperlink r:id="rId8" w:history="1">
        <w:r w:rsidRPr="00D978DF">
          <w:rPr>
            <w:rFonts w:ascii="Times New Roman" w:hAnsi="Times New Roman" w:cs="Times New Roman"/>
          </w:rPr>
          <w:t>часть 2</w:t>
        </w:r>
      </w:hyperlink>
      <w:r w:rsidRPr="00D978DF">
        <w:rPr>
          <w:rFonts w:ascii="Times New Roman" w:hAnsi="Times New Roman" w:cs="Times New Roman"/>
        </w:rPr>
        <w:t xml:space="preserve"> дополнить пунктом 3 следующего содержания: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"3) оказания услуг по организации отдыха детей и их оздоровления</w:t>
      </w:r>
      <w:proofErr w:type="gramStart"/>
      <w:r w:rsidRPr="00D978DF">
        <w:rPr>
          <w:rFonts w:ascii="Times New Roman" w:hAnsi="Times New Roman" w:cs="Times New Roman"/>
        </w:rPr>
        <w:t>.";</w:t>
      </w:r>
      <w:proofErr w:type="gramEnd"/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б) </w:t>
      </w:r>
      <w:hyperlink r:id="rId9" w:history="1">
        <w:r w:rsidRPr="00D978DF">
          <w:rPr>
            <w:rFonts w:ascii="Times New Roman" w:hAnsi="Times New Roman" w:cs="Times New Roman"/>
          </w:rPr>
          <w:t>часть 2.1</w:t>
        </w:r>
      </w:hyperlink>
      <w:r w:rsidRPr="00D978DF">
        <w:rPr>
          <w:rFonts w:ascii="Times New Roman" w:hAnsi="Times New Roman" w:cs="Times New Roman"/>
        </w:rPr>
        <w:t xml:space="preserve"> после слов "указанных </w:t>
      </w:r>
      <w:proofErr w:type="gramStart"/>
      <w:r w:rsidRPr="00D978DF">
        <w:rPr>
          <w:rFonts w:ascii="Times New Roman" w:hAnsi="Times New Roman" w:cs="Times New Roman"/>
        </w:rPr>
        <w:t>в</w:t>
      </w:r>
      <w:proofErr w:type="gramEnd"/>
      <w:r w:rsidRPr="00D978DF">
        <w:rPr>
          <w:rFonts w:ascii="Times New Roman" w:hAnsi="Times New Roman" w:cs="Times New Roman"/>
        </w:rPr>
        <w:t xml:space="preserve">" дополнить </w:t>
      </w:r>
      <w:proofErr w:type="gramStart"/>
      <w:r w:rsidRPr="00D978DF">
        <w:rPr>
          <w:rFonts w:ascii="Times New Roman" w:hAnsi="Times New Roman" w:cs="Times New Roman"/>
        </w:rPr>
        <w:t>словами</w:t>
      </w:r>
      <w:proofErr w:type="gramEnd"/>
      <w:r w:rsidRPr="00D978DF">
        <w:rPr>
          <w:rFonts w:ascii="Times New Roman" w:hAnsi="Times New Roman" w:cs="Times New Roman"/>
        </w:rPr>
        <w:t xml:space="preserve"> "пунктах 1 и 2";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в) </w:t>
      </w:r>
      <w:hyperlink r:id="rId10" w:history="1">
        <w:r w:rsidRPr="00D978DF">
          <w:rPr>
            <w:rFonts w:ascii="Times New Roman" w:hAnsi="Times New Roman" w:cs="Times New Roman"/>
          </w:rPr>
          <w:t>дополнить</w:t>
        </w:r>
      </w:hyperlink>
      <w:r w:rsidRPr="00D978DF">
        <w:rPr>
          <w:rFonts w:ascii="Times New Roman" w:hAnsi="Times New Roman" w:cs="Times New Roman"/>
        </w:rPr>
        <w:t xml:space="preserve"> частью 2.2 следующего содержания: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"2.2.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</w:t>
      </w:r>
      <w:proofErr w:type="gramStart"/>
      <w:r w:rsidRPr="00D978DF">
        <w:rPr>
          <w:rFonts w:ascii="Times New Roman" w:hAnsi="Times New Roman" w:cs="Times New Roman"/>
        </w:rPr>
        <w:t>.";</w:t>
      </w:r>
      <w:proofErr w:type="gramEnd"/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2) в </w:t>
      </w:r>
      <w:hyperlink r:id="rId11" w:history="1">
        <w:r w:rsidRPr="00D978DF">
          <w:rPr>
            <w:rFonts w:ascii="Times New Roman" w:hAnsi="Times New Roman" w:cs="Times New Roman"/>
          </w:rPr>
          <w:t>статье 56.1</w:t>
        </w:r>
      </w:hyperlink>
      <w:r w:rsidRPr="00D978DF">
        <w:rPr>
          <w:rFonts w:ascii="Times New Roman" w:hAnsi="Times New Roman" w:cs="Times New Roman"/>
        </w:rPr>
        <w:t>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а) </w:t>
      </w:r>
      <w:hyperlink r:id="rId12" w:history="1">
        <w:r w:rsidRPr="00D978DF">
          <w:rPr>
            <w:rFonts w:ascii="Times New Roman" w:hAnsi="Times New Roman" w:cs="Times New Roman"/>
          </w:rPr>
          <w:t>часть 2</w:t>
        </w:r>
      </w:hyperlink>
      <w:r w:rsidRPr="00D978DF">
        <w:rPr>
          <w:rFonts w:ascii="Times New Roman" w:hAnsi="Times New Roman" w:cs="Times New Roman"/>
        </w:rPr>
        <w:t xml:space="preserve"> дополнить пунктом 3 следующего содержания: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"3) оказания услуг по организации отдыха детей и их оздоровления</w:t>
      </w:r>
      <w:proofErr w:type="gramStart"/>
      <w:r w:rsidRPr="00D978DF">
        <w:rPr>
          <w:rFonts w:ascii="Times New Roman" w:hAnsi="Times New Roman" w:cs="Times New Roman"/>
        </w:rPr>
        <w:t>.";</w:t>
      </w:r>
      <w:proofErr w:type="gramEnd"/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б) </w:t>
      </w:r>
      <w:hyperlink r:id="rId13" w:history="1">
        <w:r w:rsidRPr="00D978DF">
          <w:rPr>
            <w:rFonts w:ascii="Times New Roman" w:hAnsi="Times New Roman" w:cs="Times New Roman"/>
          </w:rPr>
          <w:t>часть 3</w:t>
        </w:r>
      </w:hyperlink>
      <w:r w:rsidRPr="00D978DF">
        <w:rPr>
          <w:rFonts w:ascii="Times New Roman" w:hAnsi="Times New Roman" w:cs="Times New Roman"/>
        </w:rPr>
        <w:t xml:space="preserve"> после слов "указанных </w:t>
      </w:r>
      <w:proofErr w:type="gramStart"/>
      <w:r w:rsidRPr="00D978DF">
        <w:rPr>
          <w:rFonts w:ascii="Times New Roman" w:hAnsi="Times New Roman" w:cs="Times New Roman"/>
        </w:rPr>
        <w:t>в</w:t>
      </w:r>
      <w:proofErr w:type="gramEnd"/>
      <w:r w:rsidRPr="00D978DF">
        <w:rPr>
          <w:rFonts w:ascii="Times New Roman" w:hAnsi="Times New Roman" w:cs="Times New Roman"/>
        </w:rPr>
        <w:t xml:space="preserve">" дополнить </w:t>
      </w:r>
      <w:proofErr w:type="gramStart"/>
      <w:r w:rsidRPr="00D978DF">
        <w:rPr>
          <w:rFonts w:ascii="Times New Roman" w:hAnsi="Times New Roman" w:cs="Times New Roman"/>
        </w:rPr>
        <w:t>словами</w:t>
      </w:r>
      <w:proofErr w:type="gramEnd"/>
      <w:r w:rsidRPr="00D978DF">
        <w:rPr>
          <w:rFonts w:ascii="Times New Roman" w:hAnsi="Times New Roman" w:cs="Times New Roman"/>
        </w:rPr>
        <w:t xml:space="preserve"> "пунктах 1 и 2";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в) </w:t>
      </w:r>
      <w:hyperlink r:id="rId14" w:history="1">
        <w:r w:rsidRPr="00D978DF">
          <w:rPr>
            <w:rFonts w:ascii="Times New Roman" w:hAnsi="Times New Roman" w:cs="Times New Roman"/>
          </w:rPr>
          <w:t>дополнить</w:t>
        </w:r>
      </w:hyperlink>
      <w:r w:rsidRPr="00D978DF">
        <w:rPr>
          <w:rFonts w:ascii="Times New Roman" w:hAnsi="Times New Roman" w:cs="Times New Roman"/>
        </w:rPr>
        <w:t xml:space="preserve"> частью 3.1 следующего содержания: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"3.1. Заказчик вправе осуществлять закупки услуг, указанных в пункте 3 части 2 настоящей </w:t>
      </w:r>
      <w:r w:rsidRPr="00D978DF">
        <w:rPr>
          <w:rFonts w:ascii="Times New Roman" w:hAnsi="Times New Roman" w:cs="Times New Roman"/>
        </w:rPr>
        <w:lastRenderedPageBreak/>
        <w:t>статьи, с учетом положений части 2.2 статьи 56 настоящего Федерального закона</w:t>
      </w:r>
      <w:proofErr w:type="gramStart"/>
      <w:r w:rsidRPr="00D978DF">
        <w:rPr>
          <w:rFonts w:ascii="Times New Roman" w:hAnsi="Times New Roman" w:cs="Times New Roman"/>
        </w:rPr>
        <w:t>.".</w:t>
      </w:r>
      <w:proofErr w:type="gramEnd"/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Статья 2</w:t>
      </w: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E45C5D" w:rsidRPr="00D978DF" w:rsidRDefault="00E45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 xml:space="preserve">2. </w:t>
      </w:r>
      <w:proofErr w:type="gramStart"/>
      <w:r w:rsidRPr="00D978DF">
        <w:rPr>
          <w:rFonts w:ascii="Times New Roman" w:hAnsi="Times New Roman" w:cs="Times New Roman"/>
        </w:rPr>
        <w:t xml:space="preserve">Положения </w:t>
      </w:r>
      <w:hyperlink r:id="rId15" w:history="1">
        <w:r w:rsidRPr="00D978DF">
          <w:rPr>
            <w:rFonts w:ascii="Times New Roman" w:hAnsi="Times New Roman" w:cs="Times New Roman"/>
          </w:rPr>
          <w:t>пункта 3 части 2</w:t>
        </w:r>
      </w:hyperlink>
      <w:r w:rsidRPr="00D978DF">
        <w:rPr>
          <w:rFonts w:ascii="Times New Roman" w:hAnsi="Times New Roman" w:cs="Times New Roman"/>
        </w:rPr>
        <w:t xml:space="preserve">, </w:t>
      </w:r>
      <w:hyperlink r:id="rId16" w:history="1">
        <w:r w:rsidRPr="00D978DF">
          <w:rPr>
            <w:rFonts w:ascii="Times New Roman" w:hAnsi="Times New Roman" w:cs="Times New Roman"/>
          </w:rPr>
          <w:t>частей 2.1</w:t>
        </w:r>
      </w:hyperlink>
      <w:r w:rsidRPr="00D978DF">
        <w:rPr>
          <w:rFonts w:ascii="Times New Roman" w:hAnsi="Times New Roman" w:cs="Times New Roman"/>
        </w:rPr>
        <w:t xml:space="preserve">, </w:t>
      </w:r>
      <w:hyperlink r:id="rId17" w:history="1">
        <w:r w:rsidRPr="00D978DF">
          <w:rPr>
            <w:rFonts w:ascii="Times New Roman" w:hAnsi="Times New Roman" w:cs="Times New Roman"/>
          </w:rPr>
          <w:t>2.2 статьи 56</w:t>
        </w:r>
      </w:hyperlink>
      <w:r w:rsidRPr="00D978DF">
        <w:rPr>
          <w:rFonts w:ascii="Times New Roman" w:hAnsi="Times New Roman" w:cs="Times New Roman"/>
        </w:rPr>
        <w:t xml:space="preserve">, </w:t>
      </w:r>
      <w:hyperlink r:id="rId18" w:history="1">
        <w:r w:rsidRPr="00D978DF">
          <w:rPr>
            <w:rFonts w:ascii="Times New Roman" w:hAnsi="Times New Roman" w:cs="Times New Roman"/>
          </w:rPr>
          <w:t>пункта 3 части 2</w:t>
        </w:r>
      </w:hyperlink>
      <w:r w:rsidRPr="00D978DF">
        <w:rPr>
          <w:rFonts w:ascii="Times New Roman" w:hAnsi="Times New Roman" w:cs="Times New Roman"/>
        </w:rPr>
        <w:t xml:space="preserve">, </w:t>
      </w:r>
      <w:hyperlink r:id="rId19" w:history="1">
        <w:r w:rsidRPr="00D978DF">
          <w:rPr>
            <w:rFonts w:ascii="Times New Roman" w:hAnsi="Times New Roman" w:cs="Times New Roman"/>
          </w:rPr>
          <w:t>частей 3</w:t>
        </w:r>
      </w:hyperlink>
      <w:r w:rsidRPr="00D978DF">
        <w:rPr>
          <w:rFonts w:ascii="Times New Roman" w:hAnsi="Times New Roman" w:cs="Times New Roman"/>
        </w:rPr>
        <w:t xml:space="preserve">, </w:t>
      </w:r>
      <w:hyperlink r:id="rId20" w:history="1">
        <w:r w:rsidRPr="00D978DF">
          <w:rPr>
            <w:rFonts w:ascii="Times New Roman" w:hAnsi="Times New Roman" w:cs="Times New Roman"/>
          </w:rPr>
          <w:t>3.1 статьи 56.1</w:t>
        </w:r>
      </w:hyperlink>
      <w:r w:rsidRPr="00D978DF">
        <w:rPr>
          <w:rFonts w:ascii="Times New Roman" w:hAnsi="Times New Roman" w:cs="Times New Roman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к отношениям, связанным с осуществлением закупок товаров, работ, услуг для обеспечения</w:t>
      </w:r>
      <w:proofErr w:type="gramEnd"/>
      <w:r w:rsidRPr="00D978DF">
        <w:rPr>
          <w:rFonts w:ascii="Times New Roman" w:hAnsi="Times New Roman" w:cs="Times New Roman"/>
        </w:rPr>
        <w:t xml:space="preserve"> государственных или муниципальных нужд, </w:t>
      </w:r>
      <w:proofErr w:type="gramStart"/>
      <w:r w:rsidRPr="00D978DF">
        <w:rPr>
          <w:rFonts w:ascii="Times New Roman" w:hAnsi="Times New Roman" w:cs="Times New Roman"/>
        </w:rPr>
        <w:t>извещения</w:t>
      </w:r>
      <w:proofErr w:type="gramEnd"/>
      <w:r w:rsidRPr="00D978DF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после дня вступления в силу настоящего Федерального закона.</w:t>
      </w:r>
    </w:p>
    <w:p w:rsidR="00E45C5D" w:rsidRPr="00D978DF" w:rsidRDefault="00E45C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Президент</w:t>
      </w: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Российской Федерации</w:t>
      </w:r>
    </w:p>
    <w:p w:rsidR="00E45C5D" w:rsidRPr="00D978DF" w:rsidRDefault="00E45C5D">
      <w:pPr>
        <w:pStyle w:val="ConsPlusNormal"/>
        <w:jc w:val="right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В.ПУТИН</w:t>
      </w:r>
    </w:p>
    <w:p w:rsidR="00E45C5D" w:rsidRPr="00D978DF" w:rsidRDefault="00E45C5D">
      <w:pPr>
        <w:pStyle w:val="ConsPlusNormal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Москва, Кремль</w:t>
      </w:r>
    </w:p>
    <w:p w:rsidR="00E45C5D" w:rsidRPr="00D978DF" w:rsidRDefault="00E45C5D">
      <w:pPr>
        <w:pStyle w:val="ConsPlusNormal"/>
        <w:spacing w:before="220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1 мая 2019 года</w:t>
      </w:r>
    </w:p>
    <w:p w:rsidR="00E45C5D" w:rsidRPr="00D978DF" w:rsidRDefault="00E45C5D">
      <w:pPr>
        <w:pStyle w:val="ConsPlusNormal"/>
        <w:spacing w:before="220"/>
        <w:rPr>
          <w:rFonts w:ascii="Times New Roman" w:hAnsi="Times New Roman" w:cs="Times New Roman"/>
        </w:rPr>
      </w:pPr>
      <w:r w:rsidRPr="00D978DF">
        <w:rPr>
          <w:rFonts w:ascii="Times New Roman" w:hAnsi="Times New Roman" w:cs="Times New Roman"/>
        </w:rPr>
        <w:t>N 69-ФЗ</w:t>
      </w:r>
    </w:p>
    <w:p w:rsidR="00E45C5D" w:rsidRPr="00D978DF" w:rsidRDefault="00E45C5D">
      <w:pPr>
        <w:pStyle w:val="ConsPlusNormal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jc w:val="both"/>
        <w:rPr>
          <w:rFonts w:ascii="Times New Roman" w:hAnsi="Times New Roman" w:cs="Times New Roman"/>
        </w:rPr>
      </w:pPr>
    </w:p>
    <w:p w:rsidR="00E45C5D" w:rsidRPr="00D978DF" w:rsidRDefault="00E45C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4234" w:rsidRPr="00D978DF" w:rsidRDefault="00D978DF">
      <w:pPr>
        <w:rPr>
          <w:rFonts w:ascii="Times New Roman" w:hAnsi="Times New Roman" w:cs="Times New Roman"/>
        </w:rPr>
      </w:pPr>
    </w:p>
    <w:sectPr w:rsidR="00B24234" w:rsidRPr="00D978DF" w:rsidSect="0082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5D"/>
    <w:rsid w:val="00503072"/>
    <w:rsid w:val="00727FC6"/>
    <w:rsid w:val="00D978DF"/>
    <w:rsid w:val="00E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81F34FC15FAE1AEF254871CE33BF1FAA2C08FEFD995B84BC67B4B8E4CB23FDAE6D1745063E11F40CAF0A7772772F0F9847CB41BB630A5F9P1F" TargetMode="External"/><Relationship Id="rId13" Type="http://schemas.openxmlformats.org/officeDocument/2006/relationships/hyperlink" Target="consultantplus://offline/ref=1D081F34FC15FAE1AEF254871CE33BF1FAA2C08FEFD995B84BC67B4B8E4CB23FDAE6D173596BE2421385F1FB337B61F0F8847EBC04FBPDF" TargetMode="External"/><Relationship Id="rId18" Type="http://schemas.openxmlformats.org/officeDocument/2006/relationships/hyperlink" Target="consultantplus://offline/ref=1D081F34FC15FAE1AEF254871CE33BF1FAA1C18FECD695B84BC67B4B8E4CB23FDAE6D1745167EB1D1690E0A33E7276EEF09262BE05B5F3P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081F34FC15FAE1AEF254871CE33BF1FAA2C08FEFD995B84BC67B4B8E4CB23FDAE6D1745062EE1741CAF0A7772772F0F9847CB41BB630A5F9P1F" TargetMode="External"/><Relationship Id="rId12" Type="http://schemas.openxmlformats.org/officeDocument/2006/relationships/hyperlink" Target="consultantplus://offline/ref=1D081F34FC15FAE1AEF254871CE33BF1FAA2C08FEFD995B84BC67B4B8E4CB23FDAE6D1735964E2421385F1FB337B61F0F8847EBC04FBPDF" TargetMode="External"/><Relationship Id="rId17" Type="http://schemas.openxmlformats.org/officeDocument/2006/relationships/hyperlink" Target="consultantplus://offline/ref=1D081F34FC15FAE1AEF254871CE33BF1FAA1C18FECD695B84BC67B4B8E4CB23FDAE6D1745167E81D1690E0A33E7276EEF09262BE05B5F3P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81F34FC15FAE1AEF254871CE33BF1FAA1C18FECD695B84BC67B4B8E4CB23FDAE6D1745167E91D1690E0A33E7276EEF09262BE05B5F3P9F" TargetMode="External"/><Relationship Id="rId20" Type="http://schemas.openxmlformats.org/officeDocument/2006/relationships/hyperlink" Target="consultantplus://offline/ref=1D081F34FC15FAE1AEF254871CE33BF1FAA1C18FECD695B84BC67B4B8E4CB23FDAE6D1745167ED1D1690E0A33E7276EEF09262BE05B5F3P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81F34FC15FAE1AEF254871CE33BF1FAA2C08FEFD995B84BC67B4B8E4CB23FC8E68978506BF7164ADFA6F632F7PBF" TargetMode="External"/><Relationship Id="rId11" Type="http://schemas.openxmlformats.org/officeDocument/2006/relationships/hyperlink" Target="consultantplus://offline/ref=1D081F34FC15FAE1AEF254871CE33BF1FAA2C08FEFD995B84BC67B4B8E4CB23FDAE6D1735966E2421385F1FB337B61F0F8847EBC04FBP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81F34FC15FAE1AEF254871CE33BF1FAA1C18FECD695B84BC67B4B8E4CB23FDAE6D1745166E01D1690E0A33E7276EEF09262BE05B5F3P9F" TargetMode="External"/><Relationship Id="rId10" Type="http://schemas.openxmlformats.org/officeDocument/2006/relationships/hyperlink" Target="consultantplus://offline/ref=1D081F34FC15FAE1AEF254871CE33BF1FAA2C08FEFD995B84BC67B4B8E4CB23FDAE6D1745062EE1741CAF0A7772772F0F9847CB41BB630A5F9P1F" TargetMode="External"/><Relationship Id="rId19" Type="http://schemas.openxmlformats.org/officeDocument/2006/relationships/hyperlink" Target="consultantplus://offline/ref=1D081F34FC15FAE1AEF254871CE33BF1FAA1C18FECD695B84BC67B4B8E4CB23FDAE6D1745167EA1D1690E0A33E7276EEF09262BE05B5F3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81F34FC15FAE1AEF254871CE33BF1FAA2C08FEFD995B84BC67B4B8E4CB23FDAE6D1745063E11F47CAF0A7772772F0F9847CB41BB630A5F9P1F" TargetMode="External"/><Relationship Id="rId14" Type="http://schemas.openxmlformats.org/officeDocument/2006/relationships/hyperlink" Target="consultantplus://offline/ref=1D081F34FC15FAE1AEF254871CE33BF1FAA2C08FEFD995B84BC67B4B8E4CB23FDAE6D1735966E2421385F1FB337B61F0F8847EBC04FB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Анна Евгеньевна</dc:creator>
  <cp:lastModifiedBy>Копытова Анна Евгеньевна</cp:lastModifiedBy>
  <cp:revision>2</cp:revision>
  <dcterms:created xsi:type="dcterms:W3CDTF">2019-08-09T05:15:00Z</dcterms:created>
  <dcterms:modified xsi:type="dcterms:W3CDTF">2019-08-09T10:27:00Z</dcterms:modified>
</cp:coreProperties>
</file>