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D6" w:rsidRDefault="00801B24" w:rsidP="00801B24">
      <w:pPr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801B24" w:rsidRPr="00930046" w:rsidRDefault="00801B24" w:rsidP="00801B24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30046">
        <w:rPr>
          <w:rFonts w:ascii="Times New Roman" w:hAnsi="Times New Roman" w:cs="Times New Roman"/>
          <w:sz w:val="24"/>
          <w:szCs w:val="24"/>
        </w:rPr>
        <w:t>решением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46">
        <w:rPr>
          <w:rFonts w:ascii="Times New Roman" w:hAnsi="Times New Roman" w:cs="Times New Roman"/>
          <w:sz w:val="24"/>
          <w:szCs w:val="24"/>
        </w:rPr>
        <w:t>Трехсторонней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46">
        <w:rPr>
          <w:rFonts w:ascii="Times New Roman" w:hAnsi="Times New Roman" w:cs="Times New Roman"/>
          <w:sz w:val="24"/>
          <w:szCs w:val="24"/>
        </w:rPr>
        <w:t>по 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46">
        <w:rPr>
          <w:rFonts w:ascii="Times New Roman" w:hAnsi="Times New Roman" w:cs="Times New Roman"/>
          <w:sz w:val="24"/>
          <w:szCs w:val="24"/>
        </w:rPr>
        <w:t>социально-трудовых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0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046"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 w:rsidRPr="0093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</w:p>
    <w:p w:rsidR="00801B24" w:rsidRDefault="00801B24" w:rsidP="00801B24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3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9300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00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1B24" w:rsidRPr="00BF1D47" w:rsidRDefault="00801B24" w:rsidP="00104E50">
      <w:pPr>
        <w:spacing w:after="0" w:line="240" w:lineRule="auto"/>
        <w:ind w:left="6663"/>
        <w:jc w:val="right"/>
        <w:rPr>
          <w:rFonts w:ascii="Times New Roman" w:hAnsi="Times New Roman" w:cs="Times New Roman"/>
        </w:rPr>
      </w:pPr>
    </w:p>
    <w:p w:rsidR="00E35C2F" w:rsidRPr="00BF1D47" w:rsidRDefault="00E35C2F" w:rsidP="00B7104A">
      <w:pPr>
        <w:jc w:val="right"/>
        <w:rPr>
          <w:rFonts w:ascii="Times New Roman" w:hAnsi="Times New Roman" w:cs="Times New Roman"/>
        </w:rPr>
      </w:pPr>
    </w:p>
    <w:p w:rsidR="00B7104A" w:rsidRPr="00BF1D47" w:rsidRDefault="00B7104A" w:rsidP="00AE6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D47">
        <w:rPr>
          <w:rFonts w:ascii="Times New Roman" w:hAnsi="Times New Roman" w:cs="Times New Roman"/>
          <w:b/>
        </w:rPr>
        <w:t>ПЛАН</w:t>
      </w:r>
    </w:p>
    <w:p w:rsidR="00AE6B0D" w:rsidRPr="00BF1D47" w:rsidRDefault="00AE6B0D" w:rsidP="00AE6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D47">
        <w:rPr>
          <w:rFonts w:ascii="Times New Roman" w:hAnsi="Times New Roman" w:cs="Times New Roman"/>
          <w:b/>
        </w:rPr>
        <w:t>р</w:t>
      </w:r>
      <w:r w:rsidR="00B7104A" w:rsidRPr="00BF1D47">
        <w:rPr>
          <w:rFonts w:ascii="Times New Roman" w:hAnsi="Times New Roman" w:cs="Times New Roman"/>
          <w:b/>
        </w:rPr>
        <w:t xml:space="preserve">аботы </w:t>
      </w:r>
      <w:r w:rsidR="00253362" w:rsidRPr="00BF1D47">
        <w:rPr>
          <w:rFonts w:ascii="Times New Roman" w:hAnsi="Times New Roman" w:cs="Times New Roman"/>
          <w:b/>
        </w:rPr>
        <w:t xml:space="preserve">Территориальной трехсторонней комиссии по регулированию социально-трудовых отношений </w:t>
      </w:r>
      <w:proofErr w:type="gramStart"/>
      <w:r w:rsidR="00253362" w:rsidRPr="00BF1D47">
        <w:rPr>
          <w:rFonts w:ascii="Times New Roman" w:hAnsi="Times New Roman" w:cs="Times New Roman"/>
          <w:b/>
        </w:rPr>
        <w:t>в</w:t>
      </w:r>
      <w:proofErr w:type="gramEnd"/>
      <w:r w:rsidR="00253362" w:rsidRPr="00BF1D47">
        <w:rPr>
          <w:rFonts w:ascii="Times New Roman" w:hAnsi="Times New Roman" w:cs="Times New Roman"/>
          <w:b/>
        </w:rPr>
        <w:t xml:space="preserve"> </w:t>
      </w:r>
      <w:proofErr w:type="gramStart"/>
      <w:r w:rsidR="00253362" w:rsidRPr="00BF1D47">
        <w:rPr>
          <w:rFonts w:ascii="Times New Roman" w:hAnsi="Times New Roman" w:cs="Times New Roman"/>
          <w:b/>
        </w:rPr>
        <w:t>Красновишерском</w:t>
      </w:r>
      <w:proofErr w:type="gramEnd"/>
      <w:r w:rsidR="00253362" w:rsidRPr="00BF1D47">
        <w:rPr>
          <w:rFonts w:ascii="Times New Roman" w:hAnsi="Times New Roman" w:cs="Times New Roman"/>
          <w:b/>
        </w:rPr>
        <w:t xml:space="preserve"> </w:t>
      </w:r>
      <w:r w:rsidR="00FC0213" w:rsidRPr="00BF1D47">
        <w:rPr>
          <w:rFonts w:ascii="Times New Roman" w:hAnsi="Times New Roman" w:cs="Times New Roman"/>
          <w:b/>
        </w:rPr>
        <w:t>городском округе</w:t>
      </w:r>
      <w:r w:rsidR="009405FA" w:rsidRPr="00BF1D47">
        <w:rPr>
          <w:rFonts w:ascii="Times New Roman" w:hAnsi="Times New Roman" w:cs="Times New Roman"/>
          <w:b/>
        </w:rPr>
        <w:t xml:space="preserve"> </w:t>
      </w:r>
    </w:p>
    <w:p w:rsidR="00B7104A" w:rsidRPr="00BF1D47" w:rsidRDefault="00B7104A" w:rsidP="00AE6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D47">
        <w:rPr>
          <w:rFonts w:ascii="Times New Roman" w:hAnsi="Times New Roman" w:cs="Times New Roman"/>
          <w:b/>
        </w:rPr>
        <w:t>на 20</w:t>
      </w:r>
      <w:r w:rsidR="00FC0213" w:rsidRPr="00BF1D47">
        <w:rPr>
          <w:rFonts w:ascii="Times New Roman" w:hAnsi="Times New Roman" w:cs="Times New Roman"/>
          <w:b/>
        </w:rPr>
        <w:t>2</w:t>
      </w:r>
      <w:r w:rsidR="00104E50" w:rsidRPr="00BF1D47">
        <w:rPr>
          <w:rFonts w:ascii="Times New Roman" w:hAnsi="Times New Roman" w:cs="Times New Roman"/>
          <w:b/>
        </w:rPr>
        <w:t>2</w:t>
      </w:r>
      <w:r w:rsidR="00FC0213" w:rsidRPr="00BF1D47">
        <w:rPr>
          <w:rFonts w:ascii="Times New Roman" w:hAnsi="Times New Roman" w:cs="Times New Roman"/>
          <w:b/>
        </w:rPr>
        <w:t xml:space="preserve"> </w:t>
      </w:r>
      <w:r w:rsidRPr="00BF1D47">
        <w:rPr>
          <w:rFonts w:ascii="Times New Roman" w:hAnsi="Times New Roman" w:cs="Times New Roman"/>
          <w:b/>
        </w:rPr>
        <w:t>год</w:t>
      </w:r>
    </w:p>
    <w:p w:rsidR="00AE6B0D" w:rsidRPr="00BF1D47" w:rsidRDefault="00AE6B0D" w:rsidP="00AE6B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559"/>
        <w:gridCol w:w="3402"/>
      </w:tblGrid>
      <w:tr w:rsidR="00DA248A" w:rsidRPr="00BF1D47" w:rsidTr="0014191D">
        <w:tc>
          <w:tcPr>
            <w:tcW w:w="567" w:type="dxa"/>
          </w:tcPr>
          <w:p w:rsidR="00DA248A" w:rsidRPr="00BF1D47" w:rsidRDefault="00DA248A" w:rsidP="00B7104A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1D47">
              <w:rPr>
                <w:rFonts w:ascii="Times New Roman" w:hAnsi="Times New Roman" w:cs="Times New Roman"/>
              </w:rPr>
              <w:t>п</w:t>
            </w:r>
            <w:proofErr w:type="gramEnd"/>
            <w:r w:rsidRPr="00BF1D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19" w:type="dxa"/>
          </w:tcPr>
          <w:p w:rsidR="00DA248A" w:rsidRPr="00BF1D47" w:rsidRDefault="00DA248A" w:rsidP="00DA248A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1559" w:type="dxa"/>
          </w:tcPr>
          <w:p w:rsidR="00DA248A" w:rsidRPr="00BF1D47" w:rsidRDefault="00DA248A" w:rsidP="00B7104A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402" w:type="dxa"/>
          </w:tcPr>
          <w:p w:rsidR="00DA248A" w:rsidRPr="00BF1D47" w:rsidRDefault="00DA248A" w:rsidP="00DA24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1D4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="00065A8C" w:rsidRPr="00BF1D47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</w:tr>
      <w:tr w:rsidR="00337F1C" w:rsidRPr="00BF1D47" w:rsidTr="0014191D">
        <w:tc>
          <w:tcPr>
            <w:tcW w:w="567" w:type="dxa"/>
          </w:tcPr>
          <w:p w:rsidR="00337F1C" w:rsidRPr="00BF1D47" w:rsidRDefault="00337F1C" w:rsidP="00B7104A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</w:tcPr>
          <w:p w:rsidR="00337F1C" w:rsidRPr="00BF1D47" w:rsidRDefault="00337F1C" w:rsidP="00C44763">
            <w:pPr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Об организации и обеспечении отдыха и оздоровления</w:t>
            </w:r>
            <w:r w:rsidRPr="00BF1D47">
              <w:t xml:space="preserve"> </w:t>
            </w:r>
            <w:r w:rsidRPr="00BF1D47"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 w:rsidRPr="00BF1D47">
              <w:rPr>
                <w:rFonts w:ascii="Times New Roman" w:hAnsi="Times New Roman" w:cs="Times New Roman"/>
              </w:rPr>
              <w:t>в</w:t>
            </w:r>
            <w:proofErr w:type="gramEnd"/>
            <w:r w:rsidRPr="00BF1D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1D47">
              <w:rPr>
                <w:rFonts w:ascii="Times New Roman" w:hAnsi="Times New Roman" w:cs="Times New Roman"/>
              </w:rPr>
              <w:t>Красновишерском</w:t>
            </w:r>
            <w:proofErr w:type="gramEnd"/>
            <w:r w:rsidRPr="00BF1D47">
              <w:rPr>
                <w:rFonts w:ascii="Times New Roman" w:hAnsi="Times New Roman" w:cs="Times New Roman"/>
              </w:rPr>
              <w:t xml:space="preserve"> городском округе в 202</w:t>
            </w:r>
            <w:r w:rsidR="00C44763">
              <w:rPr>
                <w:rFonts w:ascii="Times New Roman" w:hAnsi="Times New Roman" w:cs="Times New Roman"/>
              </w:rPr>
              <w:t>2</w:t>
            </w:r>
            <w:r w:rsidRPr="00BF1D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337F1C" w:rsidRPr="00BF1D47" w:rsidRDefault="00337F1C" w:rsidP="00CB6925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402" w:type="dxa"/>
          </w:tcPr>
          <w:p w:rsidR="00337F1C" w:rsidRPr="00BF1D47" w:rsidRDefault="00701293" w:rsidP="00CB692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</w:tc>
      </w:tr>
      <w:tr w:rsidR="00701293" w:rsidRPr="00BF1D47" w:rsidTr="0014191D">
        <w:tc>
          <w:tcPr>
            <w:tcW w:w="567" w:type="dxa"/>
          </w:tcPr>
          <w:p w:rsidR="00701293" w:rsidRPr="00BF1D47" w:rsidRDefault="00701293" w:rsidP="00B7104A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9" w:type="dxa"/>
          </w:tcPr>
          <w:p w:rsidR="00701293" w:rsidRPr="00BF1D47" w:rsidRDefault="00701293" w:rsidP="00E83F66">
            <w:pPr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 xml:space="preserve">О реализации целевой программы «Укрепление общественного здоровья </w:t>
            </w:r>
            <w:proofErr w:type="gramStart"/>
            <w:r w:rsidRPr="00BF1D47">
              <w:rPr>
                <w:rFonts w:ascii="Times New Roman" w:hAnsi="Times New Roman" w:cs="Times New Roman"/>
              </w:rPr>
              <w:t>в</w:t>
            </w:r>
            <w:proofErr w:type="gramEnd"/>
            <w:r w:rsidRPr="00BF1D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1D47">
              <w:rPr>
                <w:rFonts w:ascii="Times New Roman" w:hAnsi="Times New Roman" w:cs="Times New Roman"/>
              </w:rPr>
              <w:t>Красновишерском</w:t>
            </w:r>
            <w:proofErr w:type="gramEnd"/>
            <w:r w:rsidRPr="00BF1D47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559" w:type="dxa"/>
          </w:tcPr>
          <w:p w:rsidR="00701293" w:rsidRPr="00BF1D47" w:rsidRDefault="00701293" w:rsidP="00CB6925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402" w:type="dxa"/>
          </w:tcPr>
          <w:p w:rsidR="00701293" w:rsidRPr="00BF1D47" w:rsidRDefault="00701293" w:rsidP="00CB692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Администрация Красновишерского городского округа</w:t>
            </w:r>
          </w:p>
        </w:tc>
      </w:tr>
      <w:tr w:rsidR="00701293" w:rsidRPr="00BF1D47" w:rsidTr="0014191D">
        <w:tc>
          <w:tcPr>
            <w:tcW w:w="567" w:type="dxa"/>
          </w:tcPr>
          <w:p w:rsidR="00701293" w:rsidRPr="00BF1D47" w:rsidRDefault="00701293" w:rsidP="00B7104A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9" w:type="dxa"/>
          </w:tcPr>
          <w:p w:rsidR="00701293" w:rsidRPr="00BF1D47" w:rsidRDefault="00701293" w:rsidP="00163627">
            <w:pPr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 xml:space="preserve">О планировании работы Территориальной трехсторонней комиссии по регулированию социально-трудовых отношений </w:t>
            </w:r>
            <w:proofErr w:type="gramStart"/>
            <w:r w:rsidRPr="00BF1D47">
              <w:rPr>
                <w:rFonts w:ascii="Times New Roman" w:hAnsi="Times New Roman" w:cs="Times New Roman"/>
              </w:rPr>
              <w:t>в</w:t>
            </w:r>
            <w:proofErr w:type="gramEnd"/>
            <w:r w:rsidRPr="00BF1D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1D47">
              <w:rPr>
                <w:rFonts w:ascii="Times New Roman" w:hAnsi="Times New Roman" w:cs="Times New Roman"/>
              </w:rPr>
              <w:t>Красновишерском</w:t>
            </w:r>
            <w:proofErr w:type="gramEnd"/>
            <w:r w:rsidRPr="00BF1D47">
              <w:rPr>
                <w:rFonts w:ascii="Times New Roman" w:hAnsi="Times New Roman" w:cs="Times New Roman"/>
              </w:rPr>
              <w:t xml:space="preserve"> городском округе </w:t>
            </w:r>
          </w:p>
        </w:tc>
        <w:tc>
          <w:tcPr>
            <w:tcW w:w="1559" w:type="dxa"/>
          </w:tcPr>
          <w:p w:rsidR="00701293" w:rsidRPr="00BF1D47" w:rsidRDefault="00701293" w:rsidP="00163627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402" w:type="dxa"/>
          </w:tcPr>
          <w:p w:rsidR="00701293" w:rsidRPr="00BF1D47" w:rsidRDefault="00701293" w:rsidP="0016362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Администрация Красновишерского городского округа</w:t>
            </w:r>
          </w:p>
        </w:tc>
      </w:tr>
      <w:tr w:rsidR="00701293" w:rsidRPr="00BF1D47" w:rsidTr="0014191D">
        <w:tc>
          <w:tcPr>
            <w:tcW w:w="567" w:type="dxa"/>
          </w:tcPr>
          <w:p w:rsidR="00701293" w:rsidRPr="00BF1D47" w:rsidRDefault="00701293" w:rsidP="00163627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9" w:type="dxa"/>
          </w:tcPr>
          <w:p w:rsidR="00701293" w:rsidRPr="00BF1D47" w:rsidRDefault="00701293" w:rsidP="00104E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D47">
              <w:rPr>
                <w:rFonts w:ascii="Times New Roman" w:hAnsi="Times New Roman" w:cs="Times New Roman"/>
                <w:color w:val="000000" w:themeColor="text1"/>
              </w:rPr>
              <w:t xml:space="preserve">О финансировании предупредительных мер по сокращению производственного травматизма </w:t>
            </w:r>
          </w:p>
        </w:tc>
        <w:tc>
          <w:tcPr>
            <w:tcW w:w="1559" w:type="dxa"/>
          </w:tcPr>
          <w:p w:rsidR="00701293" w:rsidRPr="00BF1D47" w:rsidRDefault="00701293" w:rsidP="002A3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D47">
              <w:rPr>
                <w:rFonts w:ascii="Times New Roman" w:hAnsi="Times New Roman" w:cs="Times New Roman"/>
                <w:color w:val="000000" w:themeColor="text1"/>
              </w:rPr>
              <w:t>2 квартал</w:t>
            </w:r>
          </w:p>
        </w:tc>
        <w:tc>
          <w:tcPr>
            <w:tcW w:w="3402" w:type="dxa"/>
          </w:tcPr>
          <w:p w:rsidR="00BF1D47" w:rsidRPr="00BF1D47" w:rsidRDefault="00BF1D47" w:rsidP="00324E6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D47">
              <w:rPr>
                <w:rFonts w:ascii="Times New Roman" w:hAnsi="Times New Roman" w:cs="Times New Roman"/>
                <w:color w:val="000000" w:themeColor="text1"/>
              </w:rPr>
              <w:t>Администрация Красновишерского городского округа</w:t>
            </w:r>
          </w:p>
          <w:p w:rsidR="00701293" w:rsidRPr="00BF1D47" w:rsidRDefault="00701293" w:rsidP="00324E6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D47">
              <w:rPr>
                <w:rFonts w:ascii="Times New Roman" w:hAnsi="Times New Roman" w:cs="Times New Roman"/>
                <w:color w:val="000000" w:themeColor="text1"/>
              </w:rPr>
              <w:t>Государственное учреждение – Пермское региональное отделение Фонда социального страхования Российской Федерации (по согласованию)</w:t>
            </w:r>
          </w:p>
        </w:tc>
      </w:tr>
      <w:tr w:rsidR="00701293" w:rsidRPr="00BF1D47" w:rsidTr="0014191D">
        <w:tc>
          <w:tcPr>
            <w:tcW w:w="567" w:type="dxa"/>
          </w:tcPr>
          <w:p w:rsidR="00701293" w:rsidRPr="00BF1D47" w:rsidRDefault="00701293" w:rsidP="00163627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9" w:type="dxa"/>
          </w:tcPr>
          <w:p w:rsidR="00701293" w:rsidRPr="00BF1D47" w:rsidRDefault="00701293" w:rsidP="006F11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1D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 ситуации на рынке труда </w:t>
            </w:r>
            <w:proofErr w:type="gramStart"/>
            <w:r w:rsidRPr="00BF1D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Pr="00BF1D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BF1D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Красновишерском</w:t>
            </w:r>
            <w:proofErr w:type="gramEnd"/>
            <w:r w:rsidRPr="00BF1D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городском округе</w:t>
            </w:r>
            <w:r w:rsidR="006A41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Об о</w:t>
            </w:r>
            <w:r w:rsidR="006A4119" w:rsidRPr="006A41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беспечени</w:t>
            </w:r>
            <w:r w:rsidR="006A41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6A4119" w:rsidRPr="006A41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трудовой занятости инвалидов трудоспособного возраста, проживающих на территории К</w:t>
            </w:r>
            <w:r w:rsidR="006F1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расновишерского городского округа</w:t>
            </w:r>
          </w:p>
        </w:tc>
        <w:tc>
          <w:tcPr>
            <w:tcW w:w="1559" w:type="dxa"/>
          </w:tcPr>
          <w:p w:rsidR="00701293" w:rsidRPr="00BF1D47" w:rsidRDefault="00701293" w:rsidP="00B71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1D47">
              <w:rPr>
                <w:rFonts w:ascii="Times New Roman" w:hAnsi="Times New Roman" w:cs="Times New Roman"/>
                <w:color w:val="000000" w:themeColor="text1"/>
              </w:rPr>
              <w:t>2 квартал</w:t>
            </w:r>
          </w:p>
        </w:tc>
        <w:tc>
          <w:tcPr>
            <w:tcW w:w="3402" w:type="dxa"/>
          </w:tcPr>
          <w:p w:rsidR="00BF1D47" w:rsidRPr="00BF1D47" w:rsidRDefault="00BF1D47" w:rsidP="00BF1D4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D47">
              <w:rPr>
                <w:rFonts w:ascii="Times New Roman" w:hAnsi="Times New Roman" w:cs="Times New Roman"/>
                <w:color w:val="000000" w:themeColor="text1"/>
              </w:rPr>
              <w:t>Администрация Красновишерского городского округа</w:t>
            </w:r>
          </w:p>
          <w:p w:rsidR="00701293" w:rsidRPr="00BF1D47" w:rsidRDefault="00701293" w:rsidP="00BF1D4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1D47">
              <w:rPr>
                <w:rFonts w:ascii="Times New Roman" w:hAnsi="Times New Roman" w:cs="Times New Roman"/>
                <w:color w:val="000000" w:themeColor="text1"/>
              </w:rPr>
              <w:t>Территориальный отдел по Красновишерскому району ГКУ ЦЗН Пермского края (по согласованию)</w:t>
            </w:r>
          </w:p>
        </w:tc>
      </w:tr>
      <w:tr w:rsidR="0014191D" w:rsidRPr="00BF1D47" w:rsidTr="0014191D">
        <w:tc>
          <w:tcPr>
            <w:tcW w:w="567" w:type="dxa"/>
          </w:tcPr>
          <w:p w:rsidR="0014191D" w:rsidRPr="00BF1D47" w:rsidRDefault="006F11ED" w:rsidP="0016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9" w:type="dxa"/>
          </w:tcPr>
          <w:p w:rsidR="0014191D" w:rsidRDefault="0014191D" w:rsidP="006A4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19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 соблюдении Указов Губернатора Пермского края и требований </w:t>
            </w:r>
            <w:proofErr w:type="spellStart"/>
            <w:r w:rsidRPr="001419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Роспотребнадзора</w:t>
            </w:r>
            <w:proofErr w:type="spellEnd"/>
            <w:r w:rsidRPr="001419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профилактике COVID -19</w:t>
            </w:r>
          </w:p>
        </w:tc>
        <w:tc>
          <w:tcPr>
            <w:tcW w:w="1559" w:type="dxa"/>
          </w:tcPr>
          <w:p w:rsidR="0014191D" w:rsidRDefault="0014191D" w:rsidP="00B71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191D">
              <w:rPr>
                <w:rFonts w:ascii="Times New Roman" w:hAnsi="Times New Roman" w:cs="Times New Roman"/>
                <w:color w:val="000000" w:themeColor="text1"/>
              </w:rPr>
              <w:t>2 квартал</w:t>
            </w:r>
          </w:p>
        </w:tc>
        <w:tc>
          <w:tcPr>
            <w:tcW w:w="3402" w:type="dxa"/>
          </w:tcPr>
          <w:p w:rsidR="0014191D" w:rsidRDefault="0014191D" w:rsidP="006A4119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Работодатели</w:t>
            </w:r>
          </w:p>
        </w:tc>
      </w:tr>
      <w:tr w:rsidR="00701293" w:rsidRPr="00BF1D47" w:rsidTr="0014191D">
        <w:tc>
          <w:tcPr>
            <w:tcW w:w="567" w:type="dxa"/>
          </w:tcPr>
          <w:p w:rsidR="00701293" w:rsidRPr="00BF1D47" w:rsidRDefault="006F11ED" w:rsidP="00EC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9" w:type="dxa"/>
          </w:tcPr>
          <w:p w:rsidR="00701293" w:rsidRPr="00BF1D47" w:rsidRDefault="00701293" w:rsidP="00701293">
            <w:pPr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 xml:space="preserve">Об обеспечении работников муниципальных учреждений Красновишерского городского округа путевками на санаторно-курортное лечение и оздоровление </w:t>
            </w:r>
          </w:p>
        </w:tc>
        <w:tc>
          <w:tcPr>
            <w:tcW w:w="1559" w:type="dxa"/>
          </w:tcPr>
          <w:p w:rsidR="00701293" w:rsidRPr="00BF1D47" w:rsidRDefault="00701293" w:rsidP="00CB6925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3402" w:type="dxa"/>
          </w:tcPr>
          <w:p w:rsidR="00701293" w:rsidRPr="00BF1D47" w:rsidRDefault="00701293" w:rsidP="00CB692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Администрация Красновишерского городского округа</w:t>
            </w:r>
          </w:p>
        </w:tc>
      </w:tr>
      <w:tr w:rsidR="00701293" w:rsidRPr="00BF1D47" w:rsidTr="0014191D">
        <w:tc>
          <w:tcPr>
            <w:tcW w:w="567" w:type="dxa"/>
          </w:tcPr>
          <w:p w:rsidR="00701293" w:rsidRPr="00BF1D47" w:rsidRDefault="006F11ED" w:rsidP="00EC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9" w:type="dxa"/>
          </w:tcPr>
          <w:p w:rsidR="00701293" w:rsidRPr="00BF1D47" w:rsidRDefault="00701293" w:rsidP="00CB6925">
            <w:pPr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О временной трудовой занятости несовершеннолетних</w:t>
            </w:r>
          </w:p>
        </w:tc>
        <w:tc>
          <w:tcPr>
            <w:tcW w:w="1559" w:type="dxa"/>
          </w:tcPr>
          <w:p w:rsidR="00701293" w:rsidRPr="00BF1D47" w:rsidRDefault="00701293" w:rsidP="00CB6925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3402" w:type="dxa"/>
          </w:tcPr>
          <w:p w:rsidR="00701293" w:rsidRPr="00BF1D47" w:rsidRDefault="00701293" w:rsidP="00CB6925">
            <w:pPr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 xml:space="preserve">Администрация Красновишерского городского округа </w:t>
            </w:r>
          </w:p>
        </w:tc>
      </w:tr>
      <w:tr w:rsidR="008E60EF" w:rsidRPr="00BF1D47" w:rsidTr="0014191D">
        <w:tc>
          <w:tcPr>
            <w:tcW w:w="567" w:type="dxa"/>
          </w:tcPr>
          <w:p w:rsidR="008E60EF" w:rsidRPr="00BF1D47" w:rsidRDefault="006F11ED" w:rsidP="00EC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19" w:type="dxa"/>
          </w:tcPr>
          <w:p w:rsidR="008E60EF" w:rsidRPr="00BF1D47" w:rsidRDefault="008E60EF" w:rsidP="00CB6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молодежной политики на территории Красновишерского городского округа</w:t>
            </w:r>
          </w:p>
        </w:tc>
        <w:tc>
          <w:tcPr>
            <w:tcW w:w="1559" w:type="dxa"/>
          </w:tcPr>
          <w:p w:rsidR="008E60EF" w:rsidRPr="00BF1D47" w:rsidRDefault="008E60EF" w:rsidP="00CB6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3402" w:type="dxa"/>
          </w:tcPr>
          <w:p w:rsidR="008E60EF" w:rsidRPr="00BF1D47" w:rsidRDefault="008E60EF" w:rsidP="00CB6925">
            <w:pPr>
              <w:jc w:val="both"/>
              <w:rPr>
                <w:rFonts w:ascii="Times New Roman" w:hAnsi="Times New Roman" w:cs="Times New Roman"/>
              </w:rPr>
            </w:pPr>
            <w:r w:rsidRPr="008E60EF">
              <w:rPr>
                <w:rFonts w:ascii="Times New Roman" w:hAnsi="Times New Roman" w:cs="Times New Roman"/>
              </w:rPr>
              <w:t>Администрация Красновишерского городского округа</w:t>
            </w:r>
          </w:p>
        </w:tc>
      </w:tr>
      <w:tr w:rsidR="0014191D" w:rsidRPr="00BF1D47" w:rsidTr="0014191D">
        <w:tc>
          <w:tcPr>
            <w:tcW w:w="567" w:type="dxa"/>
          </w:tcPr>
          <w:p w:rsidR="0014191D" w:rsidRPr="00BF1D47" w:rsidRDefault="00801B24" w:rsidP="006F1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1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9" w:type="dxa"/>
          </w:tcPr>
          <w:p w:rsidR="0014191D" w:rsidRPr="00BF1D47" w:rsidRDefault="0014191D" w:rsidP="001419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41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 социально-экономической ситуации </w:t>
            </w:r>
            <w:proofErr w:type="gramStart"/>
            <w:r w:rsidRPr="006A41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Pr="006A41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Красновишерском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городском округе</w:t>
            </w:r>
          </w:p>
        </w:tc>
        <w:tc>
          <w:tcPr>
            <w:tcW w:w="1559" w:type="dxa"/>
          </w:tcPr>
          <w:p w:rsidR="0014191D" w:rsidRPr="00BF1D47" w:rsidRDefault="0014191D" w:rsidP="00C24B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квартал</w:t>
            </w:r>
          </w:p>
        </w:tc>
        <w:tc>
          <w:tcPr>
            <w:tcW w:w="3402" w:type="dxa"/>
          </w:tcPr>
          <w:p w:rsidR="0014191D" w:rsidRPr="006A4119" w:rsidRDefault="0014191D" w:rsidP="00C24B6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4119">
              <w:rPr>
                <w:rFonts w:ascii="Times New Roman" w:hAnsi="Times New Roman" w:cs="Times New Roman"/>
                <w:color w:val="000000" w:themeColor="text1"/>
              </w:rPr>
              <w:t>Администрация Красновишерского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(отдел экономического развития территории)</w:t>
            </w:r>
          </w:p>
          <w:p w:rsidR="0014191D" w:rsidRPr="00BF1D47" w:rsidRDefault="0014191D" w:rsidP="00C24B6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1B24" w:rsidRPr="00BF1D47" w:rsidTr="0014191D">
        <w:tc>
          <w:tcPr>
            <w:tcW w:w="567" w:type="dxa"/>
          </w:tcPr>
          <w:p w:rsidR="00801B24" w:rsidRPr="00BF1D47" w:rsidRDefault="00801B24" w:rsidP="006F1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</w:tcPr>
          <w:p w:rsidR="00801B24" w:rsidRPr="006A4119" w:rsidRDefault="00801B24" w:rsidP="00C24B6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работы с учащимися общеобразовательных учреждений Красновишерского городского округа</w:t>
            </w:r>
          </w:p>
        </w:tc>
        <w:tc>
          <w:tcPr>
            <w:tcW w:w="1559" w:type="dxa"/>
          </w:tcPr>
          <w:p w:rsidR="00801B24" w:rsidRDefault="00801B24" w:rsidP="00C24B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квартал</w:t>
            </w:r>
          </w:p>
        </w:tc>
        <w:tc>
          <w:tcPr>
            <w:tcW w:w="3402" w:type="dxa"/>
          </w:tcPr>
          <w:p w:rsidR="00801B24" w:rsidRPr="006A4119" w:rsidRDefault="00801B24" w:rsidP="00C24B6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муниципальных учреждений</w:t>
            </w:r>
          </w:p>
        </w:tc>
      </w:tr>
      <w:tr w:rsidR="00801B24" w:rsidRPr="00BF1D47" w:rsidTr="0014191D">
        <w:tc>
          <w:tcPr>
            <w:tcW w:w="567" w:type="dxa"/>
          </w:tcPr>
          <w:p w:rsidR="00801B24" w:rsidRPr="00BF1D47" w:rsidRDefault="00801B24" w:rsidP="006F1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9" w:type="dxa"/>
          </w:tcPr>
          <w:p w:rsidR="00801B24" w:rsidRPr="00BF1D47" w:rsidRDefault="00801B24" w:rsidP="00104E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47">
              <w:rPr>
                <w:rFonts w:ascii="Times New Roman" w:eastAsia="Times New Roman" w:hAnsi="Times New Roman" w:cs="Times New Roman"/>
                <w:lang w:eastAsia="ru-RU"/>
              </w:rPr>
              <w:t>О состоянии условий и охраны труда и проведении специальной оценки условий труда в организациях, функционирующих на территории Красновишерского городского округа</w:t>
            </w:r>
          </w:p>
        </w:tc>
        <w:tc>
          <w:tcPr>
            <w:tcW w:w="1559" w:type="dxa"/>
          </w:tcPr>
          <w:p w:rsidR="00801B24" w:rsidRPr="00BF1D47" w:rsidRDefault="00801B24" w:rsidP="00BC5BC0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402" w:type="dxa"/>
          </w:tcPr>
          <w:p w:rsidR="00801B24" w:rsidRPr="00BF1D47" w:rsidRDefault="00801B24" w:rsidP="00BF1D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Администрация Красновишерского городского округа</w:t>
            </w:r>
          </w:p>
          <w:p w:rsidR="00801B24" w:rsidRPr="00BF1D47" w:rsidRDefault="00801B24" w:rsidP="00BC5BC0">
            <w:pPr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Работодатели (по согласованию)</w:t>
            </w:r>
          </w:p>
        </w:tc>
      </w:tr>
      <w:tr w:rsidR="00801B24" w:rsidRPr="00BF1D47" w:rsidTr="0014191D">
        <w:tc>
          <w:tcPr>
            <w:tcW w:w="567" w:type="dxa"/>
          </w:tcPr>
          <w:p w:rsidR="00801B24" w:rsidRPr="00BF1D47" w:rsidRDefault="00801B24" w:rsidP="006F1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1ED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4219" w:type="dxa"/>
          </w:tcPr>
          <w:p w:rsidR="00801B24" w:rsidRPr="00BF1D47" w:rsidRDefault="00801B24" w:rsidP="00104E50">
            <w:pPr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 xml:space="preserve">О планировании работы Территориальной трехсторонней комиссии по регулированию социально-трудовых отношений </w:t>
            </w:r>
            <w:proofErr w:type="gramStart"/>
            <w:r w:rsidRPr="00BF1D47">
              <w:rPr>
                <w:rFonts w:ascii="Times New Roman" w:hAnsi="Times New Roman" w:cs="Times New Roman"/>
              </w:rPr>
              <w:t>в</w:t>
            </w:r>
            <w:proofErr w:type="gramEnd"/>
            <w:r w:rsidRPr="00BF1D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1D47">
              <w:rPr>
                <w:rFonts w:ascii="Times New Roman" w:hAnsi="Times New Roman" w:cs="Times New Roman"/>
              </w:rPr>
              <w:t>Красновишерском</w:t>
            </w:r>
            <w:proofErr w:type="gramEnd"/>
            <w:r w:rsidRPr="00BF1D47">
              <w:rPr>
                <w:rFonts w:ascii="Times New Roman" w:hAnsi="Times New Roman" w:cs="Times New Roman"/>
              </w:rPr>
              <w:t xml:space="preserve"> городском округе в 2023 г.</w:t>
            </w:r>
          </w:p>
        </w:tc>
        <w:tc>
          <w:tcPr>
            <w:tcW w:w="1559" w:type="dxa"/>
          </w:tcPr>
          <w:p w:rsidR="00801B24" w:rsidRPr="00BF1D47" w:rsidRDefault="00801B24" w:rsidP="00B7104A">
            <w:pPr>
              <w:jc w:val="center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402" w:type="dxa"/>
          </w:tcPr>
          <w:p w:rsidR="00801B24" w:rsidRPr="00BF1D47" w:rsidRDefault="00801B24" w:rsidP="00BF1D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Администрация Красновишерского городского округа</w:t>
            </w:r>
          </w:p>
          <w:p w:rsidR="00801B24" w:rsidRPr="00BF1D47" w:rsidRDefault="00801B24" w:rsidP="00FF3291">
            <w:pPr>
              <w:jc w:val="both"/>
              <w:rPr>
                <w:rFonts w:ascii="Times New Roman" w:hAnsi="Times New Roman" w:cs="Times New Roman"/>
              </w:rPr>
            </w:pPr>
            <w:r w:rsidRPr="00BF1D47">
              <w:rPr>
                <w:rFonts w:ascii="Times New Roman" w:hAnsi="Times New Roman" w:cs="Times New Roman"/>
              </w:rPr>
              <w:t>Члены комиссии</w:t>
            </w:r>
          </w:p>
        </w:tc>
      </w:tr>
    </w:tbl>
    <w:p w:rsidR="00217041" w:rsidRDefault="00217041" w:rsidP="00253362"/>
    <w:sectPr w:rsidR="00217041" w:rsidSect="009279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8"/>
    <w:rsid w:val="000268D6"/>
    <w:rsid w:val="000529A6"/>
    <w:rsid w:val="00060997"/>
    <w:rsid w:val="00065A21"/>
    <w:rsid w:val="00065A8C"/>
    <w:rsid w:val="00071D83"/>
    <w:rsid w:val="00077F41"/>
    <w:rsid w:val="000F36E3"/>
    <w:rsid w:val="000F37BD"/>
    <w:rsid w:val="00104E50"/>
    <w:rsid w:val="001210A1"/>
    <w:rsid w:val="00136E00"/>
    <w:rsid w:val="0014191D"/>
    <w:rsid w:val="0014516D"/>
    <w:rsid w:val="00150BE6"/>
    <w:rsid w:val="00184B04"/>
    <w:rsid w:val="00186268"/>
    <w:rsid w:val="001B6033"/>
    <w:rsid w:val="00217041"/>
    <w:rsid w:val="0022751D"/>
    <w:rsid w:val="00253362"/>
    <w:rsid w:val="00256F05"/>
    <w:rsid w:val="002575DB"/>
    <w:rsid w:val="00302E6F"/>
    <w:rsid w:val="0030377A"/>
    <w:rsid w:val="003037F3"/>
    <w:rsid w:val="00305DD6"/>
    <w:rsid w:val="00312BA3"/>
    <w:rsid w:val="00320717"/>
    <w:rsid w:val="00324E68"/>
    <w:rsid w:val="00337F1C"/>
    <w:rsid w:val="003814C7"/>
    <w:rsid w:val="00392143"/>
    <w:rsid w:val="00397231"/>
    <w:rsid w:val="004653E0"/>
    <w:rsid w:val="00485956"/>
    <w:rsid w:val="004C3350"/>
    <w:rsid w:val="004E25D7"/>
    <w:rsid w:val="00585D72"/>
    <w:rsid w:val="005B74AF"/>
    <w:rsid w:val="005C6D18"/>
    <w:rsid w:val="0064198C"/>
    <w:rsid w:val="0067164C"/>
    <w:rsid w:val="006875C2"/>
    <w:rsid w:val="006A4119"/>
    <w:rsid w:val="006F11ED"/>
    <w:rsid w:val="00701293"/>
    <w:rsid w:val="00784315"/>
    <w:rsid w:val="00786CC8"/>
    <w:rsid w:val="007A7A74"/>
    <w:rsid w:val="007F219D"/>
    <w:rsid w:val="00801B24"/>
    <w:rsid w:val="00801E20"/>
    <w:rsid w:val="008B11CB"/>
    <w:rsid w:val="008E60EF"/>
    <w:rsid w:val="008E7AF6"/>
    <w:rsid w:val="00923072"/>
    <w:rsid w:val="00927946"/>
    <w:rsid w:val="00930046"/>
    <w:rsid w:val="00932A28"/>
    <w:rsid w:val="009405FA"/>
    <w:rsid w:val="009A276E"/>
    <w:rsid w:val="00A06A0A"/>
    <w:rsid w:val="00A11826"/>
    <w:rsid w:val="00A70517"/>
    <w:rsid w:val="00A71058"/>
    <w:rsid w:val="00AE3EC3"/>
    <w:rsid w:val="00AE6B0D"/>
    <w:rsid w:val="00AF29C0"/>
    <w:rsid w:val="00B204E9"/>
    <w:rsid w:val="00B314C0"/>
    <w:rsid w:val="00B37DF3"/>
    <w:rsid w:val="00B42E53"/>
    <w:rsid w:val="00B57497"/>
    <w:rsid w:val="00B67FF0"/>
    <w:rsid w:val="00B7104A"/>
    <w:rsid w:val="00B92AE1"/>
    <w:rsid w:val="00BB2D28"/>
    <w:rsid w:val="00BE534A"/>
    <w:rsid w:val="00BF1D47"/>
    <w:rsid w:val="00C44763"/>
    <w:rsid w:val="00C72D96"/>
    <w:rsid w:val="00C775F6"/>
    <w:rsid w:val="00CB55D0"/>
    <w:rsid w:val="00CE5D4A"/>
    <w:rsid w:val="00CF3AA7"/>
    <w:rsid w:val="00D30A9E"/>
    <w:rsid w:val="00D35E06"/>
    <w:rsid w:val="00D63E6F"/>
    <w:rsid w:val="00DA0578"/>
    <w:rsid w:val="00DA248A"/>
    <w:rsid w:val="00DA433F"/>
    <w:rsid w:val="00DA5477"/>
    <w:rsid w:val="00DC418D"/>
    <w:rsid w:val="00DE70DD"/>
    <w:rsid w:val="00DF363D"/>
    <w:rsid w:val="00E33F96"/>
    <w:rsid w:val="00E35C2F"/>
    <w:rsid w:val="00E477CC"/>
    <w:rsid w:val="00E51103"/>
    <w:rsid w:val="00E83F66"/>
    <w:rsid w:val="00EB0A70"/>
    <w:rsid w:val="00EB3E18"/>
    <w:rsid w:val="00EF671E"/>
    <w:rsid w:val="00F5101C"/>
    <w:rsid w:val="00F73ECC"/>
    <w:rsid w:val="00F820B7"/>
    <w:rsid w:val="00F961EC"/>
    <w:rsid w:val="00FC0213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13093B-9244-4C89-BC26-57CE2FB7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55</cp:revision>
  <cp:lastPrinted>2022-03-04T06:52:00Z</cp:lastPrinted>
  <dcterms:created xsi:type="dcterms:W3CDTF">2015-12-08T10:25:00Z</dcterms:created>
  <dcterms:modified xsi:type="dcterms:W3CDTF">2022-03-04T06:54:00Z</dcterms:modified>
</cp:coreProperties>
</file>