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E45CB2">
        <w:rPr>
          <w:b/>
        </w:rPr>
        <w:t>30.05.2019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353676" w:rsidRPr="0022712A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F75400" w:rsidRDefault="0028333C" w:rsidP="001F059B">
            <w:pPr>
              <w:jc w:val="center"/>
            </w:pPr>
            <w:r w:rsidRPr="00F75400"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E45CB2" w:rsidRDefault="00E45CB2" w:rsidP="00CE6C68">
            <w:pPr>
              <w:rPr>
                <w:color w:val="000000" w:themeColor="text1"/>
              </w:rPr>
            </w:pPr>
            <w:r w:rsidRPr="00E45CB2">
              <w:t xml:space="preserve">О результатах деятельности главы муниципального района – главы администрации </w:t>
            </w:r>
            <w:proofErr w:type="spellStart"/>
            <w:r w:rsidRPr="00E45CB2">
              <w:t>Красновишерского</w:t>
            </w:r>
            <w:proofErr w:type="spellEnd"/>
            <w:r w:rsidRPr="00E45CB2">
              <w:t xml:space="preserve"> муниципального района за 2018 год</w:t>
            </w:r>
          </w:p>
        </w:tc>
        <w:tc>
          <w:tcPr>
            <w:tcW w:w="1494" w:type="dxa"/>
            <w:shd w:val="clear" w:color="auto" w:fill="auto"/>
          </w:tcPr>
          <w:p w:rsidR="00E45CB2" w:rsidRPr="00F75400" w:rsidRDefault="00E45CB2" w:rsidP="001B2F80">
            <w:pPr>
              <w:jc w:val="center"/>
            </w:pPr>
            <w:r>
              <w:t>30.05.2019</w:t>
            </w:r>
          </w:p>
        </w:tc>
        <w:tc>
          <w:tcPr>
            <w:tcW w:w="1701" w:type="dxa"/>
            <w:shd w:val="clear" w:color="auto" w:fill="auto"/>
          </w:tcPr>
          <w:p w:rsidR="00353676" w:rsidRPr="00F75400" w:rsidRDefault="00E45CB2" w:rsidP="000658D8">
            <w:pPr>
              <w:jc w:val="center"/>
            </w:pPr>
            <w:r>
              <w:t>120</w:t>
            </w:r>
          </w:p>
        </w:tc>
      </w:tr>
      <w:tr w:rsidR="00E45CB2" w:rsidRPr="0022712A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CE6C6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</w:pPr>
            <w:r w:rsidRPr="00E45CB2">
              <w:rPr>
                <w:bCs/>
              </w:rPr>
              <w:t xml:space="preserve">Об утверждении структуры администрации </w:t>
            </w:r>
            <w:proofErr w:type="spellStart"/>
            <w:r w:rsidRPr="00E45CB2">
              <w:rPr>
                <w:bCs/>
              </w:rPr>
              <w:t>Красновишерского</w:t>
            </w:r>
            <w:proofErr w:type="spellEnd"/>
            <w:r w:rsidRPr="00E45CB2">
              <w:rPr>
                <w:bCs/>
              </w:rPr>
              <w:t xml:space="preserve"> муниципального района </w:t>
            </w:r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Default="00E45CB2" w:rsidP="000658D8">
            <w:pPr>
              <w:jc w:val="center"/>
            </w:pPr>
            <w:r>
              <w:t>121</w:t>
            </w:r>
          </w:p>
        </w:tc>
      </w:tr>
      <w:tr w:rsidR="00E45CB2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CE6C68">
            <w:r w:rsidRPr="00E45CB2">
              <w:t xml:space="preserve">О внесении изменений в решение Земского Собрания </w:t>
            </w:r>
            <w:proofErr w:type="spellStart"/>
            <w:r w:rsidRPr="00E45CB2">
              <w:t>Красновишерского</w:t>
            </w:r>
            <w:proofErr w:type="spellEnd"/>
            <w:r w:rsidRPr="00E45CB2">
              <w:t xml:space="preserve"> муниципального района от 28.12.2018 № 72 «О бюджете </w:t>
            </w:r>
            <w:proofErr w:type="spellStart"/>
            <w:r w:rsidRPr="00E45CB2">
              <w:t>Красновишерского</w:t>
            </w:r>
            <w:proofErr w:type="spellEnd"/>
            <w:r w:rsidRPr="00E45CB2"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Pr="00F75400" w:rsidRDefault="00E45CB2" w:rsidP="000658D8">
            <w:pPr>
              <w:jc w:val="center"/>
            </w:pPr>
            <w:r>
              <w:t>122</w:t>
            </w:r>
          </w:p>
        </w:tc>
      </w:tr>
      <w:tr w:rsidR="00E45CB2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 w:rsidRPr="00F75400">
              <w:t>4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CE6C68">
            <w:pPr>
              <w:widowControl w:val="0"/>
              <w:autoSpaceDE w:val="0"/>
              <w:autoSpaceDN w:val="0"/>
              <w:ind w:right="-2"/>
            </w:pPr>
            <w:r w:rsidRPr="00E45CB2">
              <w:t>О рассмотрении проекта закона Пермского края «О внесении изменений в Закон Пермского края «О методиках распределения межбюджетных трансфертов в Пермском крае»</w:t>
            </w:r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Pr="00F75400" w:rsidRDefault="00E45CB2" w:rsidP="000658D8">
            <w:pPr>
              <w:jc w:val="center"/>
            </w:pPr>
            <w:r>
              <w:t>123</w:t>
            </w:r>
          </w:p>
        </w:tc>
      </w:tr>
      <w:tr w:rsidR="00E45CB2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 w:rsidRPr="00F75400">
              <w:t>5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CE6C68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CB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МКУ «Контрольно-счетная палата </w:t>
            </w:r>
            <w:proofErr w:type="spellStart"/>
            <w:r w:rsidRPr="00E45CB2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E45C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за 2018 год</w:t>
            </w:r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Pr="00F75400" w:rsidRDefault="00E45CB2" w:rsidP="000658D8">
            <w:pPr>
              <w:jc w:val="center"/>
            </w:pPr>
            <w:r>
              <w:t>124</w:t>
            </w:r>
          </w:p>
        </w:tc>
      </w:tr>
      <w:tr w:rsidR="00E45CB2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 w:rsidRPr="00F75400">
              <w:t>6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CE6C68">
            <w:pPr>
              <w:widowControl w:val="0"/>
              <w:autoSpaceDE w:val="0"/>
              <w:autoSpaceDN w:val="0"/>
              <w:ind w:right="-2"/>
              <w:rPr>
                <w:bCs/>
              </w:rPr>
            </w:pPr>
            <w:r w:rsidRPr="00E45CB2">
              <w:t>О рассмотрении проекта закона Пермского края «О внесении изменений в Закон Пермского края «Об образовании в Пермском крае»</w:t>
            </w:r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Pr="00F75400" w:rsidRDefault="00E45CB2" w:rsidP="000658D8">
            <w:pPr>
              <w:jc w:val="center"/>
            </w:pPr>
            <w:r>
              <w:t>125</w:t>
            </w:r>
          </w:p>
        </w:tc>
      </w:tr>
      <w:tr w:rsidR="00E45CB2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 w:rsidRPr="00F75400">
              <w:t>7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E45CB2">
            <w:pPr>
              <w:widowControl w:val="0"/>
              <w:autoSpaceDE w:val="0"/>
              <w:autoSpaceDN w:val="0"/>
              <w:ind w:right="-2"/>
            </w:pPr>
            <w:r w:rsidRPr="00E45CB2">
              <w:t>О рассмотрении проекта закона Пермского края «О внесении изменения в статью 2 Закона Пермского края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</w:t>
            </w:r>
          </w:p>
          <w:p w:rsidR="00E45CB2" w:rsidRPr="00E45CB2" w:rsidRDefault="00E45CB2" w:rsidP="00E45CB2">
            <w:pPr>
              <w:tabs>
                <w:tab w:val="left" w:pos="5745"/>
              </w:tabs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Pr="00F75400" w:rsidRDefault="00E45CB2" w:rsidP="000658D8">
            <w:pPr>
              <w:jc w:val="center"/>
            </w:pPr>
            <w:r>
              <w:t>126</w:t>
            </w:r>
          </w:p>
        </w:tc>
      </w:tr>
      <w:tr w:rsidR="00E45CB2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E45CB2">
            <w:pPr>
              <w:widowControl w:val="0"/>
              <w:autoSpaceDE w:val="0"/>
              <w:autoSpaceDN w:val="0"/>
              <w:ind w:right="-2"/>
            </w:pPr>
            <w:r w:rsidRPr="00E45CB2">
              <w:t>О рассмотрении проекта закона Пермского края «О внесении изменения в статью 2 Закона Пермского края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</w:t>
            </w:r>
          </w:p>
          <w:p w:rsidR="00E45CB2" w:rsidRPr="00E45CB2" w:rsidRDefault="00E45CB2" w:rsidP="00E45CB2">
            <w:pPr>
              <w:widowControl w:val="0"/>
              <w:autoSpaceDE w:val="0"/>
              <w:autoSpaceDN w:val="0"/>
              <w:ind w:right="-2"/>
            </w:pPr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Default="00E45CB2" w:rsidP="000658D8">
            <w:pPr>
              <w:jc w:val="center"/>
            </w:pPr>
            <w:r>
              <w:t>127</w:t>
            </w:r>
          </w:p>
        </w:tc>
      </w:tr>
      <w:tr w:rsidR="00E45CB2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CE6C68">
            <w:pPr>
              <w:widowControl w:val="0"/>
              <w:autoSpaceDE w:val="0"/>
              <w:autoSpaceDN w:val="0"/>
              <w:ind w:right="-2"/>
            </w:pPr>
            <w:r w:rsidRPr="00E45CB2">
              <w:t>О рассмотрении проекта закона Пермского края «О внесении изменений в Закон Пермского края «О бюджете Пермского края на 2019 год и на плановый период 2020 и 2021 годов»</w:t>
            </w:r>
          </w:p>
          <w:p w:rsidR="00E45CB2" w:rsidRPr="00E45CB2" w:rsidRDefault="00E45CB2" w:rsidP="00E45CB2">
            <w:pPr>
              <w:widowControl w:val="0"/>
              <w:autoSpaceDE w:val="0"/>
              <w:autoSpaceDN w:val="0"/>
              <w:ind w:right="-2"/>
            </w:pPr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Default="00E45CB2" w:rsidP="000658D8">
            <w:pPr>
              <w:jc w:val="center"/>
            </w:pPr>
            <w:r>
              <w:t>128</w:t>
            </w:r>
          </w:p>
        </w:tc>
      </w:tr>
      <w:tr w:rsidR="00E45CB2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>
              <w:t>10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CE6C68">
            <w:pPr>
              <w:pStyle w:val="30"/>
              <w:shd w:val="clear" w:color="auto" w:fill="auto"/>
              <w:spacing w:before="0"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E45CB2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E45C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(второе чтение)</w:t>
            </w:r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Default="00E45CB2" w:rsidP="000658D8">
            <w:pPr>
              <w:jc w:val="center"/>
            </w:pPr>
            <w:r>
              <w:t>129</w:t>
            </w:r>
          </w:p>
        </w:tc>
      </w:tr>
      <w:tr w:rsidR="00E45CB2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E45CB2" w:rsidRPr="00F75400" w:rsidRDefault="00E45CB2" w:rsidP="001F059B">
            <w:pPr>
              <w:jc w:val="center"/>
            </w:pPr>
            <w:r>
              <w:t>11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9451F7">
            <w:pPr>
              <w:widowControl w:val="0"/>
              <w:autoSpaceDE w:val="0"/>
              <w:autoSpaceDN w:val="0"/>
              <w:ind w:right="-2"/>
            </w:pPr>
            <w:r w:rsidRPr="00E45CB2">
              <w:t>О рассмотрении проекта за</w:t>
            </w:r>
            <w:r w:rsidRPr="00E45CB2">
              <w:t xml:space="preserve">кона Пермского края «О внесении </w:t>
            </w:r>
            <w:r w:rsidRPr="00E45CB2">
              <w:t xml:space="preserve">изменений </w:t>
            </w:r>
            <w:r w:rsidR="009451F7" w:rsidRPr="00E45CB2">
              <w:t>в отдельные законы Пермского края в сфере организации и обеспечения отдыха детей и их оздоровления в Пермском крае»</w:t>
            </w:r>
            <w:bookmarkStart w:id="0" w:name="_GoBack"/>
            <w:bookmarkEnd w:id="0"/>
          </w:p>
        </w:tc>
        <w:tc>
          <w:tcPr>
            <w:tcW w:w="1494" w:type="dxa"/>
            <w:shd w:val="clear" w:color="auto" w:fill="auto"/>
          </w:tcPr>
          <w:p w:rsidR="00E45CB2" w:rsidRDefault="00E45CB2">
            <w:r w:rsidRPr="00C746D0">
              <w:t>30.05.2019</w:t>
            </w:r>
          </w:p>
        </w:tc>
        <w:tc>
          <w:tcPr>
            <w:tcW w:w="1701" w:type="dxa"/>
            <w:shd w:val="clear" w:color="auto" w:fill="auto"/>
          </w:tcPr>
          <w:p w:rsidR="00E45CB2" w:rsidRDefault="00E45CB2" w:rsidP="000658D8">
            <w:pPr>
              <w:jc w:val="center"/>
            </w:pPr>
            <w:r>
              <w:t>130</w:t>
            </w:r>
          </w:p>
        </w:tc>
      </w:tr>
    </w:tbl>
    <w:p w:rsidR="003472F0" w:rsidRPr="0022712A" w:rsidRDefault="003472F0" w:rsidP="009451F7"/>
    <w:sectPr w:rsidR="003472F0" w:rsidRPr="0022712A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59" w:rsidRDefault="00953659">
      <w:r>
        <w:separator/>
      </w:r>
    </w:p>
  </w:endnote>
  <w:endnote w:type="continuationSeparator" w:id="0">
    <w:p w:rsidR="00953659" w:rsidRDefault="009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953659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9451F7">
          <w:rPr>
            <w:noProof/>
          </w:rPr>
          <w:t>2</w:t>
        </w:r>
        <w:r>
          <w:fldChar w:fldCharType="end"/>
        </w:r>
      </w:p>
    </w:sdtContent>
  </w:sdt>
  <w:p w:rsidR="000F5325" w:rsidRDefault="00953659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59" w:rsidRDefault="00953659">
      <w:r>
        <w:separator/>
      </w:r>
    </w:p>
  </w:footnote>
  <w:footnote w:type="continuationSeparator" w:id="0">
    <w:p w:rsidR="00953659" w:rsidRDefault="00953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2712A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451F7"/>
    <w:rsid w:val="0095365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E6C68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45CB2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7BCD-B9BA-451B-A370-AE20B017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9</cp:revision>
  <cp:lastPrinted>2019-05-31T05:22:00Z</cp:lastPrinted>
  <dcterms:created xsi:type="dcterms:W3CDTF">2019-03-29T03:07:00Z</dcterms:created>
  <dcterms:modified xsi:type="dcterms:W3CDTF">2019-05-31T05:24:00Z</dcterms:modified>
</cp:coreProperties>
</file>