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C233B0" w:rsidP="00116F5B">
      <w:pPr>
        <w:jc w:val="center"/>
        <w:rPr>
          <w:b/>
        </w:rPr>
      </w:pPr>
      <w:r>
        <w:rPr>
          <w:b/>
        </w:rPr>
        <w:t>Думы Красновишерского городского округа</w:t>
      </w:r>
    </w:p>
    <w:p w:rsidR="00116F5B" w:rsidRPr="001F059B" w:rsidRDefault="000658D8" w:rsidP="00116F5B">
      <w:pPr>
        <w:jc w:val="center"/>
        <w:rPr>
          <w:b/>
        </w:rPr>
      </w:pPr>
      <w:r>
        <w:rPr>
          <w:b/>
        </w:rPr>
        <w:t xml:space="preserve">от </w:t>
      </w:r>
      <w:r w:rsidR="002E4026">
        <w:rPr>
          <w:b/>
        </w:rPr>
        <w:t>18</w:t>
      </w:r>
      <w:r w:rsidR="00F80F2F">
        <w:rPr>
          <w:b/>
        </w:rPr>
        <w:t>.03.2021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C27E8D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576CFD" w:rsidRDefault="003472F0" w:rsidP="00327603">
            <w:pPr>
              <w:jc w:val="center"/>
            </w:pPr>
          </w:p>
          <w:p w:rsidR="003472F0" w:rsidRPr="00576CFD" w:rsidRDefault="003472F0" w:rsidP="00327603">
            <w:pPr>
              <w:jc w:val="center"/>
            </w:pPr>
            <w:r w:rsidRPr="00576CFD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576CFD" w:rsidRDefault="003472F0" w:rsidP="00327603">
            <w:pPr>
              <w:ind w:left="-288" w:firstLine="288"/>
              <w:jc w:val="center"/>
            </w:pPr>
          </w:p>
          <w:p w:rsidR="003472F0" w:rsidRPr="00576CFD" w:rsidRDefault="003472F0" w:rsidP="00327603">
            <w:pPr>
              <w:jc w:val="center"/>
            </w:pPr>
            <w:r w:rsidRPr="00576CFD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576CFD" w:rsidRDefault="003472F0" w:rsidP="00327603">
            <w:pPr>
              <w:jc w:val="center"/>
            </w:pPr>
          </w:p>
          <w:p w:rsidR="003472F0" w:rsidRPr="00576CFD" w:rsidRDefault="003472F0" w:rsidP="003472F0">
            <w:pPr>
              <w:jc w:val="center"/>
            </w:pPr>
            <w:r w:rsidRPr="00576CFD">
              <w:t>Дата принятия</w:t>
            </w:r>
          </w:p>
          <w:p w:rsidR="003472F0" w:rsidRPr="00576CFD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576CFD" w:rsidRDefault="003472F0" w:rsidP="00327603">
            <w:pPr>
              <w:jc w:val="center"/>
            </w:pPr>
          </w:p>
          <w:p w:rsidR="000E03D6" w:rsidRPr="00576CFD" w:rsidRDefault="003472F0" w:rsidP="000E03D6">
            <w:pPr>
              <w:jc w:val="center"/>
            </w:pPr>
            <w:r w:rsidRPr="00576CFD">
              <w:t xml:space="preserve">№ </w:t>
            </w:r>
          </w:p>
          <w:p w:rsidR="003472F0" w:rsidRPr="00576CFD" w:rsidRDefault="003472F0" w:rsidP="000E03D6">
            <w:pPr>
              <w:jc w:val="center"/>
            </w:pPr>
            <w:r w:rsidRPr="00576CFD">
              <w:t>правового акта</w:t>
            </w:r>
          </w:p>
        </w:tc>
      </w:tr>
      <w:tr w:rsidR="00353676" w:rsidRPr="00C27E8D" w:rsidTr="00F75400">
        <w:trPr>
          <w:trHeight w:val="742"/>
        </w:trPr>
        <w:tc>
          <w:tcPr>
            <w:tcW w:w="531" w:type="dxa"/>
            <w:shd w:val="clear" w:color="auto" w:fill="auto"/>
          </w:tcPr>
          <w:p w:rsidR="00353676" w:rsidRPr="00576CFD" w:rsidRDefault="0028333C" w:rsidP="001F059B">
            <w:pPr>
              <w:jc w:val="center"/>
            </w:pPr>
            <w:r w:rsidRPr="00576CFD">
              <w:t>1</w:t>
            </w:r>
          </w:p>
        </w:tc>
        <w:tc>
          <w:tcPr>
            <w:tcW w:w="6982" w:type="dxa"/>
            <w:shd w:val="clear" w:color="auto" w:fill="auto"/>
          </w:tcPr>
          <w:p w:rsidR="0047196F" w:rsidRPr="002E4026" w:rsidRDefault="0047196F" w:rsidP="0047196F">
            <w:pPr>
              <w:pStyle w:val="af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E4026">
              <w:rPr>
                <w:bCs/>
                <w:sz w:val="28"/>
                <w:szCs w:val="28"/>
              </w:rPr>
              <w:t>Об утверждении Порядка назначения и проведения собраний граждан в целях рассмотрения и обсуждения вопросов внесения инициативных проектов на территории Красновишерского городского округа</w:t>
            </w:r>
          </w:p>
          <w:p w:rsidR="00353676" w:rsidRPr="002E4026" w:rsidRDefault="00353676" w:rsidP="0047196F">
            <w:pPr>
              <w:pStyle w:val="ad"/>
              <w:keepLines w:val="0"/>
              <w:tabs>
                <w:tab w:val="clear" w:pos="4320"/>
              </w:tabs>
              <w:jc w:val="both"/>
              <w:outlineLvl w:val="0"/>
              <w:rPr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</w:tcPr>
          <w:p w:rsidR="00353676" w:rsidRPr="00576CFD" w:rsidRDefault="002E4026" w:rsidP="001B2F80">
            <w:pPr>
              <w:jc w:val="center"/>
            </w:pPr>
            <w:r>
              <w:t>18</w:t>
            </w:r>
            <w:r w:rsidR="00F532C7">
              <w:t>.03.2021</w:t>
            </w:r>
          </w:p>
        </w:tc>
        <w:tc>
          <w:tcPr>
            <w:tcW w:w="1701" w:type="dxa"/>
            <w:shd w:val="clear" w:color="auto" w:fill="auto"/>
          </w:tcPr>
          <w:p w:rsidR="00353676" w:rsidRPr="00576CFD" w:rsidRDefault="00F532C7" w:rsidP="002E4026">
            <w:pPr>
              <w:jc w:val="center"/>
            </w:pPr>
            <w:r>
              <w:t>2</w:t>
            </w:r>
            <w:r w:rsidR="002E4026">
              <w:t>70</w:t>
            </w:r>
          </w:p>
        </w:tc>
      </w:tr>
      <w:tr w:rsidR="007479EA" w:rsidRPr="00C27E8D" w:rsidTr="00F75400">
        <w:trPr>
          <w:trHeight w:val="742"/>
        </w:trPr>
        <w:tc>
          <w:tcPr>
            <w:tcW w:w="531" w:type="dxa"/>
            <w:shd w:val="clear" w:color="auto" w:fill="auto"/>
          </w:tcPr>
          <w:p w:rsidR="007479EA" w:rsidRPr="00576CFD" w:rsidRDefault="007479EA" w:rsidP="001F059B">
            <w:pPr>
              <w:jc w:val="center"/>
            </w:pPr>
            <w:r w:rsidRPr="00576CFD">
              <w:t>2</w:t>
            </w:r>
          </w:p>
        </w:tc>
        <w:tc>
          <w:tcPr>
            <w:tcW w:w="6982" w:type="dxa"/>
            <w:shd w:val="clear" w:color="auto" w:fill="auto"/>
          </w:tcPr>
          <w:p w:rsidR="0047196F" w:rsidRPr="002E4026" w:rsidRDefault="0047196F" w:rsidP="0047196F">
            <w:pPr>
              <w:pStyle w:val="ad"/>
              <w:keepLines w:val="0"/>
              <w:tabs>
                <w:tab w:val="clear" w:pos="4320"/>
              </w:tabs>
              <w:jc w:val="both"/>
              <w:outlineLvl w:val="0"/>
              <w:rPr>
                <w:szCs w:val="28"/>
              </w:rPr>
            </w:pPr>
            <w:r w:rsidRPr="002E4026">
              <w:rPr>
                <w:szCs w:val="28"/>
              </w:rPr>
              <w:t xml:space="preserve">Об утверждении Порядка принятия решения о применении к депутату Думы Красновишерского городского округа, главе городского округа - главе администрации Красновишерского городского округа мер ответственности, предусмотренных частью 7.3-1 статьи 40 Федерального закона «Об общих принципах местного самоуправления в Российской Федерации» </w:t>
            </w:r>
          </w:p>
          <w:p w:rsidR="007479EA" w:rsidRPr="002E4026" w:rsidRDefault="007479EA" w:rsidP="0047196F">
            <w:pPr>
              <w:pStyle w:val="af0"/>
              <w:spacing w:after="0"/>
              <w:ind w:left="0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7479EA" w:rsidRDefault="002E4026" w:rsidP="007479EA">
            <w:pPr>
              <w:jc w:val="center"/>
            </w:pPr>
            <w:r>
              <w:t>18</w:t>
            </w:r>
            <w:r w:rsidR="007479EA" w:rsidRPr="001C71C5">
              <w:t>.03.2021</w:t>
            </w:r>
          </w:p>
        </w:tc>
        <w:tc>
          <w:tcPr>
            <w:tcW w:w="1701" w:type="dxa"/>
            <w:shd w:val="clear" w:color="auto" w:fill="auto"/>
          </w:tcPr>
          <w:p w:rsidR="007479EA" w:rsidRPr="00576CFD" w:rsidRDefault="007479EA" w:rsidP="002E4026">
            <w:pPr>
              <w:jc w:val="center"/>
            </w:pPr>
            <w:r>
              <w:t>2</w:t>
            </w:r>
            <w:r w:rsidR="002E4026">
              <w:t>71</w:t>
            </w:r>
          </w:p>
        </w:tc>
      </w:tr>
      <w:tr w:rsidR="007479EA" w:rsidRPr="00C27E8D" w:rsidTr="00104A82">
        <w:trPr>
          <w:trHeight w:val="551"/>
        </w:trPr>
        <w:tc>
          <w:tcPr>
            <w:tcW w:w="531" w:type="dxa"/>
            <w:shd w:val="clear" w:color="auto" w:fill="auto"/>
          </w:tcPr>
          <w:p w:rsidR="007479EA" w:rsidRPr="00576CFD" w:rsidRDefault="007479EA" w:rsidP="001F059B">
            <w:pPr>
              <w:jc w:val="center"/>
            </w:pPr>
            <w:bookmarkStart w:id="0" w:name="_GoBack"/>
            <w:bookmarkEnd w:id="0"/>
            <w:r w:rsidRPr="00576CFD">
              <w:t>3</w:t>
            </w:r>
          </w:p>
        </w:tc>
        <w:tc>
          <w:tcPr>
            <w:tcW w:w="6982" w:type="dxa"/>
            <w:shd w:val="clear" w:color="auto" w:fill="auto"/>
          </w:tcPr>
          <w:p w:rsidR="002E4026" w:rsidRPr="002E4026" w:rsidRDefault="002E4026" w:rsidP="002E4026">
            <w:pPr>
              <w:pStyle w:val="ae"/>
              <w:jc w:val="both"/>
              <w:rPr>
                <w:b/>
                <w:sz w:val="28"/>
                <w:szCs w:val="28"/>
              </w:rPr>
            </w:pPr>
            <w:r w:rsidRPr="002E4026">
              <w:rPr>
                <w:sz w:val="28"/>
                <w:szCs w:val="28"/>
              </w:rPr>
              <w:t>О рассмотрении проекта закона Пермского края</w:t>
            </w:r>
            <w:r w:rsidRPr="002E4026">
              <w:rPr>
                <w:b/>
                <w:sz w:val="28"/>
                <w:szCs w:val="28"/>
              </w:rPr>
              <w:t xml:space="preserve"> </w:t>
            </w:r>
            <w:r w:rsidRPr="002E4026">
              <w:rPr>
                <w:rStyle w:val="af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«О внесении изменений в Закон Пермской области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      </w:r>
            <w:r w:rsidRPr="002E4026">
              <w:rPr>
                <w:b/>
                <w:sz w:val="28"/>
                <w:szCs w:val="28"/>
              </w:rPr>
              <w:t xml:space="preserve"> </w:t>
            </w:r>
          </w:p>
          <w:p w:rsidR="007479EA" w:rsidRPr="002E4026" w:rsidRDefault="007479EA" w:rsidP="00F532C7">
            <w:pPr>
              <w:widowControl w:val="0"/>
              <w:tabs>
                <w:tab w:val="left" w:pos="9356"/>
              </w:tabs>
              <w:rPr>
                <w:b/>
              </w:rPr>
            </w:pPr>
          </w:p>
        </w:tc>
        <w:tc>
          <w:tcPr>
            <w:tcW w:w="1494" w:type="dxa"/>
            <w:shd w:val="clear" w:color="auto" w:fill="auto"/>
          </w:tcPr>
          <w:p w:rsidR="007479EA" w:rsidRDefault="002E4026" w:rsidP="007479EA">
            <w:pPr>
              <w:jc w:val="center"/>
            </w:pPr>
            <w:r>
              <w:t>18</w:t>
            </w:r>
            <w:r w:rsidR="007479EA" w:rsidRPr="001C71C5">
              <w:t>.03.2021</w:t>
            </w:r>
          </w:p>
        </w:tc>
        <w:tc>
          <w:tcPr>
            <w:tcW w:w="1701" w:type="dxa"/>
            <w:shd w:val="clear" w:color="auto" w:fill="auto"/>
          </w:tcPr>
          <w:p w:rsidR="007479EA" w:rsidRPr="00576CFD" w:rsidRDefault="007479EA" w:rsidP="002E4026">
            <w:pPr>
              <w:jc w:val="center"/>
            </w:pPr>
            <w:r>
              <w:t>2</w:t>
            </w:r>
            <w:r w:rsidR="002E4026">
              <w:t>72</w:t>
            </w:r>
          </w:p>
        </w:tc>
      </w:tr>
      <w:tr w:rsidR="007479EA" w:rsidRPr="00C27E8D" w:rsidTr="00576CFD">
        <w:trPr>
          <w:trHeight w:val="676"/>
        </w:trPr>
        <w:tc>
          <w:tcPr>
            <w:tcW w:w="531" w:type="dxa"/>
            <w:shd w:val="clear" w:color="auto" w:fill="auto"/>
          </w:tcPr>
          <w:p w:rsidR="007479EA" w:rsidRPr="00576CFD" w:rsidRDefault="007479EA" w:rsidP="001F059B">
            <w:pPr>
              <w:jc w:val="center"/>
            </w:pPr>
            <w:r w:rsidRPr="00576CFD">
              <w:t>4</w:t>
            </w:r>
          </w:p>
        </w:tc>
        <w:tc>
          <w:tcPr>
            <w:tcW w:w="6982" w:type="dxa"/>
            <w:shd w:val="clear" w:color="auto" w:fill="auto"/>
          </w:tcPr>
          <w:p w:rsidR="002E4026" w:rsidRPr="002E4026" w:rsidRDefault="002E4026" w:rsidP="002E4026">
            <w:pPr>
              <w:pStyle w:val="ae"/>
              <w:jc w:val="both"/>
              <w:rPr>
                <w:b/>
                <w:sz w:val="28"/>
                <w:szCs w:val="28"/>
              </w:rPr>
            </w:pPr>
            <w:r w:rsidRPr="002E4026">
              <w:rPr>
                <w:sz w:val="28"/>
                <w:szCs w:val="28"/>
              </w:rPr>
              <w:t>О рассмотрении проекта закона Пермского края</w:t>
            </w:r>
            <w:r w:rsidRPr="002E4026">
              <w:rPr>
                <w:b/>
                <w:sz w:val="28"/>
                <w:szCs w:val="28"/>
              </w:rPr>
              <w:t xml:space="preserve"> </w:t>
            </w:r>
            <w:r w:rsidRPr="002E4026">
              <w:rPr>
                <w:rStyle w:val="af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«О внесении изменений в Закон Пермского края от 28 августа 2012 г. № 86-ПК «О порядке перемещения транспортных средств на специализированную стоянку, их хранения, оплаты расходов на перемещение и хранения, возврата транспортных средств»</w:t>
            </w:r>
            <w:r w:rsidRPr="002E4026">
              <w:rPr>
                <w:b/>
                <w:sz w:val="28"/>
                <w:szCs w:val="28"/>
              </w:rPr>
              <w:t xml:space="preserve"> </w:t>
            </w:r>
          </w:p>
          <w:p w:rsidR="007479EA" w:rsidRPr="002E4026" w:rsidRDefault="007479EA" w:rsidP="00F532C7">
            <w:pPr>
              <w:pStyle w:val="ad"/>
              <w:keepLines w:val="0"/>
              <w:tabs>
                <w:tab w:val="clear" w:pos="4320"/>
              </w:tabs>
              <w:jc w:val="left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7479EA" w:rsidRDefault="002E4026" w:rsidP="007479EA">
            <w:pPr>
              <w:jc w:val="center"/>
            </w:pPr>
            <w:r>
              <w:t>18</w:t>
            </w:r>
            <w:r w:rsidR="007479EA" w:rsidRPr="001C71C5">
              <w:t>.03.2021</w:t>
            </w:r>
          </w:p>
        </w:tc>
        <w:tc>
          <w:tcPr>
            <w:tcW w:w="1701" w:type="dxa"/>
            <w:shd w:val="clear" w:color="auto" w:fill="auto"/>
          </w:tcPr>
          <w:p w:rsidR="007479EA" w:rsidRPr="00576CFD" w:rsidRDefault="007479EA" w:rsidP="002E4026">
            <w:pPr>
              <w:jc w:val="center"/>
            </w:pPr>
            <w:r>
              <w:t>2</w:t>
            </w:r>
            <w:r w:rsidR="002E4026">
              <w:t>73</w:t>
            </w:r>
          </w:p>
        </w:tc>
      </w:tr>
    </w:tbl>
    <w:p w:rsidR="00227588" w:rsidRPr="00C27E8D" w:rsidRDefault="00227588" w:rsidP="00576CFD"/>
    <w:sectPr w:rsidR="00227588" w:rsidRPr="00C27E8D" w:rsidSect="001B2F80">
      <w:footerReference w:type="even" r:id="rId8"/>
      <w:footerReference w:type="default" r:id="rId9"/>
      <w:pgSz w:w="11906" w:h="16838"/>
      <w:pgMar w:top="993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D1" w:rsidRDefault="00281ED1">
      <w:r>
        <w:separator/>
      </w:r>
    </w:p>
  </w:endnote>
  <w:endnote w:type="continuationSeparator" w:id="0">
    <w:p w:rsidR="00281ED1" w:rsidRDefault="0028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385F90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281ED1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385F90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2E4026">
          <w:rPr>
            <w:noProof/>
          </w:rPr>
          <w:t>2</w:t>
        </w:r>
        <w:r>
          <w:fldChar w:fldCharType="end"/>
        </w:r>
      </w:p>
    </w:sdtContent>
  </w:sdt>
  <w:p w:rsidR="000F5325" w:rsidRDefault="00281ED1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D1" w:rsidRDefault="00281ED1">
      <w:r>
        <w:separator/>
      </w:r>
    </w:p>
  </w:footnote>
  <w:footnote w:type="continuationSeparator" w:id="0">
    <w:p w:rsidR="00281ED1" w:rsidRDefault="00281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A"/>
    <w:rsid w:val="00011A70"/>
    <w:rsid w:val="000215FC"/>
    <w:rsid w:val="0003547E"/>
    <w:rsid w:val="0005664C"/>
    <w:rsid w:val="00056E05"/>
    <w:rsid w:val="000658D8"/>
    <w:rsid w:val="00074D0C"/>
    <w:rsid w:val="00076DB8"/>
    <w:rsid w:val="00096A95"/>
    <w:rsid w:val="00096C96"/>
    <w:rsid w:val="000B4DFB"/>
    <w:rsid w:val="000C50A6"/>
    <w:rsid w:val="000C59BE"/>
    <w:rsid w:val="000D3B15"/>
    <w:rsid w:val="000E03D6"/>
    <w:rsid w:val="000E1C1B"/>
    <w:rsid w:val="000F2CCC"/>
    <w:rsid w:val="000F3564"/>
    <w:rsid w:val="00104A82"/>
    <w:rsid w:val="00116F5B"/>
    <w:rsid w:val="00117A27"/>
    <w:rsid w:val="00120CFC"/>
    <w:rsid w:val="00126700"/>
    <w:rsid w:val="0013448C"/>
    <w:rsid w:val="00142B52"/>
    <w:rsid w:val="0014563E"/>
    <w:rsid w:val="00150392"/>
    <w:rsid w:val="0016794A"/>
    <w:rsid w:val="001743FA"/>
    <w:rsid w:val="00182741"/>
    <w:rsid w:val="001827CC"/>
    <w:rsid w:val="001B2F80"/>
    <w:rsid w:val="001C7A34"/>
    <w:rsid w:val="001E0DEA"/>
    <w:rsid w:val="001F059B"/>
    <w:rsid w:val="00213795"/>
    <w:rsid w:val="0022384E"/>
    <w:rsid w:val="0022712A"/>
    <w:rsid w:val="00227588"/>
    <w:rsid w:val="002420ED"/>
    <w:rsid w:val="00261682"/>
    <w:rsid w:val="00266D20"/>
    <w:rsid w:val="002753EB"/>
    <w:rsid w:val="00281ED1"/>
    <w:rsid w:val="0028333C"/>
    <w:rsid w:val="002B6286"/>
    <w:rsid w:val="002C5A18"/>
    <w:rsid w:val="002C67A3"/>
    <w:rsid w:val="002D5779"/>
    <w:rsid w:val="002D5AEA"/>
    <w:rsid w:val="002E4026"/>
    <w:rsid w:val="002E6200"/>
    <w:rsid w:val="003072BD"/>
    <w:rsid w:val="003344BF"/>
    <w:rsid w:val="0033726B"/>
    <w:rsid w:val="003472F0"/>
    <w:rsid w:val="00353676"/>
    <w:rsid w:val="0035616D"/>
    <w:rsid w:val="003725F1"/>
    <w:rsid w:val="0037446D"/>
    <w:rsid w:val="00385F90"/>
    <w:rsid w:val="00386792"/>
    <w:rsid w:val="003B286C"/>
    <w:rsid w:val="003D13EF"/>
    <w:rsid w:val="003D1C88"/>
    <w:rsid w:val="003E2D1C"/>
    <w:rsid w:val="003F66F2"/>
    <w:rsid w:val="0041538A"/>
    <w:rsid w:val="004406A7"/>
    <w:rsid w:val="00440ABC"/>
    <w:rsid w:val="00450757"/>
    <w:rsid w:val="004607F6"/>
    <w:rsid w:val="00461256"/>
    <w:rsid w:val="0047196F"/>
    <w:rsid w:val="00482CF5"/>
    <w:rsid w:val="00483E73"/>
    <w:rsid w:val="004957B1"/>
    <w:rsid w:val="004E7576"/>
    <w:rsid w:val="004F3CA7"/>
    <w:rsid w:val="0051005B"/>
    <w:rsid w:val="00536025"/>
    <w:rsid w:val="00557CB5"/>
    <w:rsid w:val="00570F88"/>
    <w:rsid w:val="0057162E"/>
    <w:rsid w:val="00572114"/>
    <w:rsid w:val="00576CFD"/>
    <w:rsid w:val="00577EE0"/>
    <w:rsid w:val="0058221A"/>
    <w:rsid w:val="00586381"/>
    <w:rsid w:val="005A0250"/>
    <w:rsid w:val="005A5782"/>
    <w:rsid w:val="005B3446"/>
    <w:rsid w:val="005C391D"/>
    <w:rsid w:val="005C6E6A"/>
    <w:rsid w:val="005D406C"/>
    <w:rsid w:val="005E169B"/>
    <w:rsid w:val="00603563"/>
    <w:rsid w:val="00641845"/>
    <w:rsid w:val="00664CA9"/>
    <w:rsid w:val="00672D47"/>
    <w:rsid w:val="00672F77"/>
    <w:rsid w:val="006B57D6"/>
    <w:rsid w:val="006B6F33"/>
    <w:rsid w:val="006C665A"/>
    <w:rsid w:val="006F2782"/>
    <w:rsid w:val="00704A6F"/>
    <w:rsid w:val="00715968"/>
    <w:rsid w:val="0073241F"/>
    <w:rsid w:val="0073754E"/>
    <w:rsid w:val="00737D3A"/>
    <w:rsid w:val="007479EA"/>
    <w:rsid w:val="00751E63"/>
    <w:rsid w:val="0077143C"/>
    <w:rsid w:val="00784B4E"/>
    <w:rsid w:val="007B6939"/>
    <w:rsid w:val="007C1649"/>
    <w:rsid w:val="007D3179"/>
    <w:rsid w:val="00804DD0"/>
    <w:rsid w:val="00817C19"/>
    <w:rsid w:val="00820E6F"/>
    <w:rsid w:val="00833A23"/>
    <w:rsid w:val="00840B2C"/>
    <w:rsid w:val="00843A73"/>
    <w:rsid w:val="008604C4"/>
    <w:rsid w:val="00864DF7"/>
    <w:rsid w:val="00871C2B"/>
    <w:rsid w:val="0088688E"/>
    <w:rsid w:val="00890950"/>
    <w:rsid w:val="008B61ED"/>
    <w:rsid w:val="008D396C"/>
    <w:rsid w:val="008D500B"/>
    <w:rsid w:val="008D5737"/>
    <w:rsid w:val="00900487"/>
    <w:rsid w:val="009043F2"/>
    <w:rsid w:val="00913924"/>
    <w:rsid w:val="00922264"/>
    <w:rsid w:val="009357E9"/>
    <w:rsid w:val="00982402"/>
    <w:rsid w:val="00991378"/>
    <w:rsid w:val="009A17C3"/>
    <w:rsid w:val="009A3E65"/>
    <w:rsid w:val="009B016F"/>
    <w:rsid w:val="009B2DA8"/>
    <w:rsid w:val="009B3065"/>
    <w:rsid w:val="00A04926"/>
    <w:rsid w:val="00A07D2A"/>
    <w:rsid w:val="00A20624"/>
    <w:rsid w:val="00A23411"/>
    <w:rsid w:val="00A35987"/>
    <w:rsid w:val="00A36DCA"/>
    <w:rsid w:val="00A44994"/>
    <w:rsid w:val="00A54689"/>
    <w:rsid w:val="00A83155"/>
    <w:rsid w:val="00AC45D9"/>
    <w:rsid w:val="00AE0815"/>
    <w:rsid w:val="00AE21A9"/>
    <w:rsid w:val="00AE362E"/>
    <w:rsid w:val="00AF39F5"/>
    <w:rsid w:val="00B26D80"/>
    <w:rsid w:val="00B4110A"/>
    <w:rsid w:val="00B857E7"/>
    <w:rsid w:val="00B8697B"/>
    <w:rsid w:val="00BB5950"/>
    <w:rsid w:val="00BC629C"/>
    <w:rsid w:val="00BC7BB7"/>
    <w:rsid w:val="00C14B42"/>
    <w:rsid w:val="00C20302"/>
    <w:rsid w:val="00C233B0"/>
    <w:rsid w:val="00C27E8D"/>
    <w:rsid w:val="00C30F4A"/>
    <w:rsid w:val="00C31194"/>
    <w:rsid w:val="00C34443"/>
    <w:rsid w:val="00C41296"/>
    <w:rsid w:val="00C52F92"/>
    <w:rsid w:val="00C54428"/>
    <w:rsid w:val="00C60345"/>
    <w:rsid w:val="00C70E9F"/>
    <w:rsid w:val="00C81C81"/>
    <w:rsid w:val="00CA2F51"/>
    <w:rsid w:val="00CB17DC"/>
    <w:rsid w:val="00CB35C2"/>
    <w:rsid w:val="00CE3E49"/>
    <w:rsid w:val="00CF22DC"/>
    <w:rsid w:val="00D215F9"/>
    <w:rsid w:val="00D47A36"/>
    <w:rsid w:val="00D554BB"/>
    <w:rsid w:val="00D74766"/>
    <w:rsid w:val="00D81EDA"/>
    <w:rsid w:val="00D869A6"/>
    <w:rsid w:val="00D91271"/>
    <w:rsid w:val="00D934B2"/>
    <w:rsid w:val="00D96DE4"/>
    <w:rsid w:val="00DC4FC5"/>
    <w:rsid w:val="00DC6B03"/>
    <w:rsid w:val="00DF15AE"/>
    <w:rsid w:val="00DF20EC"/>
    <w:rsid w:val="00E12C74"/>
    <w:rsid w:val="00E34002"/>
    <w:rsid w:val="00E44094"/>
    <w:rsid w:val="00E54912"/>
    <w:rsid w:val="00E738EF"/>
    <w:rsid w:val="00E9000E"/>
    <w:rsid w:val="00E972D1"/>
    <w:rsid w:val="00EC5BCC"/>
    <w:rsid w:val="00EE30F3"/>
    <w:rsid w:val="00F263A4"/>
    <w:rsid w:val="00F34D1B"/>
    <w:rsid w:val="00F532C7"/>
    <w:rsid w:val="00F6097A"/>
    <w:rsid w:val="00F738DC"/>
    <w:rsid w:val="00F75400"/>
    <w:rsid w:val="00F80F2F"/>
    <w:rsid w:val="00FA5562"/>
    <w:rsid w:val="00FA7301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uiPriority w:val="1"/>
    <w:qFormat/>
    <w:rsid w:val="006B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3726B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uiPriority w:val="22"/>
    <w:qFormat/>
    <w:rsid w:val="002E4026"/>
    <w:rPr>
      <w:b/>
      <w:bCs/>
    </w:rPr>
  </w:style>
  <w:style w:type="paragraph" w:styleId="af0">
    <w:name w:val="Body Text Indent"/>
    <w:basedOn w:val="a"/>
    <w:link w:val="af1"/>
    <w:rsid w:val="002E4026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2E40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uiPriority w:val="1"/>
    <w:qFormat/>
    <w:rsid w:val="006B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3726B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uiPriority w:val="22"/>
    <w:qFormat/>
    <w:rsid w:val="002E4026"/>
    <w:rPr>
      <w:b/>
      <w:bCs/>
    </w:rPr>
  </w:style>
  <w:style w:type="paragraph" w:styleId="af0">
    <w:name w:val="Body Text Indent"/>
    <w:basedOn w:val="a"/>
    <w:link w:val="af1"/>
    <w:rsid w:val="002E4026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2E40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9105A-291D-4641-A2F8-E98B4151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Лопарев Юрий Петрович</cp:lastModifiedBy>
  <cp:revision>25</cp:revision>
  <cp:lastPrinted>2021-03-19T04:22:00Z</cp:lastPrinted>
  <dcterms:created xsi:type="dcterms:W3CDTF">2019-03-29T03:07:00Z</dcterms:created>
  <dcterms:modified xsi:type="dcterms:W3CDTF">2021-03-22T06:34:00Z</dcterms:modified>
</cp:coreProperties>
</file>