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A8D" w:rsidRDefault="00BB79C7">
      <w:pPr>
        <w:jc w:val="center"/>
        <w:rPr>
          <w:b/>
        </w:rPr>
      </w:pPr>
      <w:r>
        <w:rPr>
          <w:b/>
        </w:rPr>
        <w:t xml:space="preserve">Перечень решений </w:t>
      </w:r>
    </w:p>
    <w:p w:rsidR="00A72A8D" w:rsidRDefault="00BB79C7">
      <w:pPr>
        <w:jc w:val="center"/>
        <w:rPr>
          <w:b/>
        </w:rPr>
      </w:pPr>
      <w:r>
        <w:rPr>
          <w:b/>
        </w:rPr>
        <w:t xml:space="preserve">Думы </w:t>
      </w:r>
      <w:proofErr w:type="spellStart"/>
      <w:r>
        <w:rPr>
          <w:b/>
        </w:rPr>
        <w:t>Красновишерского</w:t>
      </w:r>
      <w:proofErr w:type="spellEnd"/>
      <w:r>
        <w:rPr>
          <w:b/>
        </w:rPr>
        <w:t xml:space="preserve"> городского округа</w:t>
      </w:r>
    </w:p>
    <w:p w:rsidR="00A72A8D" w:rsidRDefault="00BB79C7">
      <w:pPr>
        <w:jc w:val="center"/>
        <w:rPr>
          <w:b/>
        </w:rPr>
      </w:pPr>
      <w:r>
        <w:rPr>
          <w:b/>
        </w:rPr>
        <w:t xml:space="preserve">от </w:t>
      </w:r>
      <w:r w:rsidR="00C35A53">
        <w:rPr>
          <w:b/>
        </w:rPr>
        <w:t>24.02.2022</w:t>
      </w:r>
    </w:p>
    <w:p w:rsidR="00855B42" w:rsidRDefault="00855B42">
      <w:pPr>
        <w:jc w:val="center"/>
      </w:pPr>
    </w:p>
    <w:tbl>
      <w:tblPr>
        <w:tblW w:w="10348" w:type="dxa"/>
        <w:tblInd w:w="250" w:type="dxa"/>
        <w:tblLook w:val="01E0" w:firstRow="1" w:lastRow="1" w:firstColumn="1" w:lastColumn="1" w:noHBand="0" w:noVBand="0"/>
      </w:tblPr>
      <w:tblGrid>
        <w:gridCol w:w="531"/>
        <w:gridCol w:w="6982"/>
        <w:gridCol w:w="1494"/>
        <w:gridCol w:w="1341"/>
      </w:tblGrid>
      <w:tr w:rsidR="00A72A8D" w:rsidTr="006F61B1">
        <w:trPr>
          <w:trHeight w:val="85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A8D" w:rsidRPr="00B074E3" w:rsidRDefault="00A72A8D" w:rsidP="00AE5090">
            <w:pPr>
              <w:jc w:val="center"/>
            </w:pPr>
          </w:p>
          <w:p w:rsidR="00A72A8D" w:rsidRPr="00B074E3" w:rsidRDefault="00BB79C7" w:rsidP="00AE5090">
            <w:pPr>
              <w:jc w:val="center"/>
            </w:pPr>
            <w:r w:rsidRPr="00B074E3">
              <w:t>№</w:t>
            </w:r>
          </w:p>
        </w:tc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A8D" w:rsidRPr="00B074E3" w:rsidRDefault="00A72A8D" w:rsidP="00AE5090">
            <w:pPr>
              <w:ind w:firstLine="288"/>
              <w:jc w:val="center"/>
            </w:pPr>
          </w:p>
          <w:p w:rsidR="00A72A8D" w:rsidRPr="00B074E3" w:rsidRDefault="00BB79C7" w:rsidP="00AE5090">
            <w:pPr>
              <w:jc w:val="center"/>
            </w:pPr>
            <w:r w:rsidRPr="00B074E3">
              <w:t>Наименование решения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A8D" w:rsidRPr="00B074E3" w:rsidRDefault="00A72A8D" w:rsidP="00AE5090">
            <w:pPr>
              <w:jc w:val="center"/>
            </w:pPr>
          </w:p>
          <w:p w:rsidR="00A72A8D" w:rsidRPr="00B074E3" w:rsidRDefault="00BB79C7" w:rsidP="00AE5090">
            <w:pPr>
              <w:jc w:val="center"/>
            </w:pPr>
            <w:r w:rsidRPr="00B074E3">
              <w:t>Дата принятия</w:t>
            </w:r>
          </w:p>
          <w:p w:rsidR="00A72A8D" w:rsidRPr="00B074E3" w:rsidRDefault="00A72A8D" w:rsidP="00AE509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A8D" w:rsidRPr="00B074E3" w:rsidRDefault="00A72A8D">
            <w:pPr>
              <w:jc w:val="center"/>
            </w:pPr>
          </w:p>
          <w:p w:rsidR="00A72A8D" w:rsidRPr="00B074E3" w:rsidRDefault="00BB79C7">
            <w:pPr>
              <w:jc w:val="center"/>
            </w:pPr>
            <w:r w:rsidRPr="00B074E3">
              <w:t xml:space="preserve">№ </w:t>
            </w:r>
          </w:p>
          <w:p w:rsidR="00A72A8D" w:rsidRPr="00B074E3" w:rsidRDefault="00BB79C7">
            <w:pPr>
              <w:jc w:val="center"/>
            </w:pPr>
            <w:r w:rsidRPr="00B074E3">
              <w:t>правового акта</w:t>
            </w:r>
          </w:p>
        </w:tc>
      </w:tr>
      <w:tr w:rsidR="006612A4" w:rsidRPr="00C35A53" w:rsidTr="006F61B1">
        <w:trPr>
          <w:trHeight w:val="85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2A4" w:rsidRPr="00B074E3" w:rsidRDefault="006612A4" w:rsidP="00C35A53">
            <w:pPr>
              <w:jc w:val="center"/>
            </w:pPr>
            <w:r w:rsidRPr="00B074E3">
              <w:t>1</w:t>
            </w:r>
          </w:p>
        </w:tc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A53" w:rsidRPr="00B074E3" w:rsidRDefault="00C35A53" w:rsidP="00C35A53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074E3">
              <w:rPr>
                <w:rFonts w:ascii="Times New Roman" w:hAnsi="Times New Roman"/>
                <w:b w:val="0"/>
                <w:sz w:val="24"/>
                <w:szCs w:val="24"/>
              </w:rPr>
              <w:t xml:space="preserve">О внесении изменений в решение Думы </w:t>
            </w:r>
            <w:proofErr w:type="spellStart"/>
            <w:r w:rsidRPr="00B074E3">
              <w:rPr>
                <w:rFonts w:ascii="Times New Roman" w:hAnsi="Times New Roman"/>
                <w:b w:val="0"/>
                <w:sz w:val="24"/>
                <w:szCs w:val="24"/>
              </w:rPr>
              <w:t>Красновишерского</w:t>
            </w:r>
            <w:proofErr w:type="spellEnd"/>
            <w:r w:rsidRPr="00B074E3">
              <w:rPr>
                <w:rFonts w:ascii="Times New Roman" w:hAnsi="Times New Roman"/>
                <w:b w:val="0"/>
                <w:sz w:val="24"/>
                <w:szCs w:val="24"/>
              </w:rPr>
              <w:t xml:space="preserve"> городского округа от 13.12.2021 № 388 «О бюджете </w:t>
            </w:r>
            <w:proofErr w:type="spellStart"/>
            <w:r w:rsidRPr="00B074E3">
              <w:rPr>
                <w:rFonts w:ascii="Times New Roman" w:hAnsi="Times New Roman"/>
                <w:b w:val="0"/>
                <w:sz w:val="24"/>
                <w:szCs w:val="24"/>
              </w:rPr>
              <w:t>Красновишерского</w:t>
            </w:r>
            <w:proofErr w:type="spellEnd"/>
            <w:r w:rsidRPr="00B074E3">
              <w:rPr>
                <w:rFonts w:ascii="Times New Roman" w:hAnsi="Times New Roman"/>
                <w:b w:val="0"/>
                <w:sz w:val="24"/>
                <w:szCs w:val="24"/>
              </w:rPr>
              <w:t xml:space="preserve"> городского округа на 2022 год и на плановый период 2023 и 2024 годов» </w:t>
            </w:r>
          </w:p>
          <w:p w:rsidR="006612A4" w:rsidRPr="00B074E3" w:rsidRDefault="006612A4" w:rsidP="00C35A53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2A4" w:rsidRPr="00B074E3" w:rsidRDefault="00C35A53" w:rsidP="00C35A53">
            <w:pPr>
              <w:jc w:val="center"/>
            </w:pPr>
            <w:r w:rsidRPr="00B074E3">
              <w:t>24.02.2022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2A4" w:rsidRPr="00B074E3" w:rsidRDefault="00C35A53" w:rsidP="00C35A53">
            <w:pPr>
              <w:jc w:val="center"/>
            </w:pPr>
            <w:r w:rsidRPr="00B074E3">
              <w:t>400</w:t>
            </w:r>
          </w:p>
        </w:tc>
      </w:tr>
      <w:tr w:rsidR="00AE5090" w:rsidRPr="00C35A53" w:rsidTr="006F61B1">
        <w:trPr>
          <w:trHeight w:val="551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090" w:rsidRPr="00B074E3" w:rsidRDefault="00AE5090" w:rsidP="00C35A53">
            <w:pPr>
              <w:jc w:val="center"/>
            </w:pPr>
            <w:r w:rsidRPr="00B074E3">
              <w:t>2</w:t>
            </w:r>
          </w:p>
        </w:tc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090" w:rsidRPr="00B074E3" w:rsidRDefault="00C35A53" w:rsidP="00C35A53">
            <w:pPr>
              <w:jc w:val="both"/>
            </w:pPr>
            <w:r w:rsidRPr="00B074E3">
              <w:t xml:space="preserve">О внесении изменений в Положение о Департаменте муниципальных учреждений администрации </w:t>
            </w:r>
            <w:proofErr w:type="spellStart"/>
            <w:r w:rsidRPr="00B074E3">
              <w:t>Красновишерского</w:t>
            </w:r>
            <w:proofErr w:type="spellEnd"/>
            <w:r w:rsidRPr="00B074E3">
              <w:t xml:space="preserve"> городского округа, утвержденное решением Думы </w:t>
            </w:r>
            <w:proofErr w:type="spellStart"/>
            <w:r w:rsidRPr="00B074E3">
              <w:t>Красновишерского</w:t>
            </w:r>
            <w:proofErr w:type="spellEnd"/>
            <w:r w:rsidRPr="00B074E3">
              <w:t xml:space="preserve"> городского округа от 23.12.2019 № 66 (в редакции решения Думы </w:t>
            </w:r>
            <w:proofErr w:type="spellStart"/>
            <w:r w:rsidRPr="00B074E3">
              <w:t>Красновишерского</w:t>
            </w:r>
            <w:proofErr w:type="spellEnd"/>
            <w:r w:rsidRPr="00B074E3">
              <w:t xml:space="preserve"> городского округа от 26.12.2019 № 80)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090" w:rsidRPr="00B074E3" w:rsidRDefault="00C35A53" w:rsidP="00C35A53">
            <w:r w:rsidRPr="00B074E3">
              <w:t>24.02.2022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090" w:rsidRPr="00B074E3" w:rsidRDefault="00C35A53" w:rsidP="00C35A53">
            <w:pPr>
              <w:jc w:val="center"/>
            </w:pPr>
            <w:r w:rsidRPr="00B074E3">
              <w:t>401</w:t>
            </w:r>
          </w:p>
        </w:tc>
      </w:tr>
      <w:tr w:rsidR="00AE5090" w:rsidRPr="00C35A53" w:rsidTr="006F61B1">
        <w:trPr>
          <w:trHeight w:val="676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090" w:rsidRPr="00B074E3" w:rsidRDefault="00AE5090" w:rsidP="00C35A53">
            <w:pPr>
              <w:jc w:val="center"/>
            </w:pPr>
            <w:r w:rsidRPr="00B074E3">
              <w:t>3</w:t>
            </w:r>
          </w:p>
        </w:tc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090" w:rsidRPr="00B074E3" w:rsidRDefault="00C35A53" w:rsidP="00C35A53">
            <w:pPr>
              <w:jc w:val="both"/>
            </w:pPr>
            <w:r w:rsidRPr="00B074E3">
              <w:t xml:space="preserve">О внесении изменений в состав Территориальной трехсторонней комиссии по регулированию социально-трудовых отношений </w:t>
            </w:r>
            <w:proofErr w:type="gramStart"/>
            <w:r w:rsidRPr="00B074E3">
              <w:t>в</w:t>
            </w:r>
            <w:proofErr w:type="gramEnd"/>
            <w:r w:rsidRPr="00B074E3">
              <w:t xml:space="preserve"> </w:t>
            </w:r>
            <w:proofErr w:type="gramStart"/>
            <w:r w:rsidRPr="00B074E3">
              <w:t>Красновишерском</w:t>
            </w:r>
            <w:proofErr w:type="gramEnd"/>
            <w:r w:rsidRPr="00B074E3">
              <w:t xml:space="preserve"> городском округе, утвержденный решением Думы </w:t>
            </w:r>
            <w:proofErr w:type="spellStart"/>
            <w:r w:rsidRPr="00B074E3">
              <w:t>Красновишерского</w:t>
            </w:r>
            <w:proofErr w:type="spellEnd"/>
            <w:r w:rsidRPr="00B074E3">
              <w:t xml:space="preserve"> городского округа от 26.03.2020 № 117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090" w:rsidRPr="00B074E3" w:rsidRDefault="00C35A53" w:rsidP="00C35A53">
            <w:r w:rsidRPr="00B074E3">
              <w:t>24.02.2022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090" w:rsidRPr="00B074E3" w:rsidRDefault="00C35A53" w:rsidP="00C35A53">
            <w:pPr>
              <w:jc w:val="center"/>
            </w:pPr>
            <w:r w:rsidRPr="00B074E3">
              <w:t>402</w:t>
            </w:r>
          </w:p>
        </w:tc>
      </w:tr>
      <w:tr w:rsidR="00AE5090" w:rsidRPr="00C35A53" w:rsidTr="006F61B1">
        <w:trPr>
          <w:trHeight w:val="965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090" w:rsidRPr="00B074E3" w:rsidRDefault="00AE5090" w:rsidP="00C35A53">
            <w:pPr>
              <w:jc w:val="center"/>
            </w:pPr>
            <w:r w:rsidRPr="00B074E3">
              <w:t>4</w:t>
            </w:r>
          </w:p>
        </w:tc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090" w:rsidRPr="00B074E3" w:rsidRDefault="00C35A53" w:rsidP="00C35A53">
            <w:pPr>
              <w:widowControl w:val="0"/>
              <w:tabs>
                <w:tab w:val="left" w:pos="9356"/>
              </w:tabs>
              <w:jc w:val="both"/>
            </w:pPr>
            <w:r w:rsidRPr="00B074E3">
              <w:t xml:space="preserve">Об утверждении ключевых и индикативных показателей видов муниципального контроля 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090" w:rsidRPr="00B074E3" w:rsidRDefault="00C35A53" w:rsidP="00C35A53">
            <w:r w:rsidRPr="00B074E3">
              <w:t>24.02.2022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090" w:rsidRPr="00B074E3" w:rsidRDefault="00C35A53" w:rsidP="00C35A53">
            <w:pPr>
              <w:jc w:val="center"/>
            </w:pPr>
            <w:r w:rsidRPr="00B074E3">
              <w:t>403</w:t>
            </w:r>
          </w:p>
        </w:tc>
      </w:tr>
      <w:tr w:rsidR="00AE5090" w:rsidRPr="00C35A53" w:rsidTr="006F61B1">
        <w:trPr>
          <w:trHeight w:val="965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090" w:rsidRPr="00B074E3" w:rsidRDefault="00AE5090" w:rsidP="00C35A53">
            <w:pPr>
              <w:jc w:val="center"/>
            </w:pPr>
            <w:r w:rsidRPr="00B074E3">
              <w:t>5</w:t>
            </w:r>
          </w:p>
        </w:tc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090" w:rsidRPr="00B074E3" w:rsidRDefault="00C35A53" w:rsidP="00C35A53">
            <w:pPr>
              <w:jc w:val="both"/>
            </w:pPr>
            <w:r w:rsidRPr="00B074E3">
              <w:rPr>
                <w:bCs/>
              </w:rPr>
              <w:t xml:space="preserve">О рассмотрении проекта закона Пермского края </w:t>
            </w:r>
            <w:r w:rsidRPr="00B074E3">
              <w:rPr>
                <w:rStyle w:val="a5"/>
                <w:b w:val="0"/>
                <w:color w:val="000000"/>
                <w:shd w:val="clear" w:color="auto" w:fill="FFFFFF"/>
              </w:rPr>
              <w:t>«О внесении изменений в статью 8.1 Закона Пермско</w:t>
            </w:r>
            <w:r w:rsidRPr="00B074E3">
              <w:rPr>
                <w:rStyle w:val="a5"/>
                <w:b w:val="0"/>
                <w:bCs w:val="0"/>
                <w:color w:val="000000"/>
                <w:kern w:val="2"/>
                <w:shd w:val="clear" w:color="auto" w:fill="FFFFFF"/>
                <w:lang w:eastAsia="zh-CN"/>
              </w:rPr>
              <w:t>го края</w:t>
            </w:r>
            <w:r w:rsidRPr="00B074E3">
              <w:rPr>
                <w:rStyle w:val="a5"/>
                <w:b w:val="0"/>
                <w:color w:val="000000"/>
                <w:shd w:val="clear" w:color="auto" w:fill="FFFFFF"/>
              </w:rPr>
              <w:t xml:space="preserve"> «Об административных правонарушениях в Пермском крае»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090" w:rsidRPr="00B074E3" w:rsidRDefault="00C35A53" w:rsidP="00C35A53">
            <w:r w:rsidRPr="00B074E3">
              <w:t>24.02.2022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090" w:rsidRPr="00B074E3" w:rsidRDefault="00C35A53" w:rsidP="00C35A53">
            <w:pPr>
              <w:jc w:val="center"/>
            </w:pPr>
            <w:r w:rsidRPr="00B074E3">
              <w:t>404</w:t>
            </w:r>
          </w:p>
        </w:tc>
      </w:tr>
      <w:tr w:rsidR="00AE5090" w:rsidRPr="00C35A53" w:rsidTr="006F61B1">
        <w:trPr>
          <w:trHeight w:val="965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090" w:rsidRPr="00B074E3" w:rsidRDefault="00AE5090" w:rsidP="00C35A53">
            <w:pPr>
              <w:jc w:val="center"/>
            </w:pPr>
            <w:r w:rsidRPr="00B074E3">
              <w:t>6</w:t>
            </w:r>
          </w:p>
        </w:tc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A53" w:rsidRPr="00B074E3" w:rsidRDefault="00C35A53" w:rsidP="00C35A53">
            <w:pPr>
              <w:jc w:val="both"/>
            </w:pPr>
            <w:r w:rsidRPr="00B074E3">
              <w:rPr>
                <w:rStyle w:val="a5"/>
                <w:rFonts w:eastAsia="Calibri"/>
                <w:b w:val="0"/>
                <w:bCs w:val="0"/>
                <w:color w:val="000000"/>
                <w:shd w:val="clear" w:color="auto" w:fill="FFFFFF"/>
              </w:rPr>
              <w:t xml:space="preserve">О рассмотрении проекта закона Пермского края «О внесении изменений в статью </w:t>
            </w:r>
            <w:r w:rsidRPr="00B074E3">
              <w:rPr>
                <w:rStyle w:val="a5"/>
                <w:rFonts w:eastAsia="Calibri"/>
                <w:b w:val="0"/>
                <w:bCs w:val="0"/>
                <w:color w:val="000000"/>
                <w:kern w:val="2"/>
                <w:shd w:val="clear" w:color="auto" w:fill="FFFFFF"/>
                <w:lang w:eastAsia="zh-CN"/>
              </w:rPr>
              <w:t>6</w:t>
            </w:r>
            <w:r w:rsidRPr="00B074E3">
              <w:rPr>
                <w:rStyle w:val="a5"/>
                <w:rFonts w:eastAsia="Calibri"/>
                <w:b w:val="0"/>
                <w:bCs w:val="0"/>
                <w:color w:val="000000"/>
                <w:shd w:val="clear" w:color="auto" w:fill="FFFFFF"/>
              </w:rPr>
              <w:t xml:space="preserve"> Закона Пермско</w:t>
            </w:r>
            <w:r w:rsidRPr="00B074E3">
              <w:rPr>
                <w:rStyle w:val="a5"/>
                <w:b w:val="0"/>
                <w:bCs w:val="0"/>
                <w:color w:val="000000"/>
                <w:kern w:val="2"/>
                <w:shd w:val="clear" w:color="auto" w:fill="FFFFFF"/>
                <w:lang w:eastAsia="zh-CN"/>
              </w:rPr>
              <w:t xml:space="preserve">й области </w:t>
            </w:r>
            <w:r w:rsidRPr="00B074E3">
              <w:rPr>
                <w:rStyle w:val="a5"/>
                <w:rFonts w:eastAsia="Calibri"/>
                <w:b w:val="0"/>
                <w:bCs w:val="0"/>
                <w:color w:val="000000"/>
                <w:shd w:val="clear" w:color="auto" w:fill="FFFFFF"/>
              </w:rPr>
              <w:t>«</w:t>
            </w:r>
            <w:r w:rsidRPr="00B074E3">
              <w:rPr>
                <w:rStyle w:val="a5"/>
                <w:rFonts w:eastAsia="Calibri"/>
                <w:b w:val="0"/>
                <w:bCs w:val="0"/>
                <w:color w:val="000000"/>
                <w:kern w:val="2"/>
                <w:shd w:val="clear" w:color="auto" w:fill="FFFFFF"/>
                <w:lang w:eastAsia="zh-CN"/>
              </w:rPr>
              <w:t>О мерах по социальной поддержке детей-сирот и детей, оставшихся без попечения родителей</w:t>
            </w:r>
            <w:r w:rsidRPr="00B074E3">
              <w:rPr>
                <w:rStyle w:val="a5"/>
                <w:rFonts w:eastAsia="Calibri"/>
                <w:b w:val="0"/>
                <w:bCs w:val="0"/>
                <w:color w:val="000000"/>
                <w:shd w:val="clear" w:color="auto" w:fill="FFFFFF"/>
              </w:rPr>
              <w:t>»</w:t>
            </w:r>
          </w:p>
          <w:p w:rsidR="00AE5090" w:rsidRPr="00B074E3" w:rsidRDefault="00AE5090" w:rsidP="00C35A53">
            <w:pPr>
              <w:pStyle w:val="af0"/>
              <w:widowControl w:val="0"/>
              <w:tabs>
                <w:tab w:val="left" w:pos="9356"/>
              </w:tabs>
              <w:autoSpaceDE w:val="0"/>
              <w:spacing w:after="0"/>
              <w:ind w:left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090" w:rsidRPr="00B074E3" w:rsidRDefault="00C35A53" w:rsidP="00C35A53">
            <w:r w:rsidRPr="00B074E3">
              <w:t>24.02.2022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090" w:rsidRPr="00B074E3" w:rsidRDefault="00C35A53" w:rsidP="00C35A53">
            <w:pPr>
              <w:jc w:val="center"/>
            </w:pPr>
            <w:r w:rsidRPr="00B074E3">
              <w:t>405</w:t>
            </w:r>
          </w:p>
        </w:tc>
      </w:tr>
    </w:tbl>
    <w:p w:rsidR="00A72A8D" w:rsidRPr="00C35A53" w:rsidRDefault="00A72A8D" w:rsidP="00C35A53">
      <w:bookmarkStart w:id="0" w:name="_GoBack"/>
      <w:bookmarkEnd w:id="0"/>
    </w:p>
    <w:sectPr w:rsidR="00A72A8D" w:rsidRPr="00C35A53">
      <w:footerReference w:type="default" r:id="rId7"/>
      <w:pgSz w:w="11906" w:h="16838"/>
      <w:pgMar w:top="993" w:right="282" w:bottom="1134" w:left="719" w:header="0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81F" w:rsidRDefault="009A281F">
      <w:r>
        <w:separator/>
      </w:r>
    </w:p>
  </w:endnote>
  <w:endnote w:type="continuationSeparator" w:id="0">
    <w:p w:rsidR="009A281F" w:rsidRDefault="009A2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1675247"/>
      <w:docPartObj>
        <w:docPartGallery w:val="Page Numbers (Bottom of Page)"/>
        <w:docPartUnique/>
      </w:docPartObj>
    </w:sdtPr>
    <w:sdtEndPr/>
    <w:sdtContent>
      <w:p w:rsidR="00A72A8D" w:rsidRDefault="00BB79C7">
        <w:pPr>
          <w:pStyle w:val="ad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C35A53">
          <w:rPr>
            <w:noProof/>
          </w:rPr>
          <w:t>2</w:t>
        </w:r>
        <w:r>
          <w:fldChar w:fldCharType="end"/>
        </w:r>
      </w:p>
    </w:sdtContent>
  </w:sdt>
  <w:p w:rsidR="00A72A8D" w:rsidRDefault="00A72A8D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81F" w:rsidRDefault="009A281F">
      <w:r>
        <w:separator/>
      </w:r>
    </w:p>
  </w:footnote>
  <w:footnote w:type="continuationSeparator" w:id="0">
    <w:p w:rsidR="009A281F" w:rsidRDefault="009A28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A8D"/>
    <w:rsid w:val="0001650B"/>
    <w:rsid w:val="0008530A"/>
    <w:rsid w:val="000B7B02"/>
    <w:rsid w:val="0014772F"/>
    <w:rsid w:val="001824BD"/>
    <w:rsid w:val="00330C67"/>
    <w:rsid w:val="00451021"/>
    <w:rsid w:val="00526D8D"/>
    <w:rsid w:val="006612A4"/>
    <w:rsid w:val="00695D5D"/>
    <w:rsid w:val="006F61B1"/>
    <w:rsid w:val="007D3BC9"/>
    <w:rsid w:val="0081374A"/>
    <w:rsid w:val="00855B42"/>
    <w:rsid w:val="009A281F"/>
    <w:rsid w:val="00A72A8D"/>
    <w:rsid w:val="00AE5090"/>
    <w:rsid w:val="00B074E3"/>
    <w:rsid w:val="00BB79C7"/>
    <w:rsid w:val="00BE4A1F"/>
    <w:rsid w:val="00C35A53"/>
    <w:rsid w:val="00CB437B"/>
    <w:rsid w:val="00D8308B"/>
    <w:rsid w:val="00D848C4"/>
    <w:rsid w:val="00EF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0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12A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uiPriority w:val="99"/>
    <w:qFormat/>
    <w:rsid w:val="00F210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page number"/>
    <w:basedOn w:val="a0"/>
    <w:qFormat/>
    <w:rsid w:val="00F210C4"/>
  </w:style>
  <w:style w:type="character" w:styleId="a5">
    <w:name w:val="Strong"/>
    <w:qFormat/>
    <w:rsid w:val="00F210C4"/>
    <w:rPr>
      <w:b/>
      <w:bCs/>
    </w:rPr>
  </w:style>
  <w:style w:type="character" w:customStyle="1" w:styleId="a6">
    <w:name w:val="Основной текст с отступом Знак"/>
    <w:basedOn w:val="a0"/>
    <w:qFormat/>
    <w:rsid w:val="00F210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(3)_"/>
    <w:link w:val="30"/>
    <w:qFormat/>
    <w:locked/>
    <w:rsid w:val="00F210C4"/>
    <w:rPr>
      <w:sz w:val="28"/>
      <w:szCs w:val="28"/>
      <w:shd w:val="clear" w:color="auto" w:fill="FFFFFF"/>
    </w:rPr>
  </w:style>
  <w:style w:type="character" w:customStyle="1" w:styleId="ConsPlusNormal">
    <w:name w:val="ConsPlusNormal Знак"/>
    <w:link w:val="ConsPlusNormal"/>
    <w:qFormat/>
    <w:locked/>
    <w:rsid w:val="00F210C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customStyle="1" w:styleId="ac">
    <w:name w:val="Верхний и нижний колонтитулы"/>
    <w:basedOn w:val="a"/>
    <w:qFormat/>
  </w:style>
  <w:style w:type="paragraph" w:styleId="ad">
    <w:name w:val="footer"/>
    <w:basedOn w:val="a"/>
    <w:uiPriority w:val="99"/>
    <w:rsid w:val="00F210C4"/>
    <w:pPr>
      <w:tabs>
        <w:tab w:val="center" w:pos="4677"/>
        <w:tab w:val="right" w:pos="9355"/>
      </w:tabs>
    </w:pPr>
  </w:style>
  <w:style w:type="paragraph" w:customStyle="1" w:styleId="ae">
    <w:name w:val="Нижн.колонтитул первый"/>
    <w:basedOn w:val="ad"/>
    <w:qFormat/>
    <w:rsid w:val="00F210C4"/>
    <w:pPr>
      <w:keepLines/>
      <w:tabs>
        <w:tab w:val="clear" w:pos="4677"/>
        <w:tab w:val="clear" w:pos="9355"/>
        <w:tab w:val="center" w:pos="4320"/>
      </w:tabs>
      <w:jc w:val="center"/>
    </w:pPr>
    <w:rPr>
      <w:sz w:val="28"/>
      <w:szCs w:val="20"/>
    </w:rPr>
  </w:style>
  <w:style w:type="paragraph" w:styleId="af">
    <w:name w:val="No Spacing"/>
    <w:qFormat/>
    <w:rsid w:val="00F210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rsid w:val="00F210C4"/>
    <w:pPr>
      <w:spacing w:after="120"/>
      <w:ind w:left="283"/>
    </w:pPr>
    <w:rPr>
      <w:sz w:val="20"/>
      <w:szCs w:val="20"/>
    </w:rPr>
  </w:style>
  <w:style w:type="paragraph" w:customStyle="1" w:styleId="ConsPlusTitle">
    <w:name w:val="ConsPlusTitle"/>
    <w:qFormat/>
    <w:rsid w:val="00F210C4"/>
    <w:pPr>
      <w:widowControl w:val="0"/>
    </w:pPr>
    <w:rPr>
      <w:rFonts w:ascii="Arial" w:eastAsia="Times New Roman" w:hAnsi="Arial" w:cs="Arial"/>
      <w:b/>
      <w:bCs/>
      <w:szCs w:val="20"/>
      <w:lang w:eastAsia="ru-RU"/>
    </w:rPr>
  </w:style>
  <w:style w:type="paragraph" w:customStyle="1" w:styleId="ConsPlusNormal0">
    <w:name w:val="ConsPlusNormal"/>
    <w:qFormat/>
    <w:rsid w:val="00F210C4"/>
    <w:pPr>
      <w:widowControl w:val="0"/>
      <w:ind w:firstLine="720"/>
    </w:pPr>
    <w:rPr>
      <w:rFonts w:ascii="Arial" w:eastAsia="Times New Roman" w:hAnsi="Arial" w:cs="Arial"/>
      <w:szCs w:val="20"/>
      <w:lang w:eastAsia="ru-RU"/>
    </w:rPr>
  </w:style>
  <w:style w:type="paragraph" w:customStyle="1" w:styleId="30">
    <w:name w:val="Основной текст (3)"/>
    <w:basedOn w:val="a"/>
    <w:link w:val="3"/>
    <w:qFormat/>
    <w:rsid w:val="00F210C4"/>
    <w:pPr>
      <w:shd w:val="clear" w:color="auto" w:fill="FFFFFF"/>
      <w:spacing w:before="420" w:after="600"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af1">
    <w:name w:val="Содержимое таблицы"/>
    <w:basedOn w:val="a"/>
    <w:qFormat/>
    <w:pPr>
      <w:suppressLineNumbers/>
    </w:pPr>
  </w:style>
  <w:style w:type="paragraph" w:customStyle="1" w:styleId="af2">
    <w:name w:val="Заголовок таблицы"/>
    <w:basedOn w:val="af1"/>
    <w:qFormat/>
    <w:pPr>
      <w:jc w:val="center"/>
    </w:pPr>
    <w:rPr>
      <w:b/>
      <w:bCs/>
    </w:rPr>
  </w:style>
  <w:style w:type="character" w:customStyle="1" w:styleId="10">
    <w:name w:val="Заголовок 1 Знак"/>
    <w:basedOn w:val="a0"/>
    <w:link w:val="1"/>
    <w:rsid w:val="006612A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0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12A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uiPriority w:val="99"/>
    <w:qFormat/>
    <w:rsid w:val="00F210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page number"/>
    <w:basedOn w:val="a0"/>
    <w:qFormat/>
    <w:rsid w:val="00F210C4"/>
  </w:style>
  <w:style w:type="character" w:styleId="a5">
    <w:name w:val="Strong"/>
    <w:qFormat/>
    <w:rsid w:val="00F210C4"/>
    <w:rPr>
      <w:b/>
      <w:bCs/>
    </w:rPr>
  </w:style>
  <w:style w:type="character" w:customStyle="1" w:styleId="a6">
    <w:name w:val="Основной текст с отступом Знак"/>
    <w:basedOn w:val="a0"/>
    <w:qFormat/>
    <w:rsid w:val="00F210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(3)_"/>
    <w:link w:val="30"/>
    <w:qFormat/>
    <w:locked/>
    <w:rsid w:val="00F210C4"/>
    <w:rPr>
      <w:sz w:val="28"/>
      <w:szCs w:val="28"/>
      <w:shd w:val="clear" w:color="auto" w:fill="FFFFFF"/>
    </w:rPr>
  </w:style>
  <w:style w:type="character" w:customStyle="1" w:styleId="ConsPlusNormal">
    <w:name w:val="ConsPlusNormal Знак"/>
    <w:link w:val="ConsPlusNormal"/>
    <w:qFormat/>
    <w:locked/>
    <w:rsid w:val="00F210C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customStyle="1" w:styleId="ac">
    <w:name w:val="Верхний и нижний колонтитулы"/>
    <w:basedOn w:val="a"/>
    <w:qFormat/>
  </w:style>
  <w:style w:type="paragraph" w:styleId="ad">
    <w:name w:val="footer"/>
    <w:basedOn w:val="a"/>
    <w:uiPriority w:val="99"/>
    <w:rsid w:val="00F210C4"/>
    <w:pPr>
      <w:tabs>
        <w:tab w:val="center" w:pos="4677"/>
        <w:tab w:val="right" w:pos="9355"/>
      </w:tabs>
    </w:pPr>
  </w:style>
  <w:style w:type="paragraph" w:customStyle="1" w:styleId="ae">
    <w:name w:val="Нижн.колонтитул первый"/>
    <w:basedOn w:val="ad"/>
    <w:qFormat/>
    <w:rsid w:val="00F210C4"/>
    <w:pPr>
      <w:keepLines/>
      <w:tabs>
        <w:tab w:val="clear" w:pos="4677"/>
        <w:tab w:val="clear" w:pos="9355"/>
        <w:tab w:val="center" w:pos="4320"/>
      </w:tabs>
      <w:jc w:val="center"/>
    </w:pPr>
    <w:rPr>
      <w:sz w:val="28"/>
      <w:szCs w:val="20"/>
    </w:rPr>
  </w:style>
  <w:style w:type="paragraph" w:styleId="af">
    <w:name w:val="No Spacing"/>
    <w:qFormat/>
    <w:rsid w:val="00F210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rsid w:val="00F210C4"/>
    <w:pPr>
      <w:spacing w:after="120"/>
      <w:ind w:left="283"/>
    </w:pPr>
    <w:rPr>
      <w:sz w:val="20"/>
      <w:szCs w:val="20"/>
    </w:rPr>
  </w:style>
  <w:style w:type="paragraph" w:customStyle="1" w:styleId="ConsPlusTitle">
    <w:name w:val="ConsPlusTitle"/>
    <w:qFormat/>
    <w:rsid w:val="00F210C4"/>
    <w:pPr>
      <w:widowControl w:val="0"/>
    </w:pPr>
    <w:rPr>
      <w:rFonts w:ascii="Arial" w:eastAsia="Times New Roman" w:hAnsi="Arial" w:cs="Arial"/>
      <w:b/>
      <w:bCs/>
      <w:szCs w:val="20"/>
      <w:lang w:eastAsia="ru-RU"/>
    </w:rPr>
  </w:style>
  <w:style w:type="paragraph" w:customStyle="1" w:styleId="ConsPlusNormal0">
    <w:name w:val="ConsPlusNormal"/>
    <w:qFormat/>
    <w:rsid w:val="00F210C4"/>
    <w:pPr>
      <w:widowControl w:val="0"/>
      <w:ind w:firstLine="720"/>
    </w:pPr>
    <w:rPr>
      <w:rFonts w:ascii="Arial" w:eastAsia="Times New Roman" w:hAnsi="Arial" w:cs="Arial"/>
      <w:szCs w:val="20"/>
      <w:lang w:eastAsia="ru-RU"/>
    </w:rPr>
  </w:style>
  <w:style w:type="paragraph" w:customStyle="1" w:styleId="30">
    <w:name w:val="Основной текст (3)"/>
    <w:basedOn w:val="a"/>
    <w:link w:val="3"/>
    <w:qFormat/>
    <w:rsid w:val="00F210C4"/>
    <w:pPr>
      <w:shd w:val="clear" w:color="auto" w:fill="FFFFFF"/>
      <w:spacing w:before="420" w:after="600"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af1">
    <w:name w:val="Содержимое таблицы"/>
    <w:basedOn w:val="a"/>
    <w:qFormat/>
    <w:pPr>
      <w:suppressLineNumbers/>
    </w:pPr>
  </w:style>
  <w:style w:type="paragraph" w:customStyle="1" w:styleId="af2">
    <w:name w:val="Заголовок таблицы"/>
    <w:basedOn w:val="af1"/>
    <w:qFormat/>
    <w:pPr>
      <w:jc w:val="center"/>
    </w:pPr>
    <w:rPr>
      <w:b/>
      <w:bCs/>
    </w:rPr>
  </w:style>
  <w:style w:type="character" w:customStyle="1" w:styleId="10">
    <w:name w:val="Заголовок 1 Знак"/>
    <w:basedOn w:val="a0"/>
    <w:link w:val="1"/>
    <w:rsid w:val="006612A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Лопарев Юрий Петрович</dc:creator>
  <dc:description/>
  <cp:lastModifiedBy>Светлана Витальевна/ 3-05-00 Бурмантова</cp:lastModifiedBy>
  <cp:revision>24</cp:revision>
  <cp:lastPrinted>2021-10-29T08:22:00Z</cp:lastPrinted>
  <dcterms:created xsi:type="dcterms:W3CDTF">2021-05-03T05:51:00Z</dcterms:created>
  <dcterms:modified xsi:type="dcterms:W3CDTF">2022-02-28T06:16:00Z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