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F0" w:rsidRPr="001F059B" w:rsidRDefault="003472F0" w:rsidP="003472F0">
      <w:pPr>
        <w:jc w:val="center"/>
        <w:rPr>
          <w:b/>
        </w:rPr>
      </w:pPr>
      <w:r w:rsidRPr="001F059B">
        <w:rPr>
          <w:b/>
        </w:rPr>
        <w:t xml:space="preserve">Перечень решений </w:t>
      </w:r>
    </w:p>
    <w:p w:rsidR="003472F0" w:rsidRPr="001F059B" w:rsidRDefault="0092018C" w:rsidP="00116F5B">
      <w:pPr>
        <w:jc w:val="center"/>
        <w:rPr>
          <w:b/>
        </w:rPr>
      </w:pPr>
      <w:r>
        <w:rPr>
          <w:b/>
        </w:rPr>
        <w:t>Думы</w:t>
      </w:r>
      <w:r w:rsidR="003472F0" w:rsidRPr="001F059B">
        <w:rPr>
          <w:b/>
        </w:rPr>
        <w:t xml:space="preserve"> Красновишерского </w:t>
      </w:r>
      <w:r>
        <w:rPr>
          <w:b/>
        </w:rPr>
        <w:t>городского округа</w:t>
      </w:r>
    </w:p>
    <w:p w:rsidR="00116F5B" w:rsidRPr="001F059B" w:rsidRDefault="000658D8" w:rsidP="00116F5B">
      <w:pPr>
        <w:jc w:val="center"/>
        <w:rPr>
          <w:b/>
        </w:rPr>
      </w:pPr>
      <w:r>
        <w:rPr>
          <w:b/>
        </w:rPr>
        <w:t xml:space="preserve">от </w:t>
      </w:r>
      <w:r w:rsidR="00467CAB">
        <w:rPr>
          <w:b/>
        </w:rPr>
        <w:t xml:space="preserve">28.10.2019 </w:t>
      </w:r>
    </w:p>
    <w:p w:rsidR="003472F0" w:rsidRPr="001F059B" w:rsidRDefault="003472F0" w:rsidP="003472F0">
      <w:pPr>
        <w:jc w:val="center"/>
      </w:pPr>
    </w:p>
    <w:tbl>
      <w:tblPr>
        <w:tblW w:w="107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6982"/>
        <w:gridCol w:w="1494"/>
        <w:gridCol w:w="1701"/>
      </w:tblGrid>
      <w:tr w:rsidR="003472F0" w:rsidRPr="00DC4FC5" w:rsidTr="00D74766">
        <w:trPr>
          <w:trHeight w:val="850"/>
        </w:trPr>
        <w:tc>
          <w:tcPr>
            <w:tcW w:w="531" w:type="dxa"/>
            <w:shd w:val="clear" w:color="auto" w:fill="auto"/>
          </w:tcPr>
          <w:p w:rsidR="003472F0" w:rsidRPr="00F75400" w:rsidRDefault="003472F0" w:rsidP="00327603">
            <w:pPr>
              <w:jc w:val="center"/>
            </w:pPr>
          </w:p>
          <w:p w:rsidR="003472F0" w:rsidRPr="00F75400" w:rsidRDefault="003472F0" w:rsidP="00327603">
            <w:pPr>
              <w:jc w:val="center"/>
            </w:pPr>
            <w:r w:rsidRPr="00F75400">
              <w:t>№</w:t>
            </w:r>
          </w:p>
        </w:tc>
        <w:tc>
          <w:tcPr>
            <w:tcW w:w="6982" w:type="dxa"/>
            <w:shd w:val="clear" w:color="auto" w:fill="auto"/>
          </w:tcPr>
          <w:p w:rsidR="003472F0" w:rsidRPr="00F75400" w:rsidRDefault="003472F0" w:rsidP="00327603">
            <w:pPr>
              <w:ind w:left="-288" w:firstLine="288"/>
              <w:jc w:val="center"/>
            </w:pPr>
          </w:p>
          <w:p w:rsidR="003472F0" w:rsidRPr="00F75400" w:rsidRDefault="003472F0" w:rsidP="00327603">
            <w:pPr>
              <w:jc w:val="center"/>
            </w:pPr>
            <w:r w:rsidRPr="00F75400">
              <w:t>Наименование решения</w:t>
            </w:r>
          </w:p>
        </w:tc>
        <w:tc>
          <w:tcPr>
            <w:tcW w:w="1494" w:type="dxa"/>
            <w:shd w:val="clear" w:color="auto" w:fill="auto"/>
          </w:tcPr>
          <w:p w:rsidR="003472F0" w:rsidRPr="00F75400" w:rsidRDefault="003472F0" w:rsidP="00327603">
            <w:pPr>
              <w:jc w:val="center"/>
            </w:pPr>
          </w:p>
          <w:p w:rsidR="003472F0" w:rsidRPr="00F75400" w:rsidRDefault="003472F0" w:rsidP="003472F0">
            <w:pPr>
              <w:jc w:val="center"/>
            </w:pPr>
            <w:r w:rsidRPr="00F75400">
              <w:t>Дата принятия</w:t>
            </w:r>
          </w:p>
          <w:p w:rsidR="003472F0" w:rsidRPr="00F75400" w:rsidRDefault="003472F0" w:rsidP="0032760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472F0" w:rsidRPr="00F75400" w:rsidRDefault="003472F0" w:rsidP="00327603">
            <w:pPr>
              <w:jc w:val="center"/>
            </w:pPr>
          </w:p>
          <w:p w:rsidR="000E03D6" w:rsidRPr="00F75400" w:rsidRDefault="003472F0" w:rsidP="000E03D6">
            <w:pPr>
              <w:jc w:val="center"/>
            </w:pPr>
            <w:r w:rsidRPr="00F75400">
              <w:t xml:space="preserve">№ </w:t>
            </w:r>
          </w:p>
          <w:p w:rsidR="003472F0" w:rsidRPr="00F75400" w:rsidRDefault="003472F0" w:rsidP="000E03D6">
            <w:pPr>
              <w:jc w:val="center"/>
            </w:pPr>
            <w:r w:rsidRPr="00F75400">
              <w:t>правового акта</w:t>
            </w:r>
          </w:p>
        </w:tc>
      </w:tr>
      <w:tr w:rsidR="00E45CB2" w:rsidRPr="00A03FB6" w:rsidTr="002A098A">
        <w:trPr>
          <w:trHeight w:val="2303"/>
        </w:trPr>
        <w:tc>
          <w:tcPr>
            <w:tcW w:w="531" w:type="dxa"/>
            <w:shd w:val="clear" w:color="auto" w:fill="auto"/>
          </w:tcPr>
          <w:p w:rsidR="00E45CB2" w:rsidRPr="00A03FB6" w:rsidRDefault="00B5422B" w:rsidP="001F059B">
            <w:pPr>
              <w:jc w:val="center"/>
              <w:rPr>
                <w:sz w:val="26"/>
                <w:szCs w:val="26"/>
              </w:rPr>
            </w:pPr>
            <w:r w:rsidRPr="00A03FB6">
              <w:rPr>
                <w:sz w:val="26"/>
                <w:szCs w:val="26"/>
              </w:rPr>
              <w:t>1</w:t>
            </w:r>
          </w:p>
        </w:tc>
        <w:tc>
          <w:tcPr>
            <w:tcW w:w="6982" w:type="dxa"/>
            <w:shd w:val="clear" w:color="auto" w:fill="auto"/>
          </w:tcPr>
          <w:p w:rsidR="005D0A48" w:rsidRPr="00E15DD2" w:rsidRDefault="00467CAB" w:rsidP="002A098A">
            <w:pPr>
              <w:autoSpaceDE w:val="0"/>
              <w:autoSpaceDN w:val="0"/>
              <w:adjustRightInd w:val="0"/>
              <w:ind w:firstLine="720"/>
              <w:jc w:val="both"/>
            </w:pPr>
            <w:r w:rsidRPr="00E15DD2">
              <w:t xml:space="preserve">Об отмене решения Земского Собрания Красновишерского муниципального района от 30.11.2009 № 293 «О системе налогообложения в виде единого налога на вмененный доход для отдельных видов деятельности на территории Красновишерского муниципального района Пермского края» (в ред. решений Земского Собрания Красновишерского муниципального района от 17.12.2009 </w:t>
            </w:r>
            <w:hyperlink r:id="rId8" w:history="1">
              <w:r w:rsidRPr="00E15DD2">
                <w:t>№ 322</w:t>
              </w:r>
            </w:hyperlink>
            <w:r w:rsidRPr="00E15DD2">
              <w:t xml:space="preserve">, от 28.03.2013 </w:t>
            </w:r>
            <w:hyperlink r:id="rId9" w:history="1">
              <w:r w:rsidRPr="00E15DD2">
                <w:t>№ 885</w:t>
              </w:r>
            </w:hyperlink>
            <w:r w:rsidRPr="00E15DD2">
              <w:t xml:space="preserve">) </w:t>
            </w:r>
          </w:p>
        </w:tc>
        <w:tc>
          <w:tcPr>
            <w:tcW w:w="1494" w:type="dxa"/>
            <w:shd w:val="clear" w:color="auto" w:fill="auto"/>
          </w:tcPr>
          <w:p w:rsidR="00E45CB2" w:rsidRPr="00A03FB6" w:rsidRDefault="00467CAB" w:rsidP="009F01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A06335" w:rsidRPr="00A03FB6">
              <w:rPr>
                <w:sz w:val="26"/>
                <w:szCs w:val="26"/>
              </w:rPr>
              <w:t>.</w:t>
            </w:r>
            <w:r w:rsidR="009F01B0">
              <w:rPr>
                <w:sz w:val="26"/>
                <w:szCs w:val="26"/>
              </w:rPr>
              <w:t>10</w:t>
            </w:r>
            <w:r w:rsidR="00986FE3" w:rsidRPr="00A03FB6">
              <w:rPr>
                <w:sz w:val="26"/>
                <w:szCs w:val="26"/>
              </w:rPr>
              <w:t>.2019</w:t>
            </w:r>
          </w:p>
        </w:tc>
        <w:tc>
          <w:tcPr>
            <w:tcW w:w="1701" w:type="dxa"/>
            <w:shd w:val="clear" w:color="auto" w:fill="auto"/>
          </w:tcPr>
          <w:p w:rsidR="00E45CB2" w:rsidRPr="00A03FB6" w:rsidRDefault="00467CAB" w:rsidP="005D0A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</w:tr>
    </w:tbl>
    <w:p w:rsidR="003472F0" w:rsidRPr="00A03FB6" w:rsidRDefault="003472F0" w:rsidP="00255C86">
      <w:pPr>
        <w:rPr>
          <w:sz w:val="26"/>
          <w:szCs w:val="26"/>
        </w:rPr>
      </w:pPr>
      <w:bookmarkStart w:id="0" w:name="_GoBack"/>
      <w:bookmarkEnd w:id="0"/>
    </w:p>
    <w:sectPr w:rsidR="003472F0" w:rsidRPr="00A03FB6" w:rsidSect="002A098A">
      <w:footerReference w:type="even" r:id="rId10"/>
      <w:footerReference w:type="default" r:id="rId11"/>
      <w:pgSz w:w="11906" w:h="16838"/>
      <w:pgMar w:top="992" w:right="312" w:bottom="851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8DB" w:rsidRDefault="006D18DB">
      <w:r>
        <w:separator/>
      </w:r>
    </w:p>
  </w:endnote>
  <w:endnote w:type="continuationSeparator" w:id="0">
    <w:p w:rsidR="006D18DB" w:rsidRDefault="006D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25" w:rsidRDefault="00D63726" w:rsidP="000F53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3A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5325" w:rsidRDefault="006D18DB" w:rsidP="000703B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38705"/>
      <w:docPartObj>
        <w:docPartGallery w:val="Page Numbers (Bottom of Page)"/>
        <w:docPartUnique/>
      </w:docPartObj>
    </w:sdtPr>
    <w:sdtEndPr/>
    <w:sdtContent>
      <w:p w:rsidR="002D5AEA" w:rsidRDefault="00D63726">
        <w:pPr>
          <w:pStyle w:val="a3"/>
          <w:jc w:val="right"/>
        </w:pPr>
        <w:r>
          <w:fldChar w:fldCharType="begin"/>
        </w:r>
        <w:r w:rsidR="002D5AEA">
          <w:instrText>PAGE   \* MERGEFORMAT</w:instrText>
        </w:r>
        <w:r>
          <w:fldChar w:fldCharType="separate"/>
        </w:r>
        <w:r w:rsidR="002A098A">
          <w:rPr>
            <w:noProof/>
          </w:rPr>
          <w:t>2</w:t>
        </w:r>
        <w:r>
          <w:fldChar w:fldCharType="end"/>
        </w:r>
      </w:p>
    </w:sdtContent>
  </w:sdt>
  <w:p w:rsidR="000F5325" w:rsidRDefault="006D18DB" w:rsidP="000703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8DB" w:rsidRDefault="006D18DB">
      <w:r>
        <w:separator/>
      </w:r>
    </w:p>
  </w:footnote>
  <w:footnote w:type="continuationSeparator" w:id="0">
    <w:p w:rsidR="006D18DB" w:rsidRDefault="006D1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097A"/>
    <w:rsid w:val="00011A70"/>
    <w:rsid w:val="00014009"/>
    <w:rsid w:val="000215FC"/>
    <w:rsid w:val="0003547E"/>
    <w:rsid w:val="000432C2"/>
    <w:rsid w:val="0005664C"/>
    <w:rsid w:val="00056E05"/>
    <w:rsid w:val="000570F0"/>
    <w:rsid w:val="000658D8"/>
    <w:rsid w:val="00076DB8"/>
    <w:rsid w:val="00096A95"/>
    <w:rsid w:val="00096C96"/>
    <w:rsid w:val="000B0C65"/>
    <w:rsid w:val="000B4DFB"/>
    <w:rsid w:val="000C50A6"/>
    <w:rsid w:val="000C59BE"/>
    <w:rsid w:val="000D3B15"/>
    <w:rsid w:val="000E03D6"/>
    <w:rsid w:val="000E1C1B"/>
    <w:rsid w:val="000F2CCC"/>
    <w:rsid w:val="000F3564"/>
    <w:rsid w:val="00104A82"/>
    <w:rsid w:val="00116F5B"/>
    <w:rsid w:val="00117A27"/>
    <w:rsid w:val="00120CFC"/>
    <w:rsid w:val="00126700"/>
    <w:rsid w:val="0013448C"/>
    <w:rsid w:val="0014563E"/>
    <w:rsid w:val="00150392"/>
    <w:rsid w:val="0016794A"/>
    <w:rsid w:val="001743FA"/>
    <w:rsid w:val="00182741"/>
    <w:rsid w:val="001827CC"/>
    <w:rsid w:val="001B2F80"/>
    <w:rsid w:val="001C7A34"/>
    <w:rsid w:val="001E0DEA"/>
    <w:rsid w:val="001E22FD"/>
    <w:rsid w:val="001E32A4"/>
    <w:rsid w:val="001F059B"/>
    <w:rsid w:val="0022712A"/>
    <w:rsid w:val="002420ED"/>
    <w:rsid w:val="00255C86"/>
    <w:rsid w:val="00261682"/>
    <w:rsid w:val="00266D20"/>
    <w:rsid w:val="002753EB"/>
    <w:rsid w:val="0028333C"/>
    <w:rsid w:val="002A098A"/>
    <w:rsid w:val="002B6286"/>
    <w:rsid w:val="002C5A18"/>
    <w:rsid w:val="002C67A3"/>
    <w:rsid w:val="002D5779"/>
    <w:rsid w:val="002D5AEA"/>
    <w:rsid w:val="002E6200"/>
    <w:rsid w:val="003072BD"/>
    <w:rsid w:val="003344BF"/>
    <w:rsid w:val="003472F0"/>
    <w:rsid w:val="00353676"/>
    <w:rsid w:val="0035616D"/>
    <w:rsid w:val="003725F1"/>
    <w:rsid w:val="0037446D"/>
    <w:rsid w:val="00385F90"/>
    <w:rsid w:val="00386792"/>
    <w:rsid w:val="003B286C"/>
    <w:rsid w:val="003D1C88"/>
    <w:rsid w:val="003E2D1C"/>
    <w:rsid w:val="00413C2C"/>
    <w:rsid w:val="0041538A"/>
    <w:rsid w:val="004406A7"/>
    <w:rsid w:val="00440ABC"/>
    <w:rsid w:val="00450757"/>
    <w:rsid w:val="004607F6"/>
    <w:rsid w:val="00461256"/>
    <w:rsid w:val="00467CAB"/>
    <w:rsid w:val="00482CF5"/>
    <w:rsid w:val="00483E73"/>
    <w:rsid w:val="004957B1"/>
    <w:rsid w:val="00495C54"/>
    <w:rsid w:val="004E7576"/>
    <w:rsid w:val="004F3CA7"/>
    <w:rsid w:val="0051005B"/>
    <w:rsid w:val="00526ED5"/>
    <w:rsid w:val="00536025"/>
    <w:rsid w:val="00557CB5"/>
    <w:rsid w:val="00570F88"/>
    <w:rsid w:val="0057162E"/>
    <w:rsid w:val="00572114"/>
    <w:rsid w:val="00577EE0"/>
    <w:rsid w:val="0058221A"/>
    <w:rsid w:val="005A0250"/>
    <w:rsid w:val="005A5782"/>
    <w:rsid w:val="005B3446"/>
    <w:rsid w:val="005C391D"/>
    <w:rsid w:val="005C6E6A"/>
    <w:rsid w:val="005D0A48"/>
    <w:rsid w:val="005D406C"/>
    <w:rsid w:val="005E169B"/>
    <w:rsid w:val="00603563"/>
    <w:rsid w:val="00641845"/>
    <w:rsid w:val="00664CA9"/>
    <w:rsid w:val="00672D47"/>
    <w:rsid w:val="00672F77"/>
    <w:rsid w:val="006B57D6"/>
    <w:rsid w:val="006C665A"/>
    <w:rsid w:val="006D18DB"/>
    <w:rsid w:val="006F2782"/>
    <w:rsid w:val="00715968"/>
    <w:rsid w:val="0073241F"/>
    <w:rsid w:val="0073754E"/>
    <w:rsid w:val="00737D3A"/>
    <w:rsid w:val="00751E63"/>
    <w:rsid w:val="00784B4E"/>
    <w:rsid w:val="007B6939"/>
    <w:rsid w:val="007C1649"/>
    <w:rsid w:val="007D3179"/>
    <w:rsid w:val="00804DD0"/>
    <w:rsid w:val="00820E6F"/>
    <w:rsid w:val="00833A23"/>
    <w:rsid w:val="00840B2C"/>
    <w:rsid w:val="00843A73"/>
    <w:rsid w:val="008604C4"/>
    <w:rsid w:val="00864DF7"/>
    <w:rsid w:val="00871C2B"/>
    <w:rsid w:val="00881A0F"/>
    <w:rsid w:val="0088688E"/>
    <w:rsid w:val="00890950"/>
    <w:rsid w:val="008B61ED"/>
    <w:rsid w:val="008D396C"/>
    <w:rsid w:val="008D500B"/>
    <w:rsid w:val="008D5737"/>
    <w:rsid w:val="00900487"/>
    <w:rsid w:val="009043F2"/>
    <w:rsid w:val="00913924"/>
    <w:rsid w:val="0092018C"/>
    <w:rsid w:val="00922264"/>
    <w:rsid w:val="009357E9"/>
    <w:rsid w:val="00944D7A"/>
    <w:rsid w:val="009451F7"/>
    <w:rsid w:val="00953659"/>
    <w:rsid w:val="00982402"/>
    <w:rsid w:val="00986FE3"/>
    <w:rsid w:val="00991378"/>
    <w:rsid w:val="009A17C3"/>
    <w:rsid w:val="009A3E65"/>
    <w:rsid w:val="009B016F"/>
    <w:rsid w:val="009B2DA8"/>
    <w:rsid w:val="009B3065"/>
    <w:rsid w:val="009F01B0"/>
    <w:rsid w:val="00A03FB6"/>
    <w:rsid w:val="00A06335"/>
    <w:rsid w:val="00A07D2A"/>
    <w:rsid w:val="00A20624"/>
    <w:rsid w:val="00A23411"/>
    <w:rsid w:val="00A35987"/>
    <w:rsid w:val="00A36DCA"/>
    <w:rsid w:val="00A44994"/>
    <w:rsid w:val="00A54689"/>
    <w:rsid w:val="00A83155"/>
    <w:rsid w:val="00AC45D9"/>
    <w:rsid w:val="00AE0815"/>
    <w:rsid w:val="00AE21A9"/>
    <w:rsid w:val="00AE362E"/>
    <w:rsid w:val="00AF39F5"/>
    <w:rsid w:val="00B01150"/>
    <w:rsid w:val="00B26D80"/>
    <w:rsid w:val="00B4110A"/>
    <w:rsid w:val="00B50AA5"/>
    <w:rsid w:val="00B5422B"/>
    <w:rsid w:val="00B857E7"/>
    <w:rsid w:val="00B8697B"/>
    <w:rsid w:val="00BB5950"/>
    <w:rsid w:val="00BC629C"/>
    <w:rsid w:val="00BC7BB7"/>
    <w:rsid w:val="00C30F4A"/>
    <w:rsid w:val="00C31194"/>
    <w:rsid w:val="00C34443"/>
    <w:rsid w:val="00C41296"/>
    <w:rsid w:val="00C52F92"/>
    <w:rsid w:val="00C54428"/>
    <w:rsid w:val="00C70E9F"/>
    <w:rsid w:val="00C72E05"/>
    <w:rsid w:val="00C81C81"/>
    <w:rsid w:val="00CB1220"/>
    <w:rsid w:val="00CB17DC"/>
    <w:rsid w:val="00CB35C2"/>
    <w:rsid w:val="00CE3E49"/>
    <w:rsid w:val="00CE6C68"/>
    <w:rsid w:val="00CF22DC"/>
    <w:rsid w:val="00D215F9"/>
    <w:rsid w:val="00D47A36"/>
    <w:rsid w:val="00D554BB"/>
    <w:rsid w:val="00D63726"/>
    <w:rsid w:val="00D74766"/>
    <w:rsid w:val="00D81EDA"/>
    <w:rsid w:val="00D869A6"/>
    <w:rsid w:val="00D91271"/>
    <w:rsid w:val="00D934B2"/>
    <w:rsid w:val="00D96DE4"/>
    <w:rsid w:val="00DC4FC5"/>
    <w:rsid w:val="00DC6B03"/>
    <w:rsid w:val="00DF20EC"/>
    <w:rsid w:val="00E12C74"/>
    <w:rsid w:val="00E15DD2"/>
    <w:rsid w:val="00E34002"/>
    <w:rsid w:val="00E44094"/>
    <w:rsid w:val="00E45CB2"/>
    <w:rsid w:val="00E54912"/>
    <w:rsid w:val="00E738EF"/>
    <w:rsid w:val="00E9000E"/>
    <w:rsid w:val="00E972D1"/>
    <w:rsid w:val="00EC5BCC"/>
    <w:rsid w:val="00F21B35"/>
    <w:rsid w:val="00F263A4"/>
    <w:rsid w:val="00F34D1B"/>
    <w:rsid w:val="00F6097A"/>
    <w:rsid w:val="00F738DC"/>
    <w:rsid w:val="00F75400"/>
    <w:rsid w:val="00FA5562"/>
    <w:rsid w:val="00FA7301"/>
    <w:rsid w:val="00FA79C4"/>
    <w:rsid w:val="00FB10DE"/>
    <w:rsid w:val="00FB23A9"/>
    <w:rsid w:val="00FC4025"/>
    <w:rsid w:val="00FE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  <w:style w:type="paragraph" w:styleId="ae">
    <w:name w:val="No Spacing"/>
    <w:uiPriority w:val="1"/>
    <w:qFormat/>
    <w:rsid w:val="00255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67CA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  <w:style w:type="paragraph" w:styleId="ae">
    <w:name w:val="No Spacing"/>
    <w:uiPriority w:val="1"/>
    <w:qFormat/>
    <w:rsid w:val="00255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DDD14435E688925D9ECA9C84687D7901978BC5A2CC5A85190B92CC9BF8F6DC8502D0E870FB71FF1F5D6258112B8223D3F400431F696E8B97D26ERFtD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DDD14435E688925D9ECA9C84687D7901978BC5A4C55C841907CFC693A1FADE820D8FFF77B27DFE1F5D625D1F748736C2AC0D44067768938BD06FF5R3t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C170B-E7C9-45A9-ACC0-B7ECD4777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Бурмантова</dc:creator>
  <cp:lastModifiedBy>Лопарев Юрий Петрович</cp:lastModifiedBy>
  <cp:revision>23</cp:revision>
  <cp:lastPrinted>2019-09-25T10:00:00Z</cp:lastPrinted>
  <dcterms:created xsi:type="dcterms:W3CDTF">2019-03-29T03:07:00Z</dcterms:created>
  <dcterms:modified xsi:type="dcterms:W3CDTF">2020-08-04T11:43:00Z</dcterms:modified>
</cp:coreProperties>
</file>