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Предоставление муниципальной услуги </w:t>
      </w:r>
      <w:r>
        <w:rPr>
          <w:b w:val="false"/>
          <w:bCs w:val="false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</w:r>
      <w:r>
        <w:rPr>
          <w:szCs w:val="28"/>
        </w:rPr>
        <w:t>осуществляется в соответствии со следующими нормативно-правовыми актами: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Конституцией Российской Федерации;</w:t>
      </w:r>
    </w:p>
    <w:p>
      <w:pPr>
        <w:pStyle w:val="Normal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Градостроительным кодексом Российской Федерации;</w:t>
      </w:r>
    </w:p>
    <w:p>
      <w:pPr>
        <w:pStyle w:val="Normal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Гражданским кодексом Российской Федерации (части первая и вторая);</w:t>
      </w:r>
    </w:p>
    <w:p>
      <w:pPr>
        <w:pStyle w:val="Normal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Земельным кодексом Российской Федерации;</w:t>
      </w:r>
    </w:p>
    <w:p>
      <w:pPr>
        <w:pStyle w:val="Normal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Федеральным законом от 13 июля 2015 г. № 218-ФЗ «О государственной регистрации недвижимости»;</w:t>
      </w:r>
    </w:p>
    <w:p>
      <w:pPr>
        <w:pStyle w:val="Normal"/>
        <w:ind w:firstLine="709"/>
        <w:jc w:val="both"/>
        <w:rPr>
          <w:kern w:val="2"/>
          <w:szCs w:val="28"/>
        </w:rPr>
      </w:pPr>
      <w:r>
        <w:rPr>
          <w:color w:val="000000"/>
        </w:rPr>
        <w:t>Федеральным законом от 24 июля 2007 г. № 221-ФЗ «О кадастровой деятельности»;</w:t>
      </w:r>
    </w:p>
    <w:p>
      <w:pPr>
        <w:pStyle w:val="Normal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Федеральным законом от 25 октября 2001 г. № 137-ФЗ «О введении в действие Земельного кодекса Российской Федерации»;</w:t>
      </w:r>
    </w:p>
    <w:p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07a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8607a7"/>
    <w:rPr>
      <w:rFonts w:ascii="Arial" w:hAnsi="Arial" w:eastAsia="Times New Roman" w:cs="Arial"/>
      <w:sz w:val="20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link w:val="ConsPlusNormal0"/>
    <w:qFormat/>
    <w:rsid w:val="008607a7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Знак1"/>
    <w:basedOn w:val="Normal"/>
    <w:qFormat/>
    <w:rsid w:val="008607a7"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LibreOffice/6.4.4.2$Windows_x86 LibreOffice_project/3d775be2011f3886db32dfd395a6a6d1ca2630ff</Application>
  <Pages>1</Pages>
  <Words>115</Words>
  <Characters>792</Characters>
  <CharactersWithSpaces>898</CharactersWithSpaces>
  <Paragraphs>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2020-07-14T04:04:00Z</dcterms:created>
  <dc:creator>Сученинова Ольга Владимировна</dc:creator>
  <dc:description/>
  <dc:language>ru-RU</dc:language>
  <cp:lastModifiedBy/>
  <dcterms:modified xsi:type="dcterms:W3CDTF">2021-02-08T13:48:02Z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