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11" w:rsidRPr="00E03011" w:rsidRDefault="00E03011" w:rsidP="00E03011">
      <w:pPr>
        <w:autoSpaceDE w:val="0"/>
        <w:autoSpaceDN w:val="0"/>
        <w:adjustRightInd w:val="0"/>
        <w:spacing w:after="0" w:line="240" w:lineRule="auto"/>
        <w:rPr>
          <w:rFonts w:ascii="Times New Roman" w:hAnsi="Times New Roman" w:cs="Times New Roman"/>
          <w:sz w:val="28"/>
          <w:szCs w:val="28"/>
        </w:rPr>
      </w:pPr>
      <w:r w:rsidRPr="00E03011">
        <w:rPr>
          <w:rFonts w:ascii="Times New Roman" w:hAnsi="Times New Roman" w:cs="Times New Roman"/>
          <w:sz w:val="28"/>
          <w:szCs w:val="28"/>
        </w:rPr>
        <w:t xml:space="preserve">Документ предоставлен </w:t>
      </w:r>
      <w:hyperlink r:id="rId5" w:history="1">
        <w:proofErr w:type="spellStart"/>
        <w:r w:rsidRPr="00E03011">
          <w:rPr>
            <w:rFonts w:ascii="Times New Roman" w:hAnsi="Times New Roman" w:cs="Times New Roman"/>
            <w:color w:val="0000FF"/>
            <w:sz w:val="28"/>
            <w:szCs w:val="28"/>
          </w:rPr>
          <w:t>КонсультантПлюс</w:t>
        </w:r>
        <w:proofErr w:type="spellEnd"/>
      </w:hyperlink>
      <w:r w:rsidRPr="00E03011">
        <w:rPr>
          <w:rFonts w:ascii="Times New Roman" w:hAnsi="Times New Roman" w:cs="Times New Roman"/>
          <w:sz w:val="28"/>
          <w:szCs w:val="28"/>
        </w:rPr>
        <w:br/>
      </w:r>
    </w:p>
    <w:p w:rsidR="00E03011" w:rsidRPr="00E03011" w:rsidRDefault="00E03011" w:rsidP="00E03011">
      <w:pPr>
        <w:autoSpaceDE w:val="0"/>
        <w:autoSpaceDN w:val="0"/>
        <w:adjustRightInd w:val="0"/>
        <w:spacing w:after="0" w:line="240" w:lineRule="auto"/>
        <w:jc w:val="both"/>
        <w:outlineLvl w:val="0"/>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jc w:val="center"/>
        <w:outlineLvl w:val="0"/>
        <w:rPr>
          <w:rFonts w:ascii="Times New Roman" w:hAnsi="Times New Roman" w:cs="Times New Roman"/>
          <w:b/>
          <w:bCs/>
          <w:sz w:val="28"/>
          <w:szCs w:val="28"/>
        </w:rPr>
      </w:pPr>
      <w:r w:rsidRPr="00E03011">
        <w:rPr>
          <w:rFonts w:ascii="Times New Roman" w:hAnsi="Times New Roman" w:cs="Times New Roman"/>
          <w:b/>
          <w:bCs/>
          <w:sz w:val="28"/>
          <w:szCs w:val="28"/>
        </w:rPr>
        <w:t>ПРАВИТЕЛЬСТВО РОССИЙСКОЙ ФЕДЕРАЦИИ</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ПОСТАНОВЛЕНИЕ</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от 30 июня 2010 г. N 489</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ОБ УТВЕРЖДЕНИИ ПРАВИЛ</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ПОДГОТОВКИ ОРГАНАМИ ГОСУДАРСТВЕННОГО КОНТРОЛЯ (НАДЗОРА)</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И ОРГАНАМИ МУНИЦИПАЛЬНОГО КОНТРОЛЯ ЕЖЕГОДНЫХ ПЛАНОВ</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ПРОВЕДЕНИЯ ПЛАНОВЫХ ПРОВЕРОК ЮРИДИЧЕСКИХ ЛИЦ</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И ИНДИВИДУАЛЬНЫХ ПРЕДПРИНИМАТЕЛЕЙ</w:t>
      </w:r>
    </w:p>
    <w:p w:rsidR="00E03011" w:rsidRPr="00E03011" w:rsidRDefault="00E03011" w:rsidP="00E03011">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E03011" w:rsidRPr="00E03011">
        <w:trPr>
          <w:jc w:val="center"/>
        </w:trPr>
        <w:tc>
          <w:tcPr>
            <w:tcW w:w="5000" w:type="pct"/>
            <w:tcBorders>
              <w:left w:val="single" w:sz="24" w:space="0" w:color="CED3F1"/>
              <w:right w:val="single" w:sz="24" w:space="0" w:color="F4F3F8"/>
            </w:tcBorders>
            <w:shd w:val="clear" w:color="auto" w:fill="F4F3F8"/>
          </w:tcPr>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Список изменяющих документов</w:t>
            </w:r>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E03011">
              <w:rPr>
                <w:rFonts w:ascii="Times New Roman" w:hAnsi="Times New Roman" w:cs="Times New Roman"/>
                <w:color w:val="392C69"/>
                <w:sz w:val="28"/>
                <w:szCs w:val="28"/>
              </w:rPr>
              <w:t xml:space="preserve">(в ред. Постановлений Правительства РФ от 30.12.2011 </w:t>
            </w:r>
            <w:hyperlink r:id="rId6" w:history="1">
              <w:r w:rsidRPr="00E03011">
                <w:rPr>
                  <w:rFonts w:ascii="Times New Roman" w:hAnsi="Times New Roman" w:cs="Times New Roman"/>
                  <w:color w:val="0000FF"/>
                  <w:sz w:val="28"/>
                  <w:szCs w:val="28"/>
                </w:rPr>
                <w:t>N 1248</w:t>
              </w:r>
            </w:hyperlink>
            <w:r w:rsidRPr="00E03011">
              <w:rPr>
                <w:rFonts w:ascii="Times New Roman" w:hAnsi="Times New Roman" w:cs="Times New Roman"/>
                <w:color w:val="392C69"/>
                <w:sz w:val="28"/>
                <w:szCs w:val="28"/>
              </w:rPr>
              <w:t>,</w:t>
            </w:r>
            <w:proofErr w:type="gramEnd"/>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 xml:space="preserve">от 27.12.2012 </w:t>
            </w:r>
            <w:hyperlink r:id="rId7" w:history="1">
              <w:r w:rsidRPr="00E03011">
                <w:rPr>
                  <w:rFonts w:ascii="Times New Roman" w:hAnsi="Times New Roman" w:cs="Times New Roman"/>
                  <w:color w:val="0000FF"/>
                  <w:sz w:val="28"/>
                  <w:szCs w:val="28"/>
                </w:rPr>
                <w:t>N 1404</w:t>
              </w:r>
            </w:hyperlink>
            <w:r w:rsidRPr="00E03011">
              <w:rPr>
                <w:rFonts w:ascii="Times New Roman" w:hAnsi="Times New Roman" w:cs="Times New Roman"/>
                <w:color w:val="392C69"/>
                <w:sz w:val="28"/>
                <w:szCs w:val="28"/>
              </w:rPr>
              <w:t xml:space="preserve">, от 26.11.2015 </w:t>
            </w:r>
            <w:hyperlink r:id="rId8" w:history="1">
              <w:r w:rsidRPr="00E03011">
                <w:rPr>
                  <w:rFonts w:ascii="Times New Roman" w:hAnsi="Times New Roman" w:cs="Times New Roman"/>
                  <w:color w:val="0000FF"/>
                  <w:sz w:val="28"/>
                  <w:szCs w:val="28"/>
                </w:rPr>
                <w:t>N 1268</w:t>
              </w:r>
            </w:hyperlink>
            <w:r w:rsidRPr="00E03011">
              <w:rPr>
                <w:rFonts w:ascii="Times New Roman" w:hAnsi="Times New Roman" w:cs="Times New Roman"/>
                <w:color w:val="392C69"/>
                <w:sz w:val="28"/>
                <w:szCs w:val="28"/>
              </w:rPr>
              <w:t>,</w:t>
            </w:r>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 xml:space="preserve">от 24.12.2015 </w:t>
            </w:r>
            <w:hyperlink r:id="rId9" w:history="1">
              <w:r w:rsidRPr="00E03011">
                <w:rPr>
                  <w:rFonts w:ascii="Times New Roman" w:hAnsi="Times New Roman" w:cs="Times New Roman"/>
                  <w:color w:val="0000FF"/>
                  <w:sz w:val="28"/>
                  <w:szCs w:val="28"/>
                </w:rPr>
                <w:t>N 1421</w:t>
              </w:r>
            </w:hyperlink>
            <w:r w:rsidRPr="00E03011">
              <w:rPr>
                <w:rFonts w:ascii="Times New Roman" w:hAnsi="Times New Roman" w:cs="Times New Roman"/>
                <w:color w:val="392C69"/>
                <w:sz w:val="28"/>
                <w:szCs w:val="28"/>
              </w:rPr>
              <w:t xml:space="preserve">, от 19.07.2016 </w:t>
            </w:r>
            <w:hyperlink r:id="rId10" w:history="1">
              <w:r w:rsidRPr="00E03011">
                <w:rPr>
                  <w:rFonts w:ascii="Times New Roman" w:hAnsi="Times New Roman" w:cs="Times New Roman"/>
                  <w:color w:val="0000FF"/>
                  <w:sz w:val="28"/>
                  <w:szCs w:val="28"/>
                </w:rPr>
                <w:t>N 691</w:t>
              </w:r>
            </w:hyperlink>
            <w:r w:rsidRPr="00E03011">
              <w:rPr>
                <w:rFonts w:ascii="Times New Roman" w:hAnsi="Times New Roman" w:cs="Times New Roman"/>
                <w:color w:val="392C69"/>
                <w:sz w:val="28"/>
                <w:szCs w:val="28"/>
              </w:rPr>
              <w:t>,</w:t>
            </w:r>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 xml:space="preserve">от 17.08.2016 </w:t>
            </w:r>
            <w:hyperlink r:id="rId11" w:history="1">
              <w:r w:rsidRPr="00E03011">
                <w:rPr>
                  <w:rFonts w:ascii="Times New Roman" w:hAnsi="Times New Roman" w:cs="Times New Roman"/>
                  <w:color w:val="0000FF"/>
                  <w:sz w:val="28"/>
                  <w:szCs w:val="28"/>
                </w:rPr>
                <w:t>N 806</w:t>
              </w:r>
            </w:hyperlink>
            <w:r w:rsidRPr="00E03011">
              <w:rPr>
                <w:rFonts w:ascii="Times New Roman" w:hAnsi="Times New Roman" w:cs="Times New Roman"/>
                <w:color w:val="392C69"/>
                <w:sz w:val="28"/>
                <w:szCs w:val="28"/>
              </w:rPr>
              <w:t xml:space="preserve">, от 09.09.2016 </w:t>
            </w:r>
            <w:hyperlink r:id="rId12" w:history="1">
              <w:r w:rsidRPr="00E03011">
                <w:rPr>
                  <w:rFonts w:ascii="Times New Roman" w:hAnsi="Times New Roman" w:cs="Times New Roman"/>
                  <w:color w:val="0000FF"/>
                  <w:sz w:val="28"/>
                  <w:szCs w:val="28"/>
                </w:rPr>
                <w:t>N 892</w:t>
              </w:r>
            </w:hyperlink>
            <w:r w:rsidRPr="00E03011">
              <w:rPr>
                <w:rFonts w:ascii="Times New Roman" w:hAnsi="Times New Roman" w:cs="Times New Roman"/>
                <w:color w:val="392C69"/>
                <w:sz w:val="28"/>
                <w:szCs w:val="28"/>
              </w:rPr>
              <w:t xml:space="preserve">, от 17.07.2018 </w:t>
            </w:r>
            <w:hyperlink r:id="rId13" w:history="1">
              <w:r w:rsidRPr="00E03011">
                <w:rPr>
                  <w:rFonts w:ascii="Times New Roman" w:hAnsi="Times New Roman" w:cs="Times New Roman"/>
                  <w:color w:val="0000FF"/>
                  <w:sz w:val="28"/>
                  <w:szCs w:val="28"/>
                </w:rPr>
                <w:t>N 835</w:t>
              </w:r>
            </w:hyperlink>
            <w:r w:rsidRPr="00E03011">
              <w:rPr>
                <w:rFonts w:ascii="Times New Roman" w:hAnsi="Times New Roman" w:cs="Times New Roman"/>
                <w:color w:val="392C69"/>
                <w:sz w:val="28"/>
                <w:szCs w:val="28"/>
              </w:rPr>
              <w:t>,</w:t>
            </w:r>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 xml:space="preserve">от 28.01.2019 </w:t>
            </w:r>
            <w:hyperlink r:id="rId14" w:history="1">
              <w:r w:rsidRPr="00E03011">
                <w:rPr>
                  <w:rFonts w:ascii="Times New Roman" w:hAnsi="Times New Roman" w:cs="Times New Roman"/>
                  <w:color w:val="0000FF"/>
                  <w:sz w:val="28"/>
                  <w:szCs w:val="28"/>
                </w:rPr>
                <w:t>N 48</w:t>
              </w:r>
            </w:hyperlink>
            <w:r w:rsidRPr="00E03011">
              <w:rPr>
                <w:rFonts w:ascii="Times New Roman" w:hAnsi="Times New Roman" w:cs="Times New Roman"/>
                <w:color w:val="392C69"/>
                <w:sz w:val="28"/>
                <w:szCs w:val="28"/>
              </w:rPr>
              <w:t xml:space="preserve">, от 03.04.2020 </w:t>
            </w:r>
            <w:hyperlink r:id="rId15" w:history="1">
              <w:r w:rsidRPr="00E03011">
                <w:rPr>
                  <w:rFonts w:ascii="Times New Roman" w:hAnsi="Times New Roman" w:cs="Times New Roman"/>
                  <w:color w:val="0000FF"/>
                  <w:sz w:val="28"/>
                  <w:szCs w:val="28"/>
                </w:rPr>
                <w:t>N 438</w:t>
              </w:r>
            </w:hyperlink>
            <w:r w:rsidRPr="00E03011">
              <w:rPr>
                <w:rFonts w:ascii="Times New Roman" w:hAnsi="Times New Roman" w:cs="Times New Roman"/>
                <w:color w:val="392C69"/>
                <w:sz w:val="28"/>
                <w:szCs w:val="28"/>
              </w:rPr>
              <w:t>)</w:t>
            </w:r>
          </w:p>
        </w:tc>
      </w:tr>
    </w:tbl>
    <w:p w:rsidR="00E03011" w:rsidRPr="00E03011" w:rsidRDefault="00E03011" w:rsidP="00E03011">
      <w:pPr>
        <w:autoSpaceDE w:val="0"/>
        <w:autoSpaceDN w:val="0"/>
        <w:adjustRightInd w:val="0"/>
        <w:spacing w:after="0" w:line="240" w:lineRule="auto"/>
        <w:jc w:val="center"/>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Правительство Российской Федерации постановляет:</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(в ред. </w:t>
      </w:r>
      <w:hyperlink r:id="rId16" w:history="1">
        <w:r w:rsidRPr="00E03011">
          <w:rPr>
            <w:rFonts w:ascii="Times New Roman" w:hAnsi="Times New Roman" w:cs="Times New Roman"/>
            <w:color w:val="0000FF"/>
            <w:sz w:val="28"/>
            <w:szCs w:val="28"/>
          </w:rPr>
          <w:t>Постановления</w:t>
        </w:r>
      </w:hyperlink>
      <w:r w:rsidRPr="00E03011">
        <w:rPr>
          <w:rFonts w:ascii="Times New Roman" w:hAnsi="Times New Roman" w:cs="Times New Roman"/>
          <w:sz w:val="28"/>
          <w:szCs w:val="28"/>
        </w:rPr>
        <w:t xml:space="preserve"> Правительства РФ от 26.11.2015 N 1268)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1. Утвердить прилагаемые </w:t>
      </w:r>
      <w:hyperlink w:anchor="Par36" w:history="1">
        <w:r w:rsidRPr="00E03011">
          <w:rPr>
            <w:rFonts w:ascii="Times New Roman" w:hAnsi="Times New Roman" w:cs="Times New Roman"/>
            <w:color w:val="0000FF"/>
            <w:sz w:val="28"/>
            <w:szCs w:val="28"/>
          </w:rPr>
          <w:t>Правила</w:t>
        </w:r>
      </w:hyperlink>
      <w:r w:rsidRPr="00E03011">
        <w:rPr>
          <w:rFonts w:ascii="Times New Roman" w:hAnsi="Times New Roman" w:cs="Times New Roman"/>
          <w:sz w:val="28"/>
          <w:szCs w:val="28"/>
        </w:rPr>
        <w:t xml:space="preserve"> подготовки органами государственного контроля (надзора) и органами муниципального </w:t>
      </w:r>
      <w:proofErr w:type="gramStart"/>
      <w:r w:rsidRPr="00E03011">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E03011">
        <w:rPr>
          <w:rFonts w:ascii="Times New Roman" w:hAnsi="Times New Roman" w:cs="Times New Roman"/>
          <w:sz w:val="28"/>
          <w:szCs w:val="28"/>
        </w:rPr>
        <w:t xml:space="preserve"> и индивидуальных предпринимателей.</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2. </w:t>
      </w:r>
      <w:proofErr w:type="gramStart"/>
      <w:r w:rsidRPr="00E03011">
        <w:rPr>
          <w:rFonts w:ascii="Times New Roman" w:hAnsi="Times New Roman" w:cs="Times New Roman"/>
          <w:sz w:val="28"/>
          <w:szCs w:val="28"/>
        </w:rPr>
        <w:t xml:space="preserve">Признать утратившим силу </w:t>
      </w:r>
      <w:hyperlink r:id="rId17" w:history="1">
        <w:r w:rsidRPr="00E03011">
          <w:rPr>
            <w:rFonts w:ascii="Times New Roman" w:hAnsi="Times New Roman" w:cs="Times New Roman"/>
            <w:color w:val="0000FF"/>
            <w:sz w:val="28"/>
            <w:szCs w:val="28"/>
          </w:rPr>
          <w:t>Постановление</w:t>
        </w:r>
      </w:hyperlink>
      <w:r w:rsidRPr="00E03011">
        <w:rPr>
          <w:rFonts w:ascii="Times New Roman" w:hAnsi="Times New Roman" w:cs="Times New Roman"/>
          <w:sz w:val="28"/>
          <w:szCs w:val="28"/>
        </w:rP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rsidRPr="00E03011">
        <w:rPr>
          <w:rFonts w:ascii="Times New Roman" w:hAnsi="Times New Roman" w:cs="Times New Roman"/>
          <w:sz w:val="28"/>
          <w:szCs w:val="28"/>
        </w:rPr>
        <w:t xml:space="preserve">, </w:t>
      </w:r>
      <w:proofErr w:type="gramStart"/>
      <w:r w:rsidRPr="00E03011">
        <w:rPr>
          <w:rFonts w:ascii="Times New Roman" w:hAnsi="Times New Roman" w:cs="Times New Roman"/>
          <w:sz w:val="28"/>
          <w:szCs w:val="28"/>
        </w:rPr>
        <w:t>N 44, ст. 5244).</w:t>
      </w:r>
      <w:proofErr w:type="gramEnd"/>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Председатель Правительства</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Российской Федерации</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В.ПУТИН</w:t>
      </w: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jc w:val="right"/>
        <w:outlineLvl w:val="0"/>
        <w:rPr>
          <w:rFonts w:ascii="Times New Roman" w:hAnsi="Times New Roman" w:cs="Times New Roman"/>
          <w:sz w:val="28"/>
          <w:szCs w:val="28"/>
        </w:rPr>
      </w:pPr>
      <w:r w:rsidRPr="00E03011">
        <w:rPr>
          <w:rFonts w:ascii="Times New Roman" w:hAnsi="Times New Roman" w:cs="Times New Roman"/>
          <w:sz w:val="28"/>
          <w:szCs w:val="28"/>
        </w:rPr>
        <w:t>Утверждены</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Постановлением Правительства</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Российской Федерации</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от 30 июня 2010 г. N 489</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sidRPr="00E03011">
        <w:rPr>
          <w:rFonts w:ascii="Times New Roman" w:hAnsi="Times New Roman" w:cs="Times New Roman"/>
          <w:b/>
          <w:bCs/>
          <w:sz w:val="28"/>
          <w:szCs w:val="28"/>
        </w:rPr>
        <w:t>ПРАВИЛА</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ПОДГОТОВКИ ОРГАНАМИ ГОСУДАРСТВЕННОГО КОНТРОЛЯ (НАДЗОРА)</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И ОРГАНАМИ МУНИЦИПАЛЬНОГО КОНТРОЛЯ ЕЖЕГОДНЫХ ПЛАНОВ</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ПРОВЕДЕНИЯ ПЛАНОВЫХ ПРОВЕРОК ЮРИДИЧЕСКИХ ЛИЦ</w:t>
      </w:r>
    </w:p>
    <w:p w:rsidR="00E03011" w:rsidRPr="00E03011" w:rsidRDefault="00E03011" w:rsidP="00E03011">
      <w:pPr>
        <w:autoSpaceDE w:val="0"/>
        <w:autoSpaceDN w:val="0"/>
        <w:adjustRightInd w:val="0"/>
        <w:spacing w:after="0" w:line="240" w:lineRule="auto"/>
        <w:jc w:val="center"/>
        <w:rPr>
          <w:rFonts w:ascii="Times New Roman" w:hAnsi="Times New Roman" w:cs="Times New Roman"/>
          <w:b/>
          <w:bCs/>
          <w:sz w:val="28"/>
          <w:szCs w:val="28"/>
        </w:rPr>
      </w:pPr>
      <w:r w:rsidRPr="00E03011">
        <w:rPr>
          <w:rFonts w:ascii="Times New Roman" w:hAnsi="Times New Roman" w:cs="Times New Roman"/>
          <w:b/>
          <w:bCs/>
          <w:sz w:val="28"/>
          <w:szCs w:val="28"/>
        </w:rPr>
        <w:t>И ИНДИВИДУАЛЬНЫХ ПРЕДПРИНИМАТЕЛЕЙ</w:t>
      </w:r>
    </w:p>
    <w:p w:rsidR="00E03011" w:rsidRPr="00E03011" w:rsidRDefault="00E03011" w:rsidP="00E03011">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E03011" w:rsidRPr="00E03011">
        <w:trPr>
          <w:jc w:val="center"/>
        </w:trPr>
        <w:tc>
          <w:tcPr>
            <w:tcW w:w="5000" w:type="pct"/>
            <w:tcBorders>
              <w:left w:val="single" w:sz="24" w:space="0" w:color="CED3F1"/>
              <w:right w:val="single" w:sz="24" w:space="0" w:color="F4F3F8"/>
            </w:tcBorders>
            <w:shd w:val="clear" w:color="auto" w:fill="F4F3F8"/>
          </w:tcPr>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Список изменяющих документов</w:t>
            </w:r>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E03011">
              <w:rPr>
                <w:rFonts w:ascii="Times New Roman" w:hAnsi="Times New Roman" w:cs="Times New Roman"/>
                <w:color w:val="392C69"/>
                <w:sz w:val="28"/>
                <w:szCs w:val="28"/>
              </w:rPr>
              <w:t xml:space="preserve">(в ред. Постановлений Правительства РФ от 30.12.2011 </w:t>
            </w:r>
            <w:hyperlink r:id="rId18" w:history="1">
              <w:r w:rsidRPr="00E03011">
                <w:rPr>
                  <w:rFonts w:ascii="Times New Roman" w:hAnsi="Times New Roman" w:cs="Times New Roman"/>
                  <w:color w:val="0000FF"/>
                  <w:sz w:val="28"/>
                  <w:szCs w:val="28"/>
                </w:rPr>
                <w:t>N 1248</w:t>
              </w:r>
            </w:hyperlink>
            <w:r w:rsidRPr="00E03011">
              <w:rPr>
                <w:rFonts w:ascii="Times New Roman" w:hAnsi="Times New Roman" w:cs="Times New Roman"/>
                <w:color w:val="392C69"/>
                <w:sz w:val="28"/>
                <w:szCs w:val="28"/>
              </w:rPr>
              <w:t>,</w:t>
            </w:r>
            <w:proofErr w:type="gramEnd"/>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 xml:space="preserve">от 27.12.2012 </w:t>
            </w:r>
            <w:hyperlink r:id="rId19" w:history="1">
              <w:r w:rsidRPr="00E03011">
                <w:rPr>
                  <w:rFonts w:ascii="Times New Roman" w:hAnsi="Times New Roman" w:cs="Times New Roman"/>
                  <w:color w:val="0000FF"/>
                  <w:sz w:val="28"/>
                  <w:szCs w:val="28"/>
                </w:rPr>
                <w:t>N 1404</w:t>
              </w:r>
            </w:hyperlink>
            <w:r w:rsidRPr="00E03011">
              <w:rPr>
                <w:rFonts w:ascii="Times New Roman" w:hAnsi="Times New Roman" w:cs="Times New Roman"/>
                <w:color w:val="392C69"/>
                <w:sz w:val="28"/>
                <w:szCs w:val="28"/>
              </w:rPr>
              <w:t xml:space="preserve">, от 26.11.2015 </w:t>
            </w:r>
            <w:hyperlink r:id="rId20" w:history="1">
              <w:r w:rsidRPr="00E03011">
                <w:rPr>
                  <w:rFonts w:ascii="Times New Roman" w:hAnsi="Times New Roman" w:cs="Times New Roman"/>
                  <w:color w:val="0000FF"/>
                  <w:sz w:val="28"/>
                  <w:szCs w:val="28"/>
                </w:rPr>
                <w:t>N 1268</w:t>
              </w:r>
            </w:hyperlink>
            <w:r w:rsidRPr="00E03011">
              <w:rPr>
                <w:rFonts w:ascii="Times New Roman" w:hAnsi="Times New Roman" w:cs="Times New Roman"/>
                <w:color w:val="392C69"/>
                <w:sz w:val="28"/>
                <w:szCs w:val="28"/>
              </w:rPr>
              <w:t xml:space="preserve">, от 24.12.2015 </w:t>
            </w:r>
            <w:hyperlink r:id="rId21" w:history="1">
              <w:r w:rsidRPr="00E03011">
                <w:rPr>
                  <w:rFonts w:ascii="Times New Roman" w:hAnsi="Times New Roman" w:cs="Times New Roman"/>
                  <w:color w:val="0000FF"/>
                  <w:sz w:val="28"/>
                  <w:szCs w:val="28"/>
                </w:rPr>
                <w:t>N 1421</w:t>
              </w:r>
            </w:hyperlink>
            <w:r w:rsidRPr="00E03011">
              <w:rPr>
                <w:rFonts w:ascii="Times New Roman" w:hAnsi="Times New Roman" w:cs="Times New Roman"/>
                <w:color w:val="392C69"/>
                <w:sz w:val="28"/>
                <w:szCs w:val="28"/>
              </w:rPr>
              <w:t>,</w:t>
            </w:r>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 xml:space="preserve">от 19.07.2016 </w:t>
            </w:r>
            <w:hyperlink r:id="rId22" w:history="1">
              <w:r w:rsidRPr="00E03011">
                <w:rPr>
                  <w:rFonts w:ascii="Times New Roman" w:hAnsi="Times New Roman" w:cs="Times New Roman"/>
                  <w:color w:val="0000FF"/>
                  <w:sz w:val="28"/>
                  <w:szCs w:val="28"/>
                </w:rPr>
                <w:t>N 691</w:t>
              </w:r>
            </w:hyperlink>
            <w:r w:rsidRPr="00E03011">
              <w:rPr>
                <w:rFonts w:ascii="Times New Roman" w:hAnsi="Times New Roman" w:cs="Times New Roman"/>
                <w:color w:val="392C69"/>
                <w:sz w:val="28"/>
                <w:szCs w:val="28"/>
              </w:rPr>
              <w:t xml:space="preserve">, от 17.08.2016 </w:t>
            </w:r>
            <w:hyperlink r:id="rId23" w:history="1">
              <w:r w:rsidRPr="00E03011">
                <w:rPr>
                  <w:rFonts w:ascii="Times New Roman" w:hAnsi="Times New Roman" w:cs="Times New Roman"/>
                  <w:color w:val="0000FF"/>
                  <w:sz w:val="28"/>
                  <w:szCs w:val="28"/>
                </w:rPr>
                <w:t>N 806</w:t>
              </w:r>
            </w:hyperlink>
            <w:r w:rsidRPr="00E03011">
              <w:rPr>
                <w:rFonts w:ascii="Times New Roman" w:hAnsi="Times New Roman" w:cs="Times New Roman"/>
                <w:color w:val="392C69"/>
                <w:sz w:val="28"/>
                <w:szCs w:val="28"/>
              </w:rPr>
              <w:t xml:space="preserve">, от 09.09.2016 </w:t>
            </w:r>
            <w:hyperlink r:id="rId24" w:history="1">
              <w:r w:rsidRPr="00E03011">
                <w:rPr>
                  <w:rFonts w:ascii="Times New Roman" w:hAnsi="Times New Roman" w:cs="Times New Roman"/>
                  <w:color w:val="0000FF"/>
                  <w:sz w:val="28"/>
                  <w:szCs w:val="28"/>
                </w:rPr>
                <w:t>N 892</w:t>
              </w:r>
            </w:hyperlink>
            <w:r w:rsidRPr="00E03011">
              <w:rPr>
                <w:rFonts w:ascii="Times New Roman" w:hAnsi="Times New Roman" w:cs="Times New Roman"/>
                <w:color w:val="392C69"/>
                <w:sz w:val="28"/>
                <w:szCs w:val="28"/>
              </w:rPr>
              <w:t>,</w:t>
            </w:r>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 xml:space="preserve">от 17.07.2018 </w:t>
            </w:r>
            <w:hyperlink r:id="rId25" w:history="1">
              <w:r w:rsidRPr="00E03011">
                <w:rPr>
                  <w:rFonts w:ascii="Times New Roman" w:hAnsi="Times New Roman" w:cs="Times New Roman"/>
                  <w:color w:val="0000FF"/>
                  <w:sz w:val="28"/>
                  <w:szCs w:val="28"/>
                </w:rPr>
                <w:t>N 835</w:t>
              </w:r>
            </w:hyperlink>
            <w:r w:rsidRPr="00E03011">
              <w:rPr>
                <w:rFonts w:ascii="Times New Roman" w:hAnsi="Times New Roman" w:cs="Times New Roman"/>
                <w:color w:val="392C69"/>
                <w:sz w:val="28"/>
                <w:szCs w:val="28"/>
              </w:rPr>
              <w:t xml:space="preserve">, от 28.01.2019 </w:t>
            </w:r>
            <w:hyperlink r:id="rId26" w:history="1">
              <w:r w:rsidRPr="00E03011">
                <w:rPr>
                  <w:rFonts w:ascii="Times New Roman" w:hAnsi="Times New Roman" w:cs="Times New Roman"/>
                  <w:color w:val="0000FF"/>
                  <w:sz w:val="28"/>
                  <w:szCs w:val="28"/>
                </w:rPr>
                <w:t>N 48</w:t>
              </w:r>
            </w:hyperlink>
            <w:r w:rsidRPr="00E03011">
              <w:rPr>
                <w:rFonts w:ascii="Times New Roman" w:hAnsi="Times New Roman" w:cs="Times New Roman"/>
                <w:color w:val="392C69"/>
                <w:sz w:val="28"/>
                <w:szCs w:val="28"/>
              </w:rPr>
              <w:t xml:space="preserve">, от 03.04.2020 </w:t>
            </w:r>
            <w:hyperlink r:id="rId27" w:history="1">
              <w:r w:rsidRPr="00E03011">
                <w:rPr>
                  <w:rFonts w:ascii="Times New Roman" w:hAnsi="Times New Roman" w:cs="Times New Roman"/>
                  <w:color w:val="0000FF"/>
                  <w:sz w:val="28"/>
                  <w:szCs w:val="28"/>
                </w:rPr>
                <w:t>N 438</w:t>
              </w:r>
            </w:hyperlink>
            <w:r w:rsidRPr="00E03011">
              <w:rPr>
                <w:rFonts w:ascii="Times New Roman" w:hAnsi="Times New Roman" w:cs="Times New Roman"/>
                <w:color w:val="392C69"/>
                <w:sz w:val="28"/>
                <w:szCs w:val="28"/>
              </w:rPr>
              <w:t>)</w:t>
            </w:r>
          </w:p>
        </w:tc>
      </w:tr>
    </w:tbl>
    <w:p w:rsidR="00E03011" w:rsidRPr="00E03011" w:rsidRDefault="00E03011" w:rsidP="00E03011">
      <w:pPr>
        <w:autoSpaceDE w:val="0"/>
        <w:autoSpaceDN w:val="0"/>
        <w:adjustRightInd w:val="0"/>
        <w:spacing w:after="0" w:line="240" w:lineRule="auto"/>
        <w:jc w:val="center"/>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rsidRPr="00E03011">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E03011">
        <w:rPr>
          <w:rFonts w:ascii="Times New Roman" w:hAnsi="Times New Roman" w:cs="Times New Roman"/>
          <w:sz w:val="28"/>
          <w:szCs w:val="28"/>
        </w:rP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ar126" w:history="1">
        <w:r w:rsidRPr="00E03011">
          <w:rPr>
            <w:rFonts w:ascii="Times New Roman" w:hAnsi="Times New Roman" w:cs="Times New Roman"/>
            <w:color w:val="0000FF"/>
            <w:sz w:val="28"/>
            <w:szCs w:val="28"/>
          </w:rPr>
          <w:t>форму</w:t>
        </w:r>
      </w:hyperlink>
      <w:r w:rsidRPr="00E03011">
        <w:rPr>
          <w:rFonts w:ascii="Times New Roman" w:hAnsi="Times New Roman" w:cs="Times New Roman"/>
          <w:sz w:val="28"/>
          <w:szCs w:val="28"/>
        </w:rPr>
        <w:t xml:space="preserve"> ежегодного плана согласно приложению.</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(в ред. </w:t>
      </w:r>
      <w:hyperlink r:id="rId28" w:history="1">
        <w:r w:rsidRPr="00E03011">
          <w:rPr>
            <w:rFonts w:ascii="Times New Roman" w:hAnsi="Times New Roman" w:cs="Times New Roman"/>
            <w:color w:val="0000FF"/>
            <w:sz w:val="28"/>
            <w:szCs w:val="28"/>
          </w:rPr>
          <w:t>Постановления</w:t>
        </w:r>
      </w:hyperlink>
      <w:r w:rsidRPr="00E03011">
        <w:rPr>
          <w:rFonts w:ascii="Times New Roman" w:hAnsi="Times New Roman" w:cs="Times New Roman"/>
          <w:sz w:val="28"/>
          <w:szCs w:val="28"/>
        </w:rPr>
        <w:t xml:space="preserve"> Правительства РФ от 26.11.2015 N 1268)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1" w:name="Par49"/>
      <w:bookmarkEnd w:id="1"/>
      <w:r w:rsidRPr="00E03011">
        <w:rPr>
          <w:rFonts w:ascii="Times New Roman" w:hAnsi="Times New Roman" w:cs="Times New Roman"/>
          <w:sz w:val="28"/>
          <w:szCs w:val="28"/>
        </w:rPr>
        <w:t>2. Ежегодные планы разрабатывают следующие органы государственного контроля (надзора) и органы муниципального контроля: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а) федеральные органы исполнительной власти (их территориальные органы), Государственная корпорация по атомной энергии "</w:t>
      </w:r>
      <w:proofErr w:type="spellStart"/>
      <w:r w:rsidRPr="00E03011">
        <w:rPr>
          <w:rFonts w:ascii="Times New Roman" w:hAnsi="Times New Roman" w:cs="Times New Roman"/>
          <w:sz w:val="28"/>
          <w:szCs w:val="28"/>
        </w:rPr>
        <w:t>Росатом</w:t>
      </w:r>
      <w:proofErr w:type="spellEnd"/>
      <w:r w:rsidRPr="00E03011">
        <w:rPr>
          <w:rFonts w:ascii="Times New Roman" w:hAnsi="Times New Roman" w:cs="Times New Roman"/>
          <w:sz w:val="28"/>
          <w:szCs w:val="28"/>
        </w:rPr>
        <w:t>", уполномоченные на осуществление федерального государственного контроля (надзора) в соответствующих сферах деятельности;</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(в ред. </w:t>
      </w:r>
      <w:hyperlink r:id="rId29" w:history="1">
        <w:r w:rsidRPr="00E03011">
          <w:rPr>
            <w:rFonts w:ascii="Times New Roman" w:hAnsi="Times New Roman" w:cs="Times New Roman"/>
            <w:color w:val="0000FF"/>
            <w:sz w:val="28"/>
            <w:szCs w:val="28"/>
          </w:rPr>
          <w:t>Постановления</w:t>
        </w:r>
      </w:hyperlink>
      <w:r w:rsidRPr="00E03011">
        <w:rPr>
          <w:rFonts w:ascii="Times New Roman" w:hAnsi="Times New Roman" w:cs="Times New Roman"/>
          <w:sz w:val="28"/>
          <w:szCs w:val="28"/>
        </w:rPr>
        <w:t xml:space="preserve"> Правительства РФ от 17.07.2018 N 835)</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w:t>
      </w:r>
      <w:r w:rsidRPr="00E03011">
        <w:rPr>
          <w:rFonts w:ascii="Times New Roman" w:hAnsi="Times New Roman" w:cs="Times New Roman"/>
          <w:sz w:val="28"/>
          <w:szCs w:val="28"/>
        </w:rPr>
        <w:lastRenderedPageBreak/>
        <w:t>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(пп. "б" в ред. </w:t>
      </w:r>
      <w:hyperlink r:id="rId30" w:history="1">
        <w:r w:rsidRPr="00E03011">
          <w:rPr>
            <w:rFonts w:ascii="Times New Roman" w:hAnsi="Times New Roman" w:cs="Times New Roman"/>
            <w:color w:val="0000FF"/>
            <w:sz w:val="28"/>
            <w:szCs w:val="28"/>
          </w:rPr>
          <w:t>Постановления</w:t>
        </w:r>
      </w:hyperlink>
      <w:r w:rsidRPr="00E03011">
        <w:rPr>
          <w:rFonts w:ascii="Times New Roman" w:hAnsi="Times New Roman" w:cs="Times New Roman"/>
          <w:sz w:val="28"/>
          <w:szCs w:val="28"/>
        </w:rPr>
        <w:t xml:space="preserve"> Правительства РФ от 30.12.2011 N 1248)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55"/>
      <w:bookmarkEnd w:id="2"/>
      <w:r w:rsidRPr="00E03011">
        <w:rPr>
          <w:rFonts w:ascii="Times New Roman" w:hAnsi="Times New Roman" w:cs="Times New Roman"/>
          <w:sz w:val="28"/>
          <w:szCs w:val="28"/>
        </w:rP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3011">
        <w:rPr>
          <w:rFonts w:ascii="Times New Roman" w:hAnsi="Times New Roman" w:cs="Times New Roman"/>
          <w:sz w:val="28"/>
          <w:szCs w:val="28"/>
        </w:rP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1" w:history="1">
        <w:r w:rsidRPr="00E03011">
          <w:rPr>
            <w:rFonts w:ascii="Times New Roman" w:hAnsi="Times New Roman" w:cs="Times New Roman"/>
            <w:color w:val="0000FF"/>
            <w:sz w:val="28"/>
            <w:szCs w:val="28"/>
          </w:rPr>
          <w:t>частями 8</w:t>
        </w:r>
      </w:hyperlink>
      <w:r w:rsidRPr="00E03011">
        <w:rPr>
          <w:rFonts w:ascii="Times New Roman" w:hAnsi="Times New Roman" w:cs="Times New Roman"/>
          <w:sz w:val="28"/>
          <w:szCs w:val="28"/>
        </w:rPr>
        <w:t xml:space="preserve"> - </w:t>
      </w:r>
      <w:hyperlink r:id="rId32" w:history="1">
        <w:r w:rsidRPr="00E03011">
          <w:rPr>
            <w:rFonts w:ascii="Times New Roman" w:hAnsi="Times New Roman" w:cs="Times New Roman"/>
            <w:color w:val="0000FF"/>
            <w:sz w:val="28"/>
            <w:szCs w:val="28"/>
          </w:rPr>
          <w:t>9 статьи 9</w:t>
        </w:r>
      </w:hyperlink>
      <w:r w:rsidRPr="00E03011">
        <w:rPr>
          <w:rFonts w:ascii="Times New Roman" w:hAnsi="Times New Roman" w:cs="Times New Roman"/>
          <w:sz w:val="28"/>
          <w:szCs w:val="28"/>
        </w:rPr>
        <w:t xml:space="preserve">, </w:t>
      </w:r>
      <w:hyperlink r:id="rId33" w:history="1">
        <w:r w:rsidRPr="00E03011">
          <w:rPr>
            <w:rFonts w:ascii="Times New Roman" w:hAnsi="Times New Roman" w:cs="Times New Roman"/>
            <w:color w:val="0000FF"/>
            <w:sz w:val="28"/>
            <w:szCs w:val="28"/>
          </w:rPr>
          <w:t>статьями 26.1</w:t>
        </w:r>
      </w:hyperlink>
      <w:r w:rsidRPr="00E03011">
        <w:rPr>
          <w:rFonts w:ascii="Times New Roman" w:hAnsi="Times New Roman" w:cs="Times New Roman"/>
          <w:sz w:val="28"/>
          <w:szCs w:val="28"/>
        </w:rPr>
        <w:t xml:space="preserve"> и </w:t>
      </w:r>
      <w:hyperlink r:id="rId34" w:history="1">
        <w:r w:rsidRPr="00E03011">
          <w:rPr>
            <w:rFonts w:ascii="Times New Roman" w:hAnsi="Times New Roman" w:cs="Times New Roman"/>
            <w:color w:val="0000FF"/>
            <w:sz w:val="28"/>
            <w:szCs w:val="28"/>
          </w:rPr>
          <w:t>26.2</w:t>
        </w:r>
      </w:hyperlink>
      <w:r w:rsidRPr="00E03011">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rsidRPr="00E03011">
        <w:rPr>
          <w:rFonts w:ascii="Times New Roman" w:hAnsi="Times New Roman" w:cs="Times New Roman"/>
          <w:sz w:val="28"/>
          <w:szCs w:val="28"/>
        </w:rP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rsidRPr="00E03011">
        <w:rPr>
          <w:rFonts w:ascii="Times New Roman" w:hAnsi="Times New Roman" w:cs="Times New Roman"/>
          <w:sz w:val="28"/>
          <w:szCs w:val="28"/>
        </w:rPr>
        <w:t>риск-ориентированного</w:t>
      </w:r>
      <w:proofErr w:type="gramEnd"/>
      <w:r w:rsidRPr="00E03011">
        <w:rPr>
          <w:rFonts w:ascii="Times New Roman" w:hAnsi="Times New Roman" w:cs="Times New Roman"/>
          <w:sz w:val="28"/>
          <w:szCs w:val="28"/>
        </w:rPr>
        <w:t xml:space="preserve"> подхода в соответствии с </w:t>
      </w:r>
      <w:hyperlink r:id="rId35" w:history="1">
        <w:r w:rsidRPr="00E03011">
          <w:rPr>
            <w:rFonts w:ascii="Times New Roman" w:hAnsi="Times New Roman" w:cs="Times New Roman"/>
            <w:color w:val="0000FF"/>
            <w:sz w:val="28"/>
            <w:szCs w:val="28"/>
          </w:rPr>
          <w:t>частью 9.3 статьи 9</w:t>
        </w:r>
      </w:hyperlink>
      <w:r w:rsidRPr="00E03011">
        <w:rPr>
          <w:rFonts w:ascii="Times New Roman" w:hAnsi="Times New Roman" w:cs="Times New Roman"/>
          <w:sz w:val="28"/>
          <w:szCs w:val="28"/>
        </w:rPr>
        <w:t xml:space="preserve"> Федерального закона;</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(в ред. Постановлений Правительства РФ от 30.12.2011 </w:t>
      </w:r>
      <w:hyperlink r:id="rId36" w:history="1">
        <w:r w:rsidRPr="00E03011">
          <w:rPr>
            <w:rFonts w:ascii="Times New Roman" w:hAnsi="Times New Roman" w:cs="Times New Roman"/>
            <w:color w:val="0000FF"/>
            <w:sz w:val="28"/>
            <w:szCs w:val="28"/>
          </w:rPr>
          <w:t>N 1248</w:t>
        </w:r>
      </w:hyperlink>
      <w:r w:rsidRPr="00E03011">
        <w:rPr>
          <w:rFonts w:ascii="Times New Roman" w:hAnsi="Times New Roman" w:cs="Times New Roman"/>
          <w:sz w:val="28"/>
          <w:szCs w:val="28"/>
        </w:rPr>
        <w:t xml:space="preserve">, от 26.11.2015 </w:t>
      </w:r>
      <w:hyperlink r:id="rId37" w:history="1">
        <w:r w:rsidRPr="00E03011">
          <w:rPr>
            <w:rFonts w:ascii="Times New Roman" w:hAnsi="Times New Roman" w:cs="Times New Roman"/>
            <w:color w:val="0000FF"/>
            <w:sz w:val="28"/>
            <w:szCs w:val="28"/>
          </w:rPr>
          <w:t>N 1268</w:t>
        </w:r>
      </w:hyperlink>
      <w:r w:rsidRPr="00E03011">
        <w:rPr>
          <w:rFonts w:ascii="Times New Roman" w:hAnsi="Times New Roman" w:cs="Times New Roman"/>
          <w:sz w:val="28"/>
          <w:szCs w:val="28"/>
        </w:rPr>
        <w:t xml:space="preserve">, от 17.08.2016 </w:t>
      </w:r>
      <w:hyperlink r:id="rId38" w:history="1">
        <w:r w:rsidRPr="00E03011">
          <w:rPr>
            <w:rFonts w:ascii="Times New Roman" w:hAnsi="Times New Roman" w:cs="Times New Roman"/>
            <w:color w:val="0000FF"/>
            <w:sz w:val="28"/>
            <w:szCs w:val="28"/>
          </w:rPr>
          <w:t>N 806</w:t>
        </w:r>
      </w:hyperlink>
      <w:r w:rsidRPr="00E03011">
        <w:rPr>
          <w:rFonts w:ascii="Times New Roman" w:hAnsi="Times New Roman" w:cs="Times New Roman"/>
          <w:sz w:val="28"/>
          <w:szCs w:val="28"/>
        </w:rPr>
        <w:t xml:space="preserve">, от 28.01.2019 </w:t>
      </w:r>
      <w:hyperlink r:id="rId39" w:history="1">
        <w:r w:rsidRPr="00E03011">
          <w:rPr>
            <w:rFonts w:ascii="Times New Roman" w:hAnsi="Times New Roman" w:cs="Times New Roman"/>
            <w:color w:val="0000FF"/>
            <w:sz w:val="28"/>
            <w:szCs w:val="28"/>
          </w:rPr>
          <w:t>N 48</w:t>
        </w:r>
      </w:hyperlink>
      <w:r w:rsidRPr="00E03011">
        <w:rPr>
          <w:rFonts w:ascii="Times New Roman" w:hAnsi="Times New Roman" w:cs="Times New Roman"/>
          <w:sz w:val="28"/>
          <w:szCs w:val="28"/>
        </w:rPr>
        <w:t>)</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3011">
        <w:rPr>
          <w:rFonts w:ascii="Times New Roman" w:hAnsi="Times New Roman" w:cs="Times New Roman"/>
          <w:sz w:val="28"/>
          <w:szCs w:val="28"/>
        </w:rPr>
        <w:t>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rsidRPr="00E03011">
        <w:rPr>
          <w:rFonts w:ascii="Times New Roman" w:hAnsi="Times New Roman" w:cs="Times New Roman"/>
          <w:sz w:val="28"/>
          <w:szCs w:val="28"/>
        </w:rPr>
        <w:t xml:space="preserve"> с осуществляемой юридическим лицом или индивидуальным предпринимателем деятельности;</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(в ред. </w:t>
      </w:r>
      <w:hyperlink r:id="rId40" w:history="1">
        <w:r w:rsidRPr="00E03011">
          <w:rPr>
            <w:rFonts w:ascii="Times New Roman" w:hAnsi="Times New Roman" w:cs="Times New Roman"/>
            <w:color w:val="0000FF"/>
            <w:sz w:val="28"/>
            <w:szCs w:val="28"/>
          </w:rPr>
          <w:t>Постановления</w:t>
        </w:r>
      </w:hyperlink>
      <w:r w:rsidRPr="00E03011">
        <w:rPr>
          <w:rFonts w:ascii="Times New Roman" w:hAnsi="Times New Roman" w:cs="Times New Roman"/>
          <w:sz w:val="28"/>
          <w:szCs w:val="28"/>
        </w:rPr>
        <w:t xml:space="preserve"> Правительства РФ от 30.12.2011 N 1248)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в) согласование с другими заинтересованными органами, указанными в </w:t>
      </w:r>
      <w:hyperlink w:anchor="Par49" w:history="1">
        <w:r w:rsidRPr="00E03011">
          <w:rPr>
            <w:rFonts w:ascii="Times New Roman" w:hAnsi="Times New Roman" w:cs="Times New Roman"/>
            <w:color w:val="0000FF"/>
            <w:sz w:val="28"/>
            <w:szCs w:val="28"/>
          </w:rPr>
          <w:t>пункте 2</w:t>
        </w:r>
      </w:hyperlink>
      <w:r w:rsidRPr="00E03011">
        <w:rPr>
          <w:rFonts w:ascii="Times New Roman" w:hAnsi="Times New Roman" w:cs="Times New Roman"/>
          <w:sz w:val="28"/>
          <w:szCs w:val="28"/>
        </w:rP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w:t>
      </w:r>
      <w:r w:rsidRPr="00E03011">
        <w:rPr>
          <w:rFonts w:ascii="Times New Roman" w:hAnsi="Times New Roman" w:cs="Times New Roman"/>
          <w:sz w:val="28"/>
          <w:szCs w:val="28"/>
        </w:rPr>
        <w:lastRenderedPageBreak/>
        <w:t>осуществление плановых проверок намечается совместно с указанными органами;</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(в ред. </w:t>
      </w:r>
      <w:hyperlink r:id="rId41" w:history="1">
        <w:r w:rsidRPr="00E03011">
          <w:rPr>
            <w:rFonts w:ascii="Times New Roman" w:hAnsi="Times New Roman" w:cs="Times New Roman"/>
            <w:color w:val="0000FF"/>
            <w:sz w:val="28"/>
            <w:szCs w:val="28"/>
          </w:rPr>
          <w:t>Постановления</w:t>
        </w:r>
      </w:hyperlink>
      <w:r w:rsidRPr="00E03011">
        <w:rPr>
          <w:rFonts w:ascii="Times New Roman" w:hAnsi="Times New Roman" w:cs="Times New Roman"/>
          <w:sz w:val="28"/>
          <w:szCs w:val="28"/>
        </w:rPr>
        <w:t xml:space="preserve"> Правительства РФ от 30.12.2011 N 1248)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г) составление проекта ежегодного плана по </w:t>
      </w:r>
      <w:hyperlink w:anchor="Par126" w:history="1">
        <w:r w:rsidRPr="00E03011">
          <w:rPr>
            <w:rFonts w:ascii="Times New Roman" w:hAnsi="Times New Roman" w:cs="Times New Roman"/>
            <w:color w:val="0000FF"/>
            <w:sz w:val="28"/>
            <w:szCs w:val="28"/>
          </w:rPr>
          <w:t>форме</w:t>
        </w:r>
      </w:hyperlink>
      <w:r w:rsidRPr="00E03011">
        <w:rPr>
          <w:rFonts w:ascii="Times New Roman" w:hAnsi="Times New Roman" w:cs="Times New Roman"/>
          <w:sz w:val="28"/>
          <w:szCs w:val="28"/>
        </w:rPr>
        <w:t>, предусмотренной приложением к настоящим Правилам;</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2" w:history="1">
        <w:r w:rsidRPr="00E03011">
          <w:rPr>
            <w:rFonts w:ascii="Times New Roman" w:hAnsi="Times New Roman" w:cs="Times New Roman"/>
            <w:color w:val="0000FF"/>
            <w:sz w:val="28"/>
            <w:szCs w:val="28"/>
          </w:rPr>
          <w:t>частью 6.1 статьи 9</w:t>
        </w:r>
      </w:hyperlink>
      <w:r w:rsidRPr="00E03011">
        <w:rPr>
          <w:rFonts w:ascii="Times New Roman" w:hAnsi="Times New Roman" w:cs="Times New Roman"/>
          <w:sz w:val="28"/>
          <w:szCs w:val="28"/>
        </w:rPr>
        <w:t xml:space="preserve"> Федерального закона, и его утверждение руководителем соответствующего органа, указанного в </w:t>
      </w:r>
      <w:hyperlink w:anchor="Par55" w:history="1">
        <w:r w:rsidRPr="00E03011">
          <w:rPr>
            <w:rFonts w:ascii="Times New Roman" w:hAnsi="Times New Roman" w:cs="Times New Roman"/>
            <w:color w:val="0000FF"/>
            <w:sz w:val="28"/>
            <w:szCs w:val="28"/>
          </w:rPr>
          <w:t>абзаце первом</w:t>
        </w:r>
      </w:hyperlink>
      <w:r w:rsidRPr="00E03011">
        <w:rPr>
          <w:rFonts w:ascii="Times New Roman" w:hAnsi="Times New Roman" w:cs="Times New Roman"/>
          <w:sz w:val="28"/>
          <w:szCs w:val="28"/>
        </w:rPr>
        <w:t xml:space="preserve"> настоящего пункта.</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3(1). </w:t>
      </w:r>
      <w:proofErr w:type="gramStart"/>
      <w:r w:rsidRPr="00E03011">
        <w:rPr>
          <w:rFonts w:ascii="Times New Roman" w:hAnsi="Times New Roman" w:cs="Times New Roman"/>
          <w:sz w:val="28"/>
          <w:szCs w:val="28"/>
        </w:rP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rsidRPr="00E03011">
        <w:rPr>
          <w:rFonts w:ascii="Times New Roman" w:hAnsi="Times New Roman" w:cs="Times New Roman"/>
          <w:sz w:val="28"/>
          <w:szCs w:val="28"/>
        </w:rP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Уполномоченный орган направляет ответ на поступивший запрос в срок, не превышающий 5 рабочих дней со дня его поступления.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Межведомственные запросы и ответы на них в форме электронного документа подписываются усиленной квалифицированной электронной подписью.</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(п. 3(1) </w:t>
      </w:r>
      <w:proofErr w:type="gramStart"/>
      <w:r w:rsidRPr="00E03011">
        <w:rPr>
          <w:rFonts w:ascii="Times New Roman" w:hAnsi="Times New Roman" w:cs="Times New Roman"/>
          <w:sz w:val="28"/>
          <w:szCs w:val="28"/>
        </w:rPr>
        <w:t>введен</w:t>
      </w:r>
      <w:proofErr w:type="gramEnd"/>
      <w:r w:rsidRPr="00E03011">
        <w:rPr>
          <w:rFonts w:ascii="Times New Roman" w:hAnsi="Times New Roman" w:cs="Times New Roman"/>
          <w:sz w:val="28"/>
          <w:szCs w:val="28"/>
        </w:rPr>
        <w:t xml:space="preserve"> </w:t>
      </w:r>
      <w:hyperlink r:id="rId43"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19.07.2016 N 691)</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3(2). При разработке ежегодных планов Государственной корпорацией по атомной энергии "</w:t>
      </w:r>
      <w:proofErr w:type="spellStart"/>
      <w:r w:rsidRPr="00E03011">
        <w:rPr>
          <w:rFonts w:ascii="Times New Roman" w:hAnsi="Times New Roman" w:cs="Times New Roman"/>
          <w:sz w:val="28"/>
          <w:szCs w:val="28"/>
        </w:rPr>
        <w:t>Росатом</w:t>
      </w:r>
      <w:proofErr w:type="spellEnd"/>
      <w:r w:rsidRPr="00E03011">
        <w:rPr>
          <w:rFonts w:ascii="Times New Roman" w:hAnsi="Times New Roman" w:cs="Times New Roman"/>
          <w:sz w:val="28"/>
          <w:szCs w:val="28"/>
        </w:rPr>
        <w:t>" предусматривается: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4" w:history="1">
        <w:r w:rsidRPr="00E03011">
          <w:rPr>
            <w:rFonts w:ascii="Times New Roman" w:hAnsi="Times New Roman" w:cs="Times New Roman"/>
            <w:color w:val="0000FF"/>
            <w:sz w:val="28"/>
            <w:szCs w:val="28"/>
          </w:rPr>
          <w:t>пунктами 1</w:t>
        </w:r>
      </w:hyperlink>
      <w:r w:rsidRPr="00E03011">
        <w:rPr>
          <w:rFonts w:ascii="Times New Roman" w:hAnsi="Times New Roman" w:cs="Times New Roman"/>
          <w:sz w:val="28"/>
          <w:szCs w:val="28"/>
        </w:rPr>
        <w:t xml:space="preserve"> и </w:t>
      </w:r>
      <w:hyperlink r:id="rId45" w:history="1">
        <w:r w:rsidRPr="00E03011">
          <w:rPr>
            <w:rFonts w:ascii="Times New Roman" w:hAnsi="Times New Roman" w:cs="Times New Roman"/>
            <w:color w:val="0000FF"/>
            <w:sz w:val="28"/>
            <w:szCs w:val="28"/>
          </w:rPr>
          <w:t>2 части 8 статьи 9</w:t>
        </w:r>
      </w:hyperlink>
      <w:r w:rsidRPr="00E03011">
        <w:rPr>
          <w:rFonts w:ascii="Times New Roman" w:hAnsi="Times New Roman" w:cs="Times New Roman"/>
          <w:sz w:val="28"/>
          <w:szCs w:val="28"/>
        </w:rPr>
        <w:t xml:space="preserve"> Федерального закона;</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3011">
        <w:rPr>
          <w:rFonts w:ascii="Times New Roman" w:hAnsi="Times New Roman" w:cs="Times New Roman"/>
          <w:sz w:val="28"/>
          <w:szCs w:val="28"/>
        </w:rPr>
        <w:lastRenderedPageBreak/>
        <w:t>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в) согласование с другими заинтересованными органами, указанными в </w:t>
      </w:r>
      <w:hyperlink w:anchor="Par49" w:history="1">
        <w:r w:rsidRPr="00E03011">
          <w:rPr>
            <w:rFonts w:ascii="Times New Roman" w:hAnsi="Times New Roman" w:cs="Times New Roman"/>
            <w:color w:val="0000FF"/>
            <w:sz w:val="28"/>
            <w:szCs w:val="28"/>
          </w:rPr>
          <w:t>пункте 2</w:t>
        </w:r>
      </w:hyperlink>
      <w:r w:rsidRPr="00E03011">
        <w:rPr>
          <w:rFonts w:ascii="Times New Roman" w:hAnsi="Times New Roman" w:cs="Times New Roman"/>
          <w:sz w:val="28"/>
          <w:szCs w:val="28"/>
        </w:rP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46" w:history="1">
        <w:r w:rsidRPr="00E03011">
          <w:rPr>
            <w:rFonts w:ascii="Times New Roman" w:hAnsi="Times New Roman" w:cs="Times New Roman"/>
            <w:color w:val="0000FF"/>
            <w:sz w:val="28"/>
            <w:szCs w:val="28"/>
          </w:rPr>
          <w:t>частью 6.1 статьи 9</w:t>
        </w:r>
      </w:hyperlink>
      <w:r w:rsidRPr="00E03011">
        <w:rPr>
          <w:rFonts w:ascii="Times New Roman" w:hAnsi="Times New Roman" w:cs="Times New Roman"/>
          <w:sz w:val="28"/>
          <w:szCs w:val="28"/>
        </w:rPr>
        <w:t xml:space="preserve"> Федерального закона, и его утверждение генеральным директором Государственной корпорации по атомной энергии "</w:t>
      </w:r>
      <w:proofErr w:type="spellStart"/>
      <w:r w:rsidRPr="00E03011">
        <w:rPr>
          <w:rFonts w:ascii="Times New Roman" w:hAnsi="Times New Roman" w:cs="Times New Roman"/>
          <w:sz w:val="28"/>
          <w:szCs w:val="28"/>
        </w:rPr>
        <w:t>Росатом</w:t>
      </w:r>
      <w:proofErr w:type="spellEnd"/>
      <w:r w:rsidRPr="00E03011">
        <w:rPr>
          <w:rFonts w:ascii="Times New Roman" w:hAnsi="Times New Roman" w:cs="Times New Roman"/>
          <w:sz w:val="28"/>
          <w:szCs w:val="28"/>
        </w:rPr>
        <w:t>".</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(п. 3(2) </w:t>
      </w:r>
      <w:proofErr w:type="gramStart"/>
      <w:r w:rsidRPr="00E03011">
        <w:rPr>
          <w:rFonts w:ascii="Times New Roman" w:hAnsi="Times New Roman" w:cs="Times New Roman"/>
          <w:sz w:val="28"/>
          <w:szCs w:val="28"/>
        </w:rPr>
        <w:t>введен</w:t>
      </w:r>
      <w:proofErr w:type="gramEnd"/>
      <w:r w:rsidRPr="00E03011">
        <w:rPr>
          <w:rFonts w:ascii="Times New Roman" w:hAnsi="Times New Roman" w:cs="Times New Roman"/>
          <w:sz w:val="28"/>
          <w:szCs w:val="28"/>
        </w:rPr>
        <w:t xml:space="preserve"> </w:t>
      </w:r>
      <w:hyperlink r:id="rId47"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17.07.2018 N 835)</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w:t>
      </w:r>
      <w:proofErr w:type="gramStart"/>
      <w:r w:rsidRPr="00E03011">
        <w:rPr>
          <w:rFonts w:ascii="Times New Roman" w:hAnsi="Times New Roman" w:cs="Times New Roman"/>
          <w:sz w:val="28"/>
          <w:szCs w:val="28"/>
        </w:rPr>
        <w:t>в</w:t>
      </w:r>
      <w:proofErr w:type="gramEnd"/>
      <w:r w:rsidRPr="00E03011">
        <w:rPr>
          <w:rFonts w:ascii="Times New Roman" w:hAnsi="Times New Roman" w:cs="Times New Roman"/>
          <w:sz w:val="28"/>
          <w:szCs w:val="28"/>
        </w:rPr>
        <w:t xml:space="preserve"> ред. Постановлений Правительства РФ от 30.12.2011 </w:t>
      </w:r>
      <w:hyperlink r:id="rId48" w:history="1">
        <w:r w:rsidRPr="00E03011">
          <w:rPr>
            <w:rFonts w:ascii="Times New Roman" w:hAnsi="Times New Roman" w:cs="Times New Roman"/>
            <w:color w:val="0000FF"/>
            <w:sz w:val="28"/>
            <w:szCs w:val="28"/>
          </w:rPr>
          <w:t>N 1248</w:t>
        </w:r>
      </w:hyperlink>
      <w:r w:rsidRPr="00E03011">
        <w:rPr>
          <w:rFonts w:ascii="Times New Roman" w:hAnsi="Times New Roman" w:cs="Times New Roman"/>
          <w:sz w:val="28"/>
          <w:szCs w:val="28"/>
        </w:rPr>
        <w:t xml:space="preserve">, от 27.12.2012 </w:t>
      </w:r>
      <w:hyperlink r:id="rId49" w:history="1">
        <w:r w:rsidRPr="00E03011">
          <w:rPr>
            <w:rFonts w:ascii="Times New Roman" w:hAnsi="Times New Roman" w:cs="Times New Roman"/>
            <w:color w:val="0000FF"/>
            <w:sz w:val="28"/>
            <w:szCs w:val="28"/>
          </w:rPr>
          <w:t>N 1404</w:t>
        </w:r>
      </w:hyperlink>
      <w:r w:rsidRPr="00E03011">
        <w:rPr>
          <w:rFonts w:ascii="Times New Roman" w:hAnsi="Times New Roman" w:cs="Times New Roman"/>
          <w:sz w:val="28"/>
          <w:szCs w:val="28"/>
        </w:rPr>
        <w:t>)</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3011">
        <w:rPr>
          <w:rFonts w:ascii="Times New Roman" w:hAnsi="Times New Roman" w:cs="Times New Roman"/>
          <w:sz w:val="28"/>
          <w:szCs w:val="28"/>
        </w:rPr>
        <w:t xml:space="preserve">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w:t>
      </w:r>
      <w:r w:rsidRPr="00E03011">
        <w:rPr>
          <w:rFonts w:ascii="Times New Roman" w:hAnsi="Times New Roman" w:cs="Times New Roman"/>
          <w:sz w:val="28"/>
          <w:szCs w:val="28"/>
        </w:rPr>
        <w:lastRenderedPageBreak/>
        <w:t>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(абзац введен </w:t>
      </w:r>
      <w:hyperlink r:id="rId50"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30.12.2011 N 1248)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w:t>
      </w:r>
      <w:proofErr w:type="gramStart"/>
      <w:r w:rsidRPr="00E03011">
        <w:rPr>
          <w:rFonts w:ascii="Times New Roman" w:hAnsi="Times New Roman" w:cs="Times New Roman"/>
          <w:sz w:val="28"/>
          <w:szCs w:val="28"/>
        </w:rPr>
        <w:t>а</w:t>
      </w:r>
      <w:proofErr w:type="gramEnd"/>
      <w:r w:rsidRPr="00E03011">
        <w:rPr>
          <w:rFonts w:ascii="Times New Roman" w:hAnsi="Times New Roman" w:cs="Times New Roman"/>
          <w:sz w:val="28"/>
          <w:szCs w:val="28"/>
        </w:rPr>
        <w:t xml:space="preserve">бзац введен </w:t>
      </w:r>
      <w:hyperlink r:id="rId51"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30.12.2011 N 1248)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84"/>
      <w:bookmarkEnd w:id="3"/>
      <w:r w:rsidRPr="00E03011">
        <w:rPr>
          <w:rFonts w:ascii="Times New Roman" w:hAnsi="Times New Roman" w:cs="Times New Roman"/>
          <w:sz w:val="28"/>
          <w:szCs w:val="28"/>
        </w:rPr>
        <w:t xml:space="preserve">6. Ежегодные планы размещаются на официальных сайтах органов, указанных в </w:t>
      </w:r>
      <w:hyperlink w:anchor="Par49" w:history="1">
        <w:r w:rsidRPr="00E03011">
          <w:rPr>
            <w:rFonts w:ascii="Times New Roman" w:hAnsi="Times New Roman" w:cs="Times New Roman"/>
            <w:color w:val="0000FF"/>
            <w:sz w:val="28"/>
            <w:szCs w:val="28"/>
          </w:rPr>
          <w:t>пункте 2</w:t>
        </w:r>
      </w:hyperlink>
      <w:r w:rsidRPr="00E03011">
        <w:rPr>
          <w:rFonts w:ascii="Times New Roman" w:hAnsi="Times New Roman" w:cs="Times New Roman"/>
          <w:sz w:val="28"/>
          <w:szCs w:val="28"/>
        </w:rP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2" w:history="1">
        <w:r w:rsidRPr="00E03011">
          <w:rPr>
            <w:rFonts w:ascii="Times New Roman" w:hAnsi="Times New Roman" w:cs="Times New Roman"/>
            <w:color w:val="0000FF"/>
            <w:sz w:val="28"/>
            <w:szCs w:val="28"/>
          </w:rPr>
          <w:t>законодательством</w:t>
        </w:r>
      </w:hyperlink>
      <w:r w:rsidRPr="00E03011">
        <w:rPr>
          <w:rFonts w:ascii="Times New Roman" w:hAnsi="Times New Roman" w:cs="Times New Roman"/>
          <w:sz w:val="28"/>
          <w:szCs w:val="28"/>
        </w:rPr>
        <w:t xml:space="preserve"> Российской Федерации.</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7. Внесение изменений в ежегодный план допускается в следующих случаях:</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а) исключение проверки из ежегодного плана:</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3011">
        <w:rPr>
          <w:rFonts w:ascii="Times New Roman" w:hAnsi="Times New Roman" w:cs="Times New Roman"/>
          <w:sz w:val="28"/>
          <w:szCs w:val="28"/>
        </w:rPr>
        <w:lastRenderedPageBreak/>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3" w:history="1">
        <w:r w:rsidRPr="00E03011">
          <w:rPr>
            <w:rFonts w:ascii="Times New Roman" w:hAnsi="Times New Roman" w:cs="Times New Roman"/>
            <w:color w:val="0000FF"/>
            <w:sz w:val="28"/>
            <w:szCs w:val="28"/>
          </w:rPr>
          <w:t>статьей 26.1</w:t>
        </w:r>
      </w:hyperlink>
      <w:r w:rsidRPr="00E03011">
        <w:rPr>
          <w:rFonts w:ascii="Times New Roman" w:hAnsi="Times New Roman" w:cs="Times New Roman"/>
          <w:sz w:val="28"/>
          <w:szCs w:val="28"/>
        </w:rPr>
        <w:t xml:space="preserve"> Федерального закона;</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связи с прекращением или аннулированием действия лицензии - для проверок, запланированных в отношении лицензиатов;</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связи с наступлением обстоятельств непреодолимой силы;</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в связи с запретом на проведение плановых проверок, предусмотренным </w:t>
      </w:r>
      <w:hyperlink r:id="rId54" w:history="1">
        <w:r w:rsidRPr="00E03011">
          <w:rPr>
            <w:rFonts w:ascii="Times New Roman" w:hAnsi="Times New Roman" w:cs="Times New Roman"/>
            <w:color w:val="0000FF"/>
            <w:sz w:val="28"/>
            <w:szCs w:val="28"/>
          </w:rPr>
          <w:t>частью 1 статьи 26.2</w:t>
        </w:r>
      </w:hyperlink>
      <w:r w:rsidRPr="00E03011">
        <w:rPr>
          <w:rFonts w:ascii="Times New Roman" w:hAnsi="Times New Roman" w:cs="Times New Roman"/>
          <w:sz w:val="28"/>
          <w:szCs w:val="28"/>
        </w:rPr>
        <w:t xml:space="preserve"> Федерального закона;</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(абзац введен </w:t>
      </w:r>
      <w:hyperlink r:id="rId55"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28.01.2019 N 48)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в связи с запретом на проведение плановых проверок, предусмотренным </w:t>
      </w:r>
      <w:hyperlink r:id="rId56" w:history="1">
        <w:r w:rsidRPr="00E03011">
          <w:rPr>
            <w:rFonts w:ascii="Times New Roman" w:hAnsi="Times New Roman" w:cs="Times New Roman"/>
            <w:color w:val="0000FF"/>
            <w:sz w:val="28"/>
            <w:szCs w:val="28"/>
          </w:rPr>
          <w:t>частью 1.1 статьи 26.2</w:t>
        </w:r>
      </w:hyperlink>
      <w:r w:rsidRPr="00E03011">
        <w:rPr>
          <w:rFonts w:ascii="Times New Roman" w:hAnsi="Times New Roman" w:cs="Times New Roman"/>
          <w:sz w:val="28"/>
          <w:szCs w:val="28"/>
        </w:rPr>
        <w:t xml:space="preserve"> Федерального закона;</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(абзац введен </w:t>
      </w:r>
      <w:hyperlink r:id="rId57"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03.04.2020 N 438)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3011">
        <w:rPr>
          <w:rFonts w:ascii="Times New Roman" w:hAnsi="Times New Roman" w:cs="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(абзац введен </w:t>
      </w:r>
      <w:hyperlink r:id="rId58"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03.04.2020 N 438)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w:t>
      </w:r>
      <w:hyperlink r:id="rId59" w:history="1">
        <w:r w:rsidRPr="00E03011">
          <w:rPr>
            <w:rFonts w:ascii="Times New Roman" w:hAnsi="Times New Roman" w:cs="Times New Roman"/>
            <w:color w:val="0000FF"/>
            <w:sz w:val="28"/>
            <w:szCs w:val="28"/>
          </w:rPr>
          <w:t>особенности</w:t>
        </w:r>
      </w:hyperlink>
      <w:r w:rsidRPr="00E03011">
        <w:rPr>
          <w:rFonts w:ascii="Times New Roman" w:hAnsi="Times New Roman" w:cs="Times New Roman"/>
          <w:sz w:val="28"/>
          <w:szCs w:val="28"/>
        </w:rPr>
        <w:t xml:space="preserve"> организации и осуществления государственного контроля (надзора) в 2020 году;</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(абзац введен </w:t>
      </w:r>
      <w:hyperlink r:id="rId60"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03.04.2020 N 438)</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б) изменение указанных в ежегодном плане сведений о юридическом лице или индивидуальном предпринимателе:</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lastRenderedPageBreak/>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связи с реорганизацией юридического лица;</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 xml:space="preserve">в) в связи с необходимостью указания в ежегодном плане информации, предусмотренной </w:t>
      </w:r>
      <w:hyperlink r:id="rId61" w:history="1">
        <w:r w:rsidRPr="00E03011">
          <w:rPr>
            <w:rFonts w:ascii="Times New Roman" w:hAnsi="Times New Roman" w:cs="Times New Roman"/>
            <w:color w:val="0000FF"/>
            <w:sz w:val="28"/>
            <w:szCs w:val="28"/>
          </w:rPr>
          <w:t>пунктом 3 части 1 статьи 26.2</w:t>
        </w:r>
      </w:hyperlink>
      <w:r w:rsidRPr="00E03011">
        <w:rPr>
          <w:rFonts w:ascii="Times New Roman" w:hAnsi="Times New Roman" w:cs="Times New Roman"/>
          <w:sz w:val="28"/>
          <w:szCs w:val="28"/>
        </w:rPr>
        <w:t xml:space="preserve"> Федерального закона.</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(пп. "</w:t>
      </w:r>
      <w:proofErr w:type="gramStart"/>
      <w:r w:rsidRPr="00E03011">
        <w:rPr>
          <w:rFonts w:ascii="Times New Roman" w:hAnsi="Times New Roman" w:cs="Times New Roman"/>
          <w:sz w:val="28"/>
          <w:szCs w:val="28"/>
        </w:rPr>
        <w:t>в</w:t>
      </w:r>
      <w:proofErr w:type="gramEnd"/>
      <w:r w:rsidRPr="00E03011">
        <w:rPr>
          <w:rFonts w:ascii="Times New Roman" w:hAnsi="Times New Roman" w:cs="Times New Roman"/>
          <w:sz w:val="28"/>
          <w:szCs w:val="28"/>
        </w:rPr>
        <w:t xml:space="preserve">" введен </w:t>
      </w:r>
      <w:hyperlink r:id="rId62"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28.01.2019 N 48)</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(п. 7 в ред. </w:t>
      </w:r>
      <w:hyperlink r:id="rId63" w:history="1">
        <w:r w:rsidRPr="00E03011">
          <w:rPr>
            <w:rFonts w:ascii="Times New Roman" w:hAnsi="Times New Roman" w:cs="Times New Roman"/>
            <w:color w:val="0000FF"/>
            <w:sz w:val="28"/>
            <w:szCs w:val="28"/>
          </w:rPr>
          <w:t>Постановления</w:t>
        </w:r>
      </w:hyperlink>
      <w:r w:rsidRPr="00E03011">
        <w:rPr>
          <w:rFonts w:ascii="Times New Roman" w:hAnsi="Times New Roman" w:cs="Times New Roman"/>
          <w:sz w:val="28"/>
          <w:szCs w:val="28"/>
        </w:rPr>
        <w:t xml:space="preserve"> Правительства РФ от 09.09.2016 N 892)</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3011">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ar84" w:history="1">
        <w:r w:rsidRPr="00E03011">
          <w:rPr>
            <w:rFonts w:ascii="Times New Roman" w:hAnsi="Times New Roman" w:cs="Times New Roman"/>
            <w:color w:val="0000FF"/>
            <w:sz w:val="28"/>
            <w:szCs w:val="28"/>
          </w:rPr>
          <w:t>пунктом 6</w:t>
        </w:r>
        <w:proofErr w:type="gramEnd"/>
      </w:hyperlink>
      <w:r w:rsidRPr="00E03011">
        <w:rPr>
          <w:rFonts w:ascii="Times New Roman" w:hAnsi="Times New Roman" w:cs="Times New Roman"/>
          <w:sz w:val="28"/>
          <w:szCs w:val="28"/>
        </w:rPr>
        <w:t xml:space="preserve"> настоящих Правил, в течение 5 рабочих дней со дня внесения изменений.</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r w:rsidRPr="00E03011">
        <w:rPr>
          <w:rFonts w:ascii="Times New Roman" w:hAnsi="Times New Roman" w:cs="Times New Roman"/>
          <w:sz w:val="28"/>
          <w:szCs w:val="28"/>
        </w:rPr>
        <w:t xml:space="preserve">(п. 8 </w:t>
      </w:r>
      <w:proofErr w:type="gramStart"/>
      <w:r w:rsidRPr="00E03011">
        <w:rPr>
          <w:rFonts w:ascii="Times New Roman" w:hAnsi="Times New Roman" w:cs="Times New Roman"/>
          <w:sz w:val="28"/>
          <w:szCs w:val="28"/>
        </w:rPr>
        <w:t>введен</w:t>
      </w:r>
      <w:proofErr w:type="gramEnd"/>
      <w:r w:rsidRPr="00E03011">
        <w:rPr>
          <w:rFonts w:ascii="Times New Roman" w:hAnsi="Times New Roman" w:cs="Times New Roman"/>
          <w:sz w:val="28"/>
          <w:szCs w:val="28"/>
        </w:rPr>
        <w:t xml:space="preserve"> </w:t>
      </w:r>
      <w:hyperlink r:id="rId64" w:history="1">
        <w:r w:rsidRPr="00E03011">
          <w:rPr>
            <w:rFonts w:ascii="Times New Roman" w:hAnsi="Times New Roman" w:cs="Times New Roman"/>
            <w:color w:val="0000FF"/>
            <w:sz w:val="28"/>
            <w:szCs w:val="28"/>
          </w:rPr>
          <w:t>Постановлением</w:t>
        </w:r>
      </w:hyperlink>
      <w:r w:rsidRPr="00E03011">
        <w:rPr>
          <w:rFonts w:ascii="Times New Roman" w:hAnsi="Times New Roman" w:cs="Times New Roman"/>
          <w:sz w:val="28"/>
          <w:szCs w:val="28"/>
        </w:rPr>
        <w:t xml:space="preserve"> Правительства РФ от 09.09.2016 N 892)</w:t>
      </w: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jc w:val="right"/>
        <w:outlineLvl w:val="1"/>
        <w:rPr>
          <w:rFonts w:ascii="Times New Roman" w:hAnsi="Times New Roman" w:cs="Times New Roman"/>
          <w:sz w:val="28"/>
          <w:szCs w:val="28"/>
        </w:rPr>
      </w:pPr>
      <w:r w:rsidRPr="00E03011">
        <w:rPr>
          <w:rFonts w:ascii="Times New Roman" w:hAnsi="Times New Roman" w:cs="Times New Roman"/>
          <w:sz w:val="28"/>
          <w:szCs w:val="28"/>
        </w:rPr>
        <w:lastRenderedPageBreak/>
        <w:t>Приложение</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к Правилам подготовки</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органами государственного контроля</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(надзора) и органами муниципального</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контроля ежегодных планов проведения</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плановых проверок юридических лиц</w:t>
      </w:r>
    </w:p>
    <w:p w:rsidR="00E03011" w:rsidRPr="00E03011" w:rsidRDefault="00E03011" w:rsidP="00E03011">
      <w:pPr>
        <w:autoSpaceDE w:val="0"/>
        <w:autoSpaceDN w:val="0"/>
        <w:adjustRightInd w:val="0"/>
        <w:spacing w:after="0" w:line="240" w:lineRule="auto"/>
        <w:jc w:val="right"/>
        <w:rPr>
          <w:rFonts w:ascii="Times New Roman" w:hAnsi="Times New Roman" w:cs="Times New Roman"/>
          <w:sz w:val="28"/>
          <w:szCs w:val="28"/>
        </w:rPr>
      </w:pPr>
      <w:r w:rsidRPr="00E03011">
        <w:rPr>
          <w:rFonts w:ascii="Times New Roman" w:hAnsi="Times New Roman" w:cs="Times New Roman"/>
          <w:sz w:val="28"/>
          <w:szCs w:val="28"/>
        </w:rPr>
        <w:t>и индивидуальных предпринимателей</w:t>
      </w: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jc w:val="center"/>
        <w:rPr>
          <w:rFonts w:ascii="Times New Roman" w:hAnsi="Times New Roman" w:cs="Times New Roman"/>
          <w:sz w:val="28"/>
          <w:szCs w:val="28"/>
        </w:rPr>
      </w:pPr>
      <w:bookmarkStart w:id="4" w:name="Par126"/>
      <w:bookmarkEnd w:id="4"/>
      <w:r w:rsidRPr="00E03011">
        <w:rPr>
          <w:rFonts w:ascii="Times New Roman" w:hAnsi="Times New Roman" w:cs="Times New Roman"/>
          <w:sz w:val="28"/>
          <w:szCs w:val="28"/>
        </w:rPr>
        <w:t>ТИПОВАЯ ФОРМА ЕЖЕГОДНОГО ПЛАНА</w:t>
      </w:r>
    </w:p>
    <w:p w:rsidR="00E03011" w:rsidRPr="00E03011" w:rsidRDefault="00E03011" w:rsidP="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ПРОВЕДЕНИЯ ПЛАНОВЫХ ПРОВЕРОК ЮРИДИЧЕСКИХ ЛИЦ</w:t>
      </w:r>
    </w:p>
    <w:p w:rsidR="00E03011" w:rsidRPr="00E03011" w:rsidRDefault="00E03011" w:rsidP="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И ИНДИВИДУАЛЬНЫХ ПРЕДПРИНИМАТЕЛЕЙ</w:t>
      </w:r>
    </w:p>
    <w:p w:rsidR="00E03011" w:rsidRPr="00E03011" w:rsidRDefault="00E03011" w:rsidP="00E03011">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E03011" w:rsidRPr="00E03011">
        <w:trPr>
          <w:jc w:val="center"/>
        </w:trPr>
        <w:tc>
          <w:tcPr>
            <w:tcW w:w="5000" w:type="pct"/>
            <w:tcBorders>
              <w:left w:val="single" w:sz="24" w:space="0" w:color="CED3F1"/>
              <w:right w:val="single" w:sz="24" w:space="0" w:color="F4F3F8"/>
            </w:tcBorders>
            <w:shd w:val="clear" w:color="auto" w:fill="F4F3F8"/>
          </w:tcPr>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Список изменяющих документов</w:t>
            </w:r>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E03011">
              <w:rPr>
                <w:rFonts w:ascii="Times New Roman" w:hAnsi="Times New Roman" w:cs="Times New Roman"/>
                <w:color w:val="392C69"/>
                <w:sz w:val="28"/>
                <w:szCs w:val="28"/>
              </w:rPr>
              <w:t xml:space="preserve">(в ред. Постановлений Правительства РФ от 17.08.2016 </w:t>
            </w:r>
            <w:hyperlink r:id="rId65" w:history="1">
              <w:r w:rsidRPr="00E03011">
                <w:rPr>
                  <w:rFonts w:ascii="Times New Roman" w:hAnsi="Times New Roman" w:cs="Times New Roman"/>
                  <w:color w:val="0000FF"/>
                  <w:sz w:val="28"/>
                  <w:szCs w:val="28"/>
                </w:rPr>
                <w:t>N 806</w:t>
              </w:r>
            </w:hyperlink>
            <w:r w:rsidRPr="00E03011">
              <w:rPr>
                <w:rFonts w:ascii="Times New Roman" w:hAnsi="Times New Roman" w:cs="Times New Roman"/>
                <w:color w:val="392C69"/>
                <w:sz w:val="28"/>
                <w:szCs w:val="28"/>
              </w:rPr>
              <w:t>,</w:t>
            </w:r>
            <w:proofErr w:type="gramEnd"/>
          </w:p>
          <w:p w:rsidR="00E03011" w:rsidRPr="00E03011" w:rsidRDefault="00E03011">
            <w:pPr>
              <w:autoSpaceDE w:val="0"/>
              <w:autoSpaceDN w:val="0"/>
              <w:adjustRightInd w:val="0"/>
              <w:spacing w:after="0" w:line="240" w:lineRule="auto"/>
              <w:jc w:val="center"/>
              <w:rPr>
                <w:rFonts w:ascii="Times New Roman" w:hAnsi="Times New Roman" w:cs="Times New Roman"/>
                <w:color w:val="392C69"/>
                <w:sz w:val="28"/>
                <w:szCs w:val="28"/>
              </w:rPr>
            </w:pPr>
            <w:r w:rsidRPr="00E03011">
              <w:rPr>
                <w:rFonts w:ascii="Times New Roman" w:hAnsi="Times New Roman" w:cs="Times New Roman"/>
                <w:color w:val="392C69"/>
                <w:sz w:val="28"/>
                <w:szCs w:val="28"/>
              </w:rPr>
              <w:t xml:space="preserve">от 28.01.2019 </w:t>
            </w:r>
            <w:hyperlink r:id="rId66" w:history="1">
              <w:r w:rsidRPr="00E03011">
                <w:rPr>
                  <w:rFonts w:ascii="Times New Roman" w:hAnsi="Times New Roman" w:cs="Times New Roman"/>
                  <w:color w:val="0000FF"/>
                  <w:sz w:val="28"/>
                  <w:szCs w:val="28"/>
                </w:rPr>
                <w:t>N 48</w:t>
              </w:r>
            </w:hyperlink>
            <w:r w:rsidRPr="00E03011">
              <w:rPr>
                <w:rFonts w:ascii="Times New Roman" w:hAnsi="Times New Roman" w:cs="Times New Roman"/>
                <w:color w:val="392C69"/>
                <w:sz w:val="28"/>
                <w:szCs w:val="28"/>
              </w:rPr>
              <w:t>)</w:t>
            </w:r>
          </w:p>
        </w:tc>
      </w:tr>
    </w:tbl>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___________________________________________________________________________</w:t>
      </w: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w:t>
      </w:r>
      <w:proofErr w:type="gramStart"/>
      <w:r w:rsidRPr="00E03011">
        <w:rPr>
          <w:rFonts w:ascii="Times New Roman" w:eastAsiaTheme="minorHAnsi" w:hAnsi="Times New Roman" w:cs="Times New Roman"/>
          <w:b w:val="0"/>
          <w:bCs w:val="0"/>
          <w:color w:val="auto"/>
        </w:rPr>
        <w:t>(наименование органа государственного контроля (надзора),</w:t>
      </w:r>
      <w:proofErr w:type="gramEnd"/>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муниципального контроля)</w:t>
      </w: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УТВЕРЖДЕН</w:t>
      </w: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____________________________</w:t>
      </w: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w:t>
      </w:r>
      <w:proofErr w:type="gramStart"/>
      <w:r w:rsidRPr="00E03011">
        <w:rPr>
          <w:rFonts w:ascii="Times New Roman" w:eastAsiaTheme="minorHAnsi" w:hAnsi="Times New Roman" w:cs="Times New Roman"/>
          <w:b w:val="0"/>
          <w:bCs w:val="0"/>
          <w:color w:val="auto"/>
        </w:rPr>
        <w:t>(фамилия, инициалы и подпись</w:t>
      </w:r>
      <w:proofErr w:type="gramEnd"/>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руководителя)</w:t>
      </w: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от "__" ____________ 20__ г.</w:t>
      </w: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ПЛАН</w:t>
      </w: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проведения плановых проверок юридических лиц</w:t>
      </w:r>
    </w:p>
    <w:p w:rsidR="00E03011" w:rsidRPr="00E03011" w:rsidRDefault="00E03011" w:rsidP="00E0301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E03011">
        <w:rPr>
          <w:rFonts w:ascii="Times New Roman" w:eastAsiaTheme="minorHAnsi" w:hAnsi="Times New Roman" w:cs="Times New Roman"/>
          <w:b w:val="0"/>
          <w:bCs w:val="0"/>
          <w:color w:val="auto"/>
        </w:rPr>
        <w:t xml:space="preserve">               и индивидуальных предпринимателей на 20__ г.</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bookmarkStart w:id="5" w:name="_GoBack"/>
      <w:bookmarkEnd w:id="5"/>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sectPr w:rsidR="00E03011" w:rsidRPr="00E03011">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E03011" w:rsidRPr="00E03011">
        <w:tc>
          <w:tcPr>
            <w:tcW w:w="1814"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lastRenderedPageBreak/>
              <w:t xml:space="preserve">Наименование юридического лица (филиала, представительства, обособленного структурного подразделения), </w:t>
            </w:r>
            <w:proofErr w:type="spellStart"/>
            <w:r w:rsidRPr="00E03011">
              <w:rPr>
                <w:rFonts w:ascii="Times New Roman" w:hAnsi="Times New Roman" w:cs="Times New Roman"/>
                <w:sz w:val="28"/>
                <w:szCs w:val="28"/>
              </w:rPr>
              <w:t>ф.и.о.</w:t>
            </w:r>
            <w:proofErr w:type="spellEnd"/>
            <w:r w:rsidRPr="00E03011">
              <w:rPr>
                <w:rFonts w:ascii="Times New Roman" w:hAnsi="Times New Roman" w:cs="Times New Roman"/>
                <w:sz w:val="28"/>
                <w:szCs w:val="28"/>
              </w:rPr>
              <w:t xml:space="preserve"> индивидуального предпринимателя, деятельность которого подлежит проверке </w:t>
            </w:r>
            <w:hyperlink w:anchor="Par207" w:history="1">
              <w:r w:rsidRPr="00E03011">
                <w:rPr>
                  <w:rFonts w:ascii="Times New Roman" w:hAnsi="Times New Roman" w:cs="Times New Roman"/>
                  <w:color w:val="0000FF"/>
                  <w:sz w:val="28"/>
                  <w:szCs w:val="28"/>
                </w:rPr>
                <w:t>&lt;1&gt;</w:t>
              </w:r>
            </w:hyperlink>
          </w:p>
        </w:tc>
        <w:tc>
          <w:tcPr>
            <w:tcW w:w="3119" w:type="dxa"/>
            <w:gridSpan w:val="3"/>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Адреса</w:t>
            </w:r>
          </w:p>
        </w:tc>
        <w:tc>
          <w:tcPr>
            <w:tcW w:w="680"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Основной государственный регистрационный номер</w:t>
            </w:r>
          </w:p>
        </w:tc>
        <w:tc>
          <w:tcPr>
            <w:tcW w:w="680"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Идентификационный номер налогоплательщика</w:t>
            </w:r>
          </w:p>
        </w:tc>
        <w:tc>
          <w:tcPr>
            <w:tcW w:w="567"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Цель проведения проверки</w:t>
            </w:r>
          </w:p>
        </w:tc>
        <w:tc>
          <w:tcPr>
            <w:tcW w:w="4536" w:type="dxa"/>
            <w:gridSpan w:val="4"/>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Основание проведения проверки</w:t>
            </w:r>
          </w:p>
        </w:tc>
        <w:tc>
          <w:tcPr>
            <w:tcW w:w="680"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 xml:space="preserve">Дата начала проведения проверки </w:t>
            </w:r>
            <w:hyperlink w:anchor="Par210" w:history="1">
              <w:r w:rsidRPr="00E03011">
                <w:rPr>
                  <w:rFonts w:ascii="Times New Roman" w:hAnsi="Times New Roman" w:cs="Times New Roman"/>
                  <w:color w:val="0000FF"/>
                  <w:sz w:val="28"/>
                  <w:szCs w:val="28"/>
                </w:rPr>
                <w:t>&lt;4&gt;</w:t>
              </w:r>
            </w:hyperlink>
          </w:p>
        </w:tc>
        <w:tc>
          <w:tcPr>
            <w:tcW w:w="1758" w:type="dxa"/>
            <w:gridSpan w:val="2"/>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Срок проведения плановой проверки</w:t>
            </w:r>
          </w:p>
        </w:tc>
        <w:tc>
          <w:tcPr>
            <w:tcW w:w="907"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Форма проведения проверки (документарная, выездная, документарная и выездная)</w:t>
            </w:r>
          </w:p>
        </w:tc>
        <w:tc>
          <w:tcPr>
            <w:tcW w:w="1304"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 xml:space="preserve">Информация о </w:t>
            </w:r>
            <w:proofErr w:type="gramStart"/>
            <w:r w:rsidRPr="00E03011">
              <w:rPr>
                <w:rFonts w:ascii="Times New Roman" w:hAnsi="Times New Roman" w:cs="Times New Roman"/>
                <w:sz w:val="28"/>
                <w:szCs w:val="28"/>
              </w:rPr>
              <w:t>постановлении</w:t>
            </w:r>
            <w:proofErr w:type="gramEnd"/>
            <w:r w:rsidRPr="00E03011">
              <w:rPr>
                <w:rFonts w:ascii="Times New Roman" w:hAnsi="Times New Roman" w:cs="Times New Roman"/>
                <w:sz w:val="28"/>
                <w:szCs w:val="28"/>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ar211" w:history="1">
              <w:r w:rsidRPr="00E03011">
                <w:rPr>
                  <w:rFonts w:ascii="Times New Roman" w:hAnsi="Times New Roman" w:cs="Times New Roman"/>
                  <w:color w:val="0000FF"/>
                  <w:sz w:val="28"/>
                  <w:szCs w:val="28"/>
                </w:rPr>
                <w:t>&lt;5&gt;</w:t>
              </w:r>
            </w:hyperlink>
          </w:p>
        </w:tc>
        <w:tc>
          <w:tcPr>
            <w:tcW w:w="2438" w:type="dxa"/>
            <w:vMerge w:val="restart"/>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ar212" w:history="1">
              <w:r w:rsidRPr="00E03011">
                <w:rPr>
                  <w:rFonts w:ascii="Times New Roman" w:hAnsi="Times New Roman" w:cs="Times New Roman"/>
                  <w:color w:val="0000FF"/>
                  <w:sz w:val="28"/>
                  <w:szCs w:val="28"/>
                </w:rPr>
                <w:t>&lt;6&gt;</w:t>
              </w:r>
            </w:hyperlink>
          </w:p>
        </w:tc>
      </w:tr>
      <w:tr w:rsidR="00E03011" w:rsidRPr="00E03011">
        <w:tc>
          <w:tcPr>
            <w:tcW w:w="1814"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both"/>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место (места) нахождения юридического лица</w:t>
            </w:r>
          </w:p>
        </w:tc>
        <w:tc>
          <w:tcPr>
            <w:tcW w:w="153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место (места) фактического осуществления деятельности юридического лица, индивидуального предпринимателя</w:t>
            </w: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 xml:space="preserve">места нахождения объектов </w:t>
            </w:r>
            <w:hyperlink w:anchor="Par208" w:history="1">
              <w:r w:rsidRPr="00E03011">
                <w:rPr>
                  <w:rFonts w:ascii="Times New Roman" w:hAnsi="Times New Roman" w:cs="Times New Roman"/>
                  <w:color w:val="0000FF"/>
                  <w:sz w:val="28"/>
                  <w:szCs w:val="28"/>
                </w:rPr>
                <w:t>&lt;2&gt;</w:t>
              </w:r>
            </w:hyperlink>
          </w:p>
        </w:tc>
        <w:tc>
          <w:tcPr>
            <w:tcW w:w="680"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дата государственной регистрации юридического лица, индивидуального предпринимателя</w:t>
            </w: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дата окончания последней проверки</w:t>
            </w:r>
          </w:p>
        </w:tc>
        <w:tc>
          <w:tcPr>
            <w:tcW w:w="187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 xml:space="preserve">иные основания в соответствии с федеральным законом </w:t>
            </w:r>
            <w:hyperlink w:anchor="Par209" w:history="1">
              <w:r w:rsidRPr="00E03011">
                <w:rPr>
                  <w:rFonts w:ascii="Times New Roman" w:hAnsi="Times New Roman" w:cs="Times New Roman"/>
                  <w:color w:val="0000FF"/>
                  <w:sz w:val="28"/>
                  <w:szCs w:val="28"/>
                </w:rPr>
                <w:t>&lt;3&gt;</w:t>
              </w:r>
            </w:hyperlink>
          </w:p>
        </w:tc>
        <w:tc>
          <w:tcPr>
            <w:tcW w:w="680"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рабочих дней</w:t>
            </w:r>
          </w:p>
        </w:tc>
        <w:tc>
          <w:tcPr>
            <w:tcW w:w="119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r w:rsidRPr="00E03011">
              <w:rPr>
                <w:rFonts w:ascii="Times New Roman" w:hAnsi="Times New Roman" w:cs="Times New Roman"/>
                <w:sz w:val="28"/>
                <w:szCs w:val="28"/>
              </w:rPr>
              <w:t>рабочих часов (для малого и среднего предпринимательства и микропредприятий)</w:t>
            </w:r>
          </w:p>
        </w:tc>
        <w:tc>
          <w:tcPr>
            <w:tcW w:w="907"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p>
        </w:tc>
        <w:tc>
          <w:tcPr>
            <w:tcW w:w="1871"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jc w:val="center"/>
              <w:rPr>
                <w:rFonts w:ascii="Times New Roman" w:hAnsi="Times New Roman" w:cs="Times New Roman"/>
                <w:sz w:val="28"/>
                <w:szCs w:val="28"/>
              </w:rPr>
            </w:pPr>
          </w:p>
        </w:tc>
      </w:tr>
      <w:tr w:rsidR="00E03011" w:rsidRPr="00E03011">
        <w:tc>
          <w:tcPr>
            <w:tcW w:w="181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r>
      <w:tr w:rsidR="00E03011" w:rsidRPr="00E03011">
        <w:tc>
          <w:tcPr>
            <w:tcW w:w="181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E03011" w:rsidRPr="00E03011" w:rsidRDefault="00E03011">
            <w:pPr>
              <w:autoSpaceDE w:val="0"/>
              <w:autoSpaceDN w:val="0"/>
              <w:adjustRightInd w:val="0"/>
              <w:spacing w:after="0" w:line="240" w:lineRule="auto"/>
              <w:rPr>
                <w:rFonts w:ascii="Times New Roman" w:hAnsi="Times New Roman" w:cs="Times New Roman"/>
                <w:sz w:val="28"/>
                <w:szCs w:val="28"/>
              </w:rPr>
            </w:pPr>
          </w:p>
        </w:tc>
      </w:tr>
    </w:tbl>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ind w:firstLine="540"/>
        <w:jc w:val="both"/>
        <w:rPr>
          <w:rFonts w:ascii="Times New Roman" w:hAnsi="Times New Roman" w:cs="Times New Roman"/>
          <w:sz w:val="28"/>
          <w:szCs w:val="28"/>
        </w:rPr>
      </w:pPr>
      <w:r w:rsidRPr="00E03011">
        <w:rPr>
          <w:rFonts w:ascii="Times New Roman" w:hAnsi="Times New Roman" w:cs="Times New Roman"/>
          <w:sz w:val="28"/>
          <w:szCs w:val="28"/>
        </w:rPr>
        <w:t>--------------------------------</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207"/>
      <w:bookmarkEnd w:id="6"/>
      <w:r w:rsidRPr="00E03011">
        <w:rPr>
          <w:rFonts w:ascii="Times New Roman" w:hAnsi="Times New Roman" w:cs="Times New Roman"/>
          <w:sz w:val="28"/>
          <w:szCs w:val="28"/>
        </w:rPr>
        <w:lastRenderedPageBreak/>
        <w:t>&lt;1</w:t>
      </w:r>
      <w:proofErr w:type="gramStart"/>
      <w:r w:rsidRPr="00E03011">
        <w:rPr>
          <w:rFonts w:ascii="Times New Roman" w:hAnsi="Times New Roman" w:cs="Times New Roman"/>
          <w:sz w:val="28"/>
          <w:szCs w:val="28"/>
        </w:rPr>
        <w:t>&gt; Е</w:t>
      </w:r>
      <w:proofErr w:type="gramEnd"/>
      <w:r w:rsidRPr="00E03011">
        <w:rPr>
          <w:rFonts w:ascii="Times New Roman" w:hAnsi="Times New Roman" w:cs="Times New Roman"/>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208"/>
      <w:bookmarkEnd w:id="7"/>
      <w:r w:rsidRPr="00E03011">
        <w:rPr>
          <w:rFonts w:ascii="Times New Roman" w:hAnsi="Times New Roman" w:cs="Times New Roman"/>
          <w:sz w:val="28"/>
          <w:szCs w:val="28"/>
        </w:rPr>
        <w:t>&lt;2</w:t>
      </w:r>
      <w:proofErr w:type="gramStart"/>
      <w:r w:rsidRPr="00E03011">
        <w:rPr>
          <w:rFonts w:ascii="Times New Roman" w:hAnsi="Times New Roman" w:cs="Times New Roman"/>
          <w:sz w:val="28"/>
          <w:szCs w:val="28"/>
        </w:rPr>
        <w:t>&gt; Е</w:t>
      </w:r>
      <w:proofErr w:type="gramEnd"/>
      <w:r w:rsidRPr="00E03011">
        <w:rPr>
          <w:rFonts w:ascii="Times New Roman" w:hAnsi="Times New Roman" w:cs="Times New Roman"/>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209"/>
      <w:bookmarkEnd w:id="8"/>
      <w:r w:rsidRPr="00E03011">
        <w:rPr>
          <w:rFonts w:ascii="Times New Roman" w:hAnsi="Times New Roman" w:cs="Times New Roman"/>
          <w:sz w:val="28"/>
          <w:szCs w:val="28"/>
        </w:rPr>
        <w:t>&lt;3</w:t>
      </w:r>
      <w:proofErr w:type="gramStart"/>
      <w:r w:rsidRPr="00E03011">
        <w:rPr>
          <w:rFonts w:ascii="Times New Roman" w:hAnsi="Times New Roman" w:cs="Times New Roman"/>
          <w:sz w:val="28"/>
          <w:szCs w:val="28"/>
        </w:rPr>
        <w:t>&gt; У</w:t>
      </w:r>
      <w:proofErr w:type="gramEnd"/>
      <w:r w:rsidRPr="00E03011">
        <w:rPr>
          <w:rFonts w:ascii="Times New Roman" w:hAnsi="Times New Roman" w:cs="Times New Roman"/>
          <w:sz w:val="28"/>
          <w:szCs w:val="28"/>
        </w:rPr>
        <w:t>казывается ссылка на положения федерального закона, устанавливающего основания проведения плановой проверки.</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210"/>
      <w:bookmarkEnd w:id="9"/>
      <w:r w:rsidRPr="00E03011">
        <w:rPr>
          <w:rFonts w:ascii="Times New Roman" w:hAnsi="Times New Roman" w:cs="Times New Roman"/>
          <w:sz w:val="28"/>
          <w:szCs w:val="28"/>
        </w:rPr>
        <w:t>&lt;4</w:t>
      </w:r>
      <w:proofErr w:type="gramStart"/>
      <w:r w:rsidRPr="00E03011">
        <w:rPr>
          <w:rFonts w:ascii="Times New Roman" w:hAnsi="Times New Roman" w:cs="Times New Roman"/>
          <w:sz w:val="28"/>
          <w:szCs w:val="28"/>
        </w:rPr>
        <w:t>&gt; У</w:t>
      </w:r>
      <w:proofErr w:type="gramEnd"/>
      <w:r w:rsidRPr="00E03011">
        <w:rPr>
          <w:rFonts w:ascii="Times New Roman" w:hAnsi="Times New Roman" w:cs="Times New Roman"/>
          <w:sz w:val="28"/>
          <w:szCs w:val="28"/>
        </w:rPr>
        <w:t>казывается календарный месяц начала проведения проверки.</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211"/>
      <w:bookmarkEnd w:id="10"/>
      <w:r w:rsidRPr="00E03011">
        <w:rPr>
          <w:rFonts w:ascii="Times New Roman" w:hAnsi="Times New Roman" w:cs="Times New Roman"/>
          <w:sz w:val="28"/>
          <w:szCs w:val="28"/>
        </w:rPr>
        <w:t>&lt;5</w:t>
      </w:r>
      <w:proofErr w:type="gramStart"/>
      <w:r w:rsidRPr="00E03011">
        <w:rPr>
          <w:rFonts w:ascii="Times New Roman" w:hAnsi="Times New Roman" w:cs="Times New Roman"/>
          <w:sz w:val="28"/>
          <w:szCs w:val="28"/>
        </w:rPr>
        <w:t>&gt; З</w:t>
      </w:r>
      <w:proofErr w:type="gramEnd"/>
      <w:r w:rsidRPr="00E03011">
        <w:rPr>
          <w:rFonts w:ascii="Times New Roman" w:hAnsi="Times New Roman" w:cs="Times New Roman"/>
          <w:sz w:val="28"/>
          <w:szCs w:val="28"/>
        </w:rP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rsidRPr="00E03011">
        <w:rPr>
          <w:rFonts w:ascii="Times New Roman" w:hAnsi="Times New Roman" w:cs="Times New Roman"/>
          <w:sz w:val="28"/>
          <w:szCs w:val="28"/>
        </w:rPr>
        <w:t>постановлении</w:t>
      </w:r>
      <w:proofErr w:type="gramEnd"/>
      <w:r w:rsidRPr="00E03011">
        <w:rPr>
          <w:rFonts w:ascii="Times New Roman" w:hAnsi="Times New Roman" w:cs="Times New Roman"/>
          <w:sz w:val="28"/>
          <w:szCs w:val="28"/>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E03011" w:rsidRPr="00E03011" w:rsidRDefault="00E03011" w:rsidP="00E03011">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212"/>
      <w:bookmarkEnd w:id="11"/>
      <w:r w:rsidRPr="00E03011">
        <w:rPr>
          <w:rFonts w:ascii="Times New Roman" w:hAnsi="Times New Roman" w:cs="Times New Roman"/>
          <w:sz w:val="28"/>
          <w:szCs w:val="28"/>
        </w:rPr>
        <w:t>&lt;6</w:t>
      </w:r>
      <w:proofErr w:type="gramStart"/>
      <w:r w:rsidRPr="00E03011">
        <w:rPr>
          <w:rFonts w:ascii="Times New Roman" w:hAnsi="Times New Roman" w:cs="Times New Roman"/>
          <w:sz w:val="28"/>
          <w:szCs w:val="28"/>
        </w:rPr>
        <w:t>&gt; З</w:t>
      </w:r>
      <w:proofErr w:type="gramEnd"/>
      <w:r w:rsidRPr="00E03011">
        <w:rPr>
          <w:rFonts w:ascii="Times New Roman" w:hAnsi="Times New Roman" w:cs="Times New Roman"/>
          <w:sz w:val="28"/>
          <w:szCs w:val="28"/>
        </w:rP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p>
    <w:p w:rsidR="00E03011" w:rsidRPr="00E03011" w:rsidRDefault="00E03011" w:rsidP="00E03011">
      <w:pPr>
        <w:autoSpaceDE w:val="0"/>
        <w:autoSpaceDN w:val="0"/>
        <w:adjustRightInd w:val="0"/>
        <w:spacing w:after="0" w:line="240" w:lineRule="auto"/>
        <w:jc w:val="both"/>
        <w:rPr>
          <w:rFonts w:ascii="Times New Roman" w:hAnsi="Times New Roman" w:cs="Times New Roman"/>
          <w:sz w:val="28"/>
          <w:szCs w:val="28"/>
        </w:rPr>
      </w:pPr>
    </w:p>
    <w:p w:rsidR="00E03011" w:rsidRPr="00E03011" w:rsidRDefault="00E03011" w:rsidP="00E03011">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2D7E77" w:rsidRPr="00E03011" w:rsidRDefault="002D7E77">
      <w:pPr>
        <w:rPr>
          <w:rFonts w:ascii="Times New Roman" w:hAnsi="Times New Roman" w:cs="Times New Roman"/>
          <w:sz w:val="28"/>
          <w:szCs w:val="28"/>
        </w:rPr>
      </w:pPr>
    </w:p>
    <w:sectPr w:rsidR="002D7E77" w:rsidRPr="00E03011" w:rsidSect="005D420D">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C1"/>
    <w:rsid w:val="002707C1"/>
    <w:rsid w:val="002D7E77"/>
    <w:rsid w:val="00E0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60C178FD7FEF90AFF21E15198D7F387BC1C56EBD7F8D7C771765AABECE1317D4B4C9332F157EFDE095019B1F4796858092233F1ACE5F68g8G6J" TargetMode="External"/><Relationship Id="rId18" Type="http://schemas.openxmlformats.org/officeDocument/2006/relationships/hyperlink" Target="consultantplus://offline/ref=6860C178FD7FEF90AFF21E15198D7F3879C3C360BB7F8D7C771765AABECE1317D4B4C9332F157EFDED95019B1F4796858092233F1ACE5F68g8G6J" TargetMode="External"/><Relationship Id="rId26" Type="http://schemas.openxmlformats.org/officeDocument/2006/relationships/hyperlink" Target="consultantplus://offline/ref=6860C178FD7FEF90AFF21E15198D7F387BC0C16FBC7E8D7C771765AABECE1317D4B4C9332F157EFDE095019B1F4796858092233F1ACE5F68g8G6J" TargetMode="External"/><Relationship Id="rId39" Type="http://schemas.openxmlformats.org/officeDocument/2006/relationships/hyperlink" Target="consultantplus://offline/ref=6860C178FD7FEF90AFF21E15198D7F387BC0C16FBC7E8D7C771765AABECE1317D4B4C9332F157EFDEC95019B1F4796858092233F1ACE5F68g8G6J" TargetMode="External"/><Relationship Id="rId21" Type="http://schemas.openxmlformats.org/officeDocument/2006/relationships/hyperlink" Target="consultantplus://offline/ref=6860C178FD7FEF90AFF21E15198D7F3879C8C667BA738D7C771765AABECE1317D4B4C9332F157EFCE795019B1F4796858092233F1ACE5F68g8G6J" TargetMode="External"/><Relationship Id="rId34" Type="http://schemas.openxmlformats.org/officeDocument/2006/relationships/hyperlink" Target="consultantplus://offline/ref=6860C178FD7FEF90AFF21E15198D7F387BC2CE63B5778D7C771765AABECE1317D4B4C9362E1575A9B4DA00C75A1B85848C92213A06gCGCJ" TargetMode="External"/><Relationship Id="rId42" Type="http://schemas.openxmlformats.org/officeDocument/2006/relationships/hyperlink" Target="consultantplus://offline/ref=6860C178FD7FEF90AFF21E15198D7F387BC2CE63B5778D7C771765AABECE1317D4B4C9332F157DFFE195019B1F4796858092233F1ACE5F68g8G6J" TargetMode="External"/><Relationship Id="rId47" Type="http://schemas.openxmlformats.org/officeDocument/2006/relationships/hyperlink" Target="consultantplus://offline/ref=6860C178FD7FEF90AFF21E15198D7F387BC1C56EBD7F8D7C771765AABECE1317D4B4C9332F157EFCE595019B1F4796858092233F1ACE5F68g8G6J" TargetMode="External"/><Relationship Id="rId50" Type="http://schemas.openxmlformats.org/officeDocument/2006/relationships/hyperlink" Target="consultantplus://offline/ref=6860C178FD7FEF90AFF21E15198D7F3879C3C360BB7F8D7C771765AABECE1317D4B4C9332F157EFCEC95019B1F4796858092233F1ACE5F68g8G6J" TargetMode="External"/><Relationship Id="rId55" Type="http://schemas.openxmlformats.org/officeDocument/2006/relationships/hyperlink" Target="consultantplus://offline/ref=6860C178FD7FEF90AFF21E15198D7F387BC0C16FBC7E8D7C771765AABECE1317D4B4C9332F157EFCE495019B1F4796858092233F1ACE5F68g8G6J" TargetMode="External"/><Relationship Id="rId63" Type="http://schemas.openxmlformats.org/officeDocument/2006/relationships/hyperlink" Target="consultantplus://offline/ref=6860C178FD7FEF90AFF21E15198D7F387AC1C363B9748D7C771765AABECE1317D4B4C9332F157EFDE395019B1F4796858092233F1ACE5F68g8G6J" TargetMode="External"/><Relationship Id="rId68" Type="http://schemas.openxmlformats.org/officeDocument/2006/relationships/theme" Target="theme/theme1.xml"/><Relationship Id="rId7" Type="http://schemas.openxmlformats.org/officeDocument/2006/relationships/hyperlink" Target="consultantplus://offline/ref=6860C178FD7FEF90AFF21E15198D7F3879C9CE67B8718D7C771765AABECE1317D4B4C9332F157EFFE295019B1F4796858092233F1ACE5F68g8G6J" TargetMode="External"/><Relationship Id="rId2" Type="http://schemas.microsoft.com/office/2007/relationships/stylesWithEffects" Target="stylesWithEffects.xml"/><Relationship Id="rId16" Type="http://schemas.openxmlformats.org/officeDocument/2006/relationships/hyperlink" Target="consultantplus://offline/ref=6860C178FD7FEF90AFF21E15198D7F3879C9CE6EB5768D7C771765AABECE1317D4B4C9332F157EFBE495019B1F4796858092233F1ACE5F68g8G6J" TargetMode="External"/><Relationship Id="rId29" Type="http://schemas.openxmlformats.org/officeDocument/2006/relationships/hyperlink" Target="consultantplus://offline/ref=6860C178FD7FEF90AFF21E15198D7F387BC1C56EBD7F8D7C771765AABECE1317D4B4C9332F157EFDEC95019B1F4796858092233F1ACE5F68g8G6J" TargetMode="External"/><Relationship Id="rId1" Type="http://schemas.openxmlformats.org/officeDocument/2006/relationships/styles" Target="styles.xml"/><Relationship Id="rId6" Type="http://schemas.openxmlformats.org/officeDocument/2006/relationships/hyperlink" Target="consultantplus://offline/ref=6860C178FD7FEF90AFF21E15198D7F3879C3C360BB7F8D7C771765AABECE1317D4B4C9332F157EFDE095019B1F4796858092233F1ACE5F68g8G6J" TargetMode="External"/><Relationship Id="rId11" Type="http://schemas.openxmlformats.org/officeDocument/2006/relationships/hyperlink" Target="consultantplus://offline/ref=6860C178FD7FEF90AFF21E15198D7F387BC5C063BF748D7C771765AABECE1317D4B4C9332F157EFAE295019B1F4796858092233F1ACE5F68g8G6J" TargetMode="External"/><Relationship Id="rId24" Type="http://schemas.openxmlformats.org/officeDocument/2006/relationships/hyperlink" Target="consultantplus://offline/ref=6860C178FD7FEF90AFF21E15198D7F387AC1C363B9748D7C771765AABECE1317D4B4C9332F157EFDE095019B1F4796858092233F1ACE5F68g8G6J" TargetMode="External"/><Relationship Id="rId32" Type="http://schemas.openxmlformats.org/officeDocument/2006/relationships/hyperlink" Target="consultantplus://offline/ref=6860C178FD7FEF90AFF21E15198D7F387BC2CE63B5778D7C771765AABECE1317D4B4C9332F1D75A9B4DA00C75A1B85848C92213A06gCGCJ" TargetMode="External"/><Relationship Id="rId37" Type="http://schemas.openxmlformats.org/officeDocument/2006/relationships/hyperlink" Target="consultantplus://offline/ref=6860C178FD7FEF90AFF21E15198D7F3879C9CE6EB5768D7C771765AABECE1317D4B4C9332F157EFBE195019B1F4796858092233F1ACE5F68g8G6J" TargetMode="External"/><Relationship Id="rId40" Type="http://schemas.openxmlformats.org/officeDocument/2006/relationships/hyperlink" Target="consultantplus://offline/ref=6860C178FD7FEF90AFF21E15198D7F3879C3C360BB7F8D7C771765AABECE1317D4B4C9332F157EFCE095019B1F4796858092233F1ACE5F68g8G6J" TargetMode="External"/><Relationship Id="rId45" Type="http://schemas.openxmlformats.org/officeDocument/2006/relationships/hyperlink" Target="consultantplus://offline/ref=6860C178FD7FEF90AFF21E15198D7F387BC2CE63B5778D7C771765AABECE1317D4B4C9332F157FFCE295019B1F4796858092233F1ACE5F68g8G6J" TargetMode="External"/><Relationship Id="rId53" Type="http://schemas.openxmlformats.org/officeDocument/2006/relationships/hyperlink" Target="consultantplus://offline/ref=6860C178FD7FEF90AFF21E15198D7F387BC2CE63B5778D7C771765AABECE1317D4B4C9302D1475A9B4DA00C75A1B85848C92213A06gCGCJ" TargetMode="External"/><Relationship Id="rId58" Type="http://schemas.openxmlformats.org/officeDocument/2006/relationships/hyperlink" Target="consultantplus://offline/ref=6860C178FD7FEF90AFF21E15198D7F387BC4C667BD738D7C771765AABECE1317D4B4C9332F157EFFEC95019B1F4796858092233F1ACE5F68g8G6J" TargetMode="External"/><Relationship Id="rId66" Type="http://schemas.openxmlformats.org/officeDocument/2006/relationships/hyperlink" Target="consultantplus://offline/ref=6860C178FD7FEF90AFF21E15198D7F387BC0C16FBC7E8D7C771765AABECE1317D4B4C9332F157EFCE095019B1F4796858092233F1ACE5F68g8G6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860C178FD7FEF90AFF21E15198D7F387BC4C667BD738D7C771765AABECE1317D4B4C9332F157EFFE295019B1F4796858092233F1ACE5F68g8G6J" TargetMode="External"/><Relationship Id="rId23" Type="http://schemas.openxmlformats.org/officeDocument/2006/relationships/hyperlink" Target="consultantplus://offline/ref=6860C178FD7FEF90AFF21E15198D7F387BC5C063BF748D7C771765AABECE1317D4B4C9332F157EFAE295019B1F4796858092233F1ACE5F68g8G6J" TargetMode="External"/><Relationship Id="rId28" Type="http://schemas.openxmlformats.org/officeDocument/2006/relationships/hyperlink" Target="consultantplus://offline/ref=6860C178FD7FEF90AFF21E15198D7F3879C9CE6EB5768D7C771765AABECE1317D4B4C9332F157EFBE695019B1F4796858092233F1ACE5F68g8G6J" TargetMode="External"/><Relationship Id="rId36" Type="http://schemas.openxmlformats.org/officeDocument/2006/relationships/hyperlink" Target="consultantplus://offline/ref=6860C178FD7FEF90AFF21E15198D7F3879C3C360BB7F8D7C771765AABECE1317D4B4C9332F157EFCE795019B1F4796858092233F1ACE5F68g8G6J" TargetMode="External"/><Relationship Id="rId49" Type="http://schemas.openxmlformats.org/officeDocument/2006/relationships/hyperlink" Target="consultantplus://offline/ref=6860C178FD7FEF90AFF21E15198D7F3879C9CE67B8718D7C771765AABECE1317D4B4C9332F157EFFE295019B1F4796858092233F1ACE5F68g8G6J" TargetMode="External"/><Relationship Id="rId57" Type="http://schemas.openxmlformats.org/officeDocument/2006/relationships/hyperlink" Target="consultantplus://offline/ref=6860C178FD7FEF90AFF21E15198D7F387BC4C667BD738D7C771765AABECE1317D4B4C9332F157EFFE295019B1F4796858092233F1ACE5F68g8G6J" TargetMode="External"/><Relationship Id="rId61" Type="http://schemas.openxmlformats.org/officeDocument/2006/relationships/hyperlink" Target="consultantplus://offline/ref=6860C178FD7FEF90AFF21E15198D7F387BC2CE63B5778D7C771765AABECE1317D4B4C9362E1175A9B4DA00C75A1B85848C92213A06gCGCJ" TargetMode="External"/><Relationship Id="rId10" Type="http://schemas.openxmlformats.org/officeDocument/2006/relationships/hyperlink" Target="consultantplus://offline/ref=6860C178FD7FEF90AFF21E15198D7F387AC1C567B87E8D7C771765AABECE1317D4B4C9332F157EFDE095019B1F4796858092233F1ACE5F68g8G6J" TargetMode="External"/><Relationship Id="rId19" Type="http://schemas.openxmlformats.org/officeDocument/2006/relationships/hyperlink" Target="consultantplus://offline/ref=6860C178FD7FEF90AFF21E15198D7F3879C9CE67B8718D7C771765AABECE1317D4B4C9332F157EFFE295019B1F4796858092233F1ACE5F68g8G6J" TargetMode="External"/><Relationship Id="rId31" Type="http://schemas.openxmlformats.org/officeDocument/2006/relationships/hyperlink" Target="consultantplus://offline/ref=6860C178FD7FEF90AFF21E15198D7F387BC2CE63B5778D7C771765AABECE1317D4B4C9332F157FFCE095019B1F4796858092233F1ACE5F68g8G6J" TargetMode="External"/><Relationship Id="rId44" Type="http://schemas.openxmlformats.org/officeDocument/2006/relationships/hyperlink" Target="consultantplus://offline/ref=6860C178FD7FEF90AFF21E15198D7F387BC2CE63B5778D7C771765AABECE1317D4B4C9332F157FFCE395019B1F4796858092233F1ACE5F68g8G6J" TargetMode="External"/><Relationship Id="rId52" Type="http://schemas.openxmlformats.org/officeDocument/2006/relationships/hyperlink" Target="consultantplus://offline/ref=6860C178FD7FEF90AFF21E15198D7F3871C2CE6EBC7CD0767F4E69A8B9C14C12D3A5C933260B7EF8FB9C55C8g5GBJ" TargetMode="External"/><Relationship Id="rId60" Type="http://schemas.openxmlformats.org/officeDocument/2006/relationships/hyperlink" Target="consultantplus://offline/ref=6860C178FD7FEF90AFF21E15198D7F387BC4C667BD738D7C771765AABECE1317D4B4C9332F157EFEE595019B1F4796858092233F1ACE5F68g8G6J" TargetMode="External"/><Relationship Id="rId65" Type="http://schemas.openxmlformats.org/officeDocument/2006/relationships/hyperlink" Target="consultantplus://offline/ref=6860C178FD7FEF90AFF21E15198D7F387BC5C063BF748D7C771765AABECE1317D4B4C9332F157EF5E695019B1F4796858092233F1ACE5F68g8G6J" TargetMode="External"/><Relationship Id="rId4" Type="http://schemas.openxmlformats.org/officeDocument/2006/relationships/webSettings" Target="webSettings.xml"/><Relationship Id="rId9" Type="http://schemas.openxmlformats.org/officeDocument/2006/relationships/hyperlink" Target="consultantplus://offline/ref=6860C178FD7FEF90AFF21E15198D7F3879C8C667BA738D7C771765AABECE1317D4B4C9332F157EFCE795019B1F4796858092233F1ACE5F68g8G6J" TargetMode="External"/><Relationship Id="rId14" Type="http://schemas.openxmlformats.org/officeDocument/2006/relationships/hyperlink" Target="consultantplus://offline/ref=6860C178FD7FEF90AFF21E15198D7F387BC0C16FBC7E8D7C771765AABECE1317D4B4C9332F157EFDE095019B1F4796858092233F1ACE5F68g8G6J" TargetMode="External"/><Relationship Id="rId22" Type="http://schemas.openxmlformats.org/officeDocument/2006/relationships/hyperlink" Target="consultantplus://offline/ref=6860C178FD7FEF90AFF21E15198D7F387AC1C567B87E8D7C771765AABECE1317D4B4C9332F157EFDE095019B1F4796858092233F1ACE5F68g8G6J" TargetMode="External"/><Relationship Id="rId27" Type="http://schemas.openxmlformats.org/officeDocument/2006/relationships/hyperlink" Target="consultantplus://offline/ref=6860C178FD7FEF90AFF21E15198D7F387BC4C667BD738D7C771765AABECE1317D4B4C9332F157EFFE295019B1F4796858092233F1ACE5F68g8G6J" TargetMode="External"/><Relationship Id="rId30" Type="http://schemas.openxmlformats.org/officeDocument/2006/relationships/hyperlink" Target="consultantplus://offline/ref=6860C178FD7FEF90AFF21E15198D7F3879C3C360BB7F8D7C771765AABECE1317D4B4C9332F157EFDEC95019B1F4796858092233F1ACE5F68g8G6J" TargetMode="External"/><Relationship Id="rId35" Type="http://schemas.openxmlformats.org/officeDocument/2006/relationships/hyperlink" Target="consultantplus://offline/ref=6860C178FD7FEF90AFF21E15198D7F387BC2CE63B5778D7C771765AABECE1317D4B4C9302E1D75A9B4DA00C75A1B85848C92213A06gCGCJ" TargetMode="External"/><Relationship Id="rId43" Type="http://schemas.openxmlformats.org/officeDocument/2006/relationships/hyperlink" Target="consultantplus://offline/ref=6860C178FD7FEF90AFF21E15198D7F387AC1C567B87E8D7C771765AABECE1317D4B4C9332F157EFDE095019B1F4796858092233F1ACE5F68g8G6J" TargetMode="External"/><Relationship Id="rId48" Type="http://schemas.openxmlformats.org/officeDocument/2006/relationships/hyperlink" Target="consultantplus://offline/ref=6860C178FD7FEF90AFF21E15198D7F3879C3C360BB7F8D7C771765AABECE1317D4B4C9332F157EFCE295019B1F4796858092233F1ACE5F68g8G6J" TargetMode="External"/><Relationship Id="rId56" Type="http://schemas.openxmlformats.org/officeDocument/2006/relationships/hyperlink" Target="consultantplus://offline/ref=6860C178FD7FEF90AFF21E15198D7F387BC2CE63B5778D7C771765AABECE1317D4B4C9362C1675A9B4DA00C75A1B85848C92213A06gCGCJ" TargetMode="External"/><Relationship Id="rId64" Type="http://schemas.openxmlformats.org/officeDocument/2006/relationships/hyperlink" Target="consultantplus://offline/ref=6860C178FD7FEF90AFF21E15198D7F387AC1C363B9748D7C771765AABECE1317D4B4C9332F157EFFE495019B1F4796858092233F1ACE5F68g8G6J" TargetMode="External"/><Relationship Id="rId8" Type="http://schemas.openxmlformats.org/officeDocument/2006/relationships/hyperlink" Target="consultantplus://offline/ref=6860C178FD7FEF90AFF21E15198D7F3879C9CE6EB5768D7C771765AABECE1317D4B4C9332F157EFDE295019B1F4796858092233F1ACE5F68g8G6J" TargetMode="External"/><Relationship Id="rId51" Type="http://schemas.openxmlformats.org/officeDocument/2006/relationships/hyperlink" Target="consultantplus://offline/ref=6860C178FD7FEF90AFF21E15198D7F3879C3C360BB7F8D7C771765AABECE1317D4B4C9332F157EFFE495019B1F4796858092233F1ACE5F68g8G6J" TargetMode="External"/><Relationship Id="rId3" Type="http://schemas.openxmlformats.org/officeDocument/2006/relationships/settings" Target="settings.xml"/><Relationship Id="rId12" Type="http://schemas.openxmlformats.org/officeDocument/2006/relationships/hyperlink" Target="consultantplus://offline/ref=6860C178FD7FEF90AFF21E15198D7F387AC1C363B9748D7C771765AABECE1317D4B4C9332F157EFDE095019B1F4796858092233F1ACE5F68g8G6J" TargetMode="External"/><Relationship Id="rId17" Type="http://schemas.openxmlformats.org/officeDocument/2006/relationships/hyperlink" Target="consultantplus://offline/ref=6860C178FD7FEF90AFF21E15198D7F3871C2C562BC7CD0767F4E69A8B9C14C12D3A5C933260B7EF8FB9C55C8g5GBJ" TargetMode="External"/><Relationship Id="rId25" Type="http://schemas.openxmlformats.org/officeDocument/2006/relationships/hyperlink" Target="consultantplus://offline/ref=6860C178FD7FEF90AFF21E15198D7F387BC1C56EBD7F8D7C771765AABECE1317D4B4C9332F157EFDE095019B1F4796858092233F1ACE5F68g8G6J" TargetMode="External"/><Relationship Id="rId33" Type="http://schemas.openxmlformats.org/officeDocument/2006/relationships/hyperlink" Target="consultantplus://offline/ref=6860C178FD7FEF90AFF21E15198D7F387BC2CE63B5778D7C771765AABECE1317D4B4C9302D1475A9B4DA00C75A1B85848C92213A06gCGCJ" TargetMode="External"/><Relationship Id="rId38" Type="http://schemas.openxmlformats.org/officeDocument/2006/relationships/hyperlink" Target="consultantplus://offline/ref=6860C178FD7FEF90AFF21E15198D7F387BC5C063BF748D7C771765AABECE1317D4B4C9332F157EFAED95019B1F4796858092233F1ACE5F68g8G6J" TargetMode="External"/><Relationship Id="rId46" Type="http://schemas.openxmlformats.org/officeDocument/2006/relationships/hyperlink" Target="consultantplus://offline/ref=6860C178FD7FEF90AFF21E15198D7F387BC2CE63B5778D7C771765AABECE1317D4B4C9312E1575A9B4DA00C75A1B85848C92213A06gCGCJ" TargetMode="External"/><Relationship Id="rId59" Type="http://schemas.openxmlformats.org/officeDocument/2006/relationships/hyperlink" Target="consultantplus://offline/ref=6860C178FD7FEF90AFF21E15198D7F387BC4C667BD738D7C771765AABECE1317C6B4913F2E1C60FDE08057CA59g1G2J" TargetMode="External"/><Relationship Id="rId67" Type="http://schemas.openxmlformats.org/officeDocument/2006/relationships/fontTable" Target="fontTable.xml"/><Relationship Id="rId20" Type="http://schemas.openxmlformats.org/officeDocument/2006/relationships/hyperlink" Target="consultantplus://offline/ref=6860C178FD7FEF90AFF21E15198D7F3879C9CE6EB5768D7C771765AABECE1317D4B4C9332F157EFBE795019B1F4796858092233F1ACE5F68g8G6J" TargetMode="External"/><Relationship Id="rId41" Type="http://schemas.openxmlformats.org/officeDocument/2006/relationships/hyperlink" Target="consultantplus://offline/ref=6860C178FD7FEF90AFF21E15198D7F3879C3C360BB7F8D7C771765AABECE1317D4B4C9332F157EFCE395019B1F4796858092233F1ACE5F68g8G6J" TargetMode="External"/><Relationship Id="rId54" Type="http://schemas.openxmlformats.org/officeDocument/2006/relationships/hyperlink" Target="consultantplus://offline/ref=6860C178FD7FEF90AFF21E15198D7F387BC2CE63B5778D7C771765AABECE1317D4B4C9362E1475A9B4DA00C75A1B85848C92213A06gCGCJ" TargetMode="External"/><Relationship Id="rId62" Type="http://schemas.openxmlformats.org/officeDocument/2006/relationships/hyperlink" Target="consultantplus://offline/ref=6860C178FD7FEF90AFF21E15198D7F387BC0C16FBC7E8D7C771765AABECE1317D4B4C9332F157EFCE695019B1F4796858092233F1ACE5F68g8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4600</Words>
  <Characters>26224</Characters>
  <Application>Microsoft Office Word</Application>
  <DocSecurity>0</DocSecurity>
  <Lines>218</Lines>
  <Paragraphs>61</Paragraphs>
  <ScaleCrop>false</ScaleCrop>
  <Company/>
  <LinksUpToDate>false</LinksUpToDate>
  <CharactersWithSpaces>30763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2020-05-19T09:05:00Z</dcterms:created>
  <dcterms:modified xsi:type="dcterms:W3CDTF">2020-05-19T09:09:00Z</dcterms:modified>
</cp:coreProperties>
</file>