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B3" w:rsidRDefault="009400B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400B3" w:rsidRDefault="009400B3">
      <w:pPr>
        <w:pStyle w:val="ConsPlusNormal"/>
        <w:jc w:val="both"/>
        <w:outlineLvl w:val="0"/>
      </w:pPr>
    </w:p>
    <w:p w:rsidR="009400B3" w:rsidRDefault="009400B3">
      <w:pPr>
        <w:pStyle w:val="ConsPlusTitle"/>
        <w:jc w:val="center"/>
        <w:outlineLvl w:val="0"/>
      </w:pPr>
      <w:r>
        <w:t>ДУМА КРАСНОВИШЕРСКОГО ГОРОДСКОГО ОКРУГА</w:t>
      </w:r>
    </w:p>
    <w:p w:rsidR="009400B3" w:rsidRDefault="009400B3">
      <w:pPr>
        <w:pStyle w:val="ConsPlusTitle"/>
        <w:jc w:val="center"/>
      </w:pPr>
    </w:p>
    <w:p w:rsidR="009400B3" w:rsidRDefault="009400B3">
      <w:pPr>
        <w:pStyle w:val="ConsPlusTitle"/>
        <w:jc w:val="center"/>
      </w:pPr>
      <w:r>
        <w:t>РЕШЕНИЕ</w:t>
      </w:r>
    </w:p>
    <w:p w:rsidR="009400B3" w:rsidRDefault="009400B3">
      <w:pPr>
        <w:pStyle w:val="ConsPlusTitle"/>
        <w:jc w:val="center"/>
      </w:pPr>
      <w:r>
        <w:t>от 29 июня 2020 г. N 176</w:t>
      </w:r>
    </w:p>
    <w:p w:rsidR="009400B3" w:rsidRDefault="009400B3">
      <w:pPr>
        <w:pStyle w:val="ConsPlusTitle"/>
        <w:jc w:val="center"/>
      </w:pPr>
    </w:p>
    <w:p w:rsidR="009400B3" w:rsidRDefault="009400B3">
      <w:pPr>
        <w:pStyle w:val="ConsPlusTitle"/>
        <w:jc w:val="center"/>
      </w:pPr>
      <w:r>
        <w:t>ОБ УТВЕРЖДЕНИИ ПОЛОЖЕНИЯ О МУНИЦИПАЛЬНОМ КОНТРОЛЕ</w:t>
      </w:r>
    </w:p>
    <w:p w:rsidR="009400B3" w:rsidRDefault="009400B3">
      <w:pPr>
        <w:pStyle w:val="ConsPlusTitle"/>
        <w:jc w:val="center"/>
      </w:pPr>
      <w:r>
        <w:t>ЗА СОХРАННОСТЬЮ АВТОМОБИЛЬНЫХ ДОРОГ МЕСТНОГО ЗНАЧЕНИЯ</w:t>
      </w:r>
    </w:p>
    <w:p w:rsidR="009400B3" w:rsidRDefault="009400B3">
      <w:pPr>
        <w:pStyle w:val="ConsPlusTitle"/>
        <w:jc w:val="center"/>
      </w:pPr>
      <w:r>
        <w:t>В ГРАНИЦАХ КРАСНОВИШЕРСКОГО ГОРОДСКОГО ОКРУГА</w:t>
      </w:r>
    </w:p>
    <w:p w:rsidR="009400B3" w:rsidRDefault="009400B3">
      <w:pPr>
        <w:pStyle w:val="ConsPlusNormal"/>
        <w:jc w:val="both"/>
      </w:pPr>
    </w:p>
    <w:p w:rsidR="009400B3" w:rsidRDefault="009400B3">
      <w:pPr>
        <w:pStyle w:val="ConsPlusNormal"/>
        <w:ind w:firstLine="540"/>
        <w:jc w:val="both"/>
      </w:pPr>
      <w:proofErr w:type="gramStart"/>
      <w:r>
        <w:t xml:space="preserve">В соответствии с федеральными законами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08.11.2007 </w:t>
      </w:r>
      <w:hyperlink r:id="rId7"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Pr>
            <w:color w:val="0000FF"/>
          </w:rPr>
          <w:t>Законом</w:t>
        </w:r>
      </w:hyperlink>
      <w:r>
        <w:t xml:space="preserve"> Пермского края от 14.11.2008 N 326-ПК "Об автомобильных дорогах и дорожной деятельности" Дума </w:t>
      </w:r>
      <w:proofErr w:type="spellStart"/>
      <w:r>
        <w:t>Красновишерского</w:t>
      </w:r>
      <w:proofErr w:type="spellEnd"/>
      <w:r>
        <w:t xml:space="preserve"> городского округа решает:</w:t>
      </w:r>
      <w:proofErr w:type="gramEnd"/>
    </w:p>
    <w:p w:rsidR="009400B3" w:rsidRDefault="009400B3">
      <w:pPr>
        <w:pStyle w:val="ConsPlusNormal"/>
        <w:jc w:val="both"/>
      </w:pPr>
    </w:p>
    <w:p w:rsidR="009400B3" w:rsidRDefault="009400B3">
      <w:pPr>
        <w:pStyle w:val="ConsPlusNormal"/>
        <w:ind w:firstLine="540"/>
        <w:jc w:val="both"/>
      </w:pPr>
      <w:r>
        <w:t xml:space="preserve">1. Утвердить прилагаемое </w:t>
      </w:r>
      <w:hyperlink w:anchor="P38" w:history="1">
        <w:r>
          <w:rPr>
            <w:color w:val="0000FF"/>
          </w:rPr>
          <w:t>Положение</w:t>
        </w:r>
      </w:hyperlink>
      <w:r>
        <w:t xml:space="preserve"> о муниципальном </w:t>
      </w:r>
      <w:proofErr w:type="gramStart"/>
      <w:r>
        <w:t>контроле за</w:t>
      </w:r>
      <w:proofErr w:type="gramEnd"/>
      <w:r>
        <w:t xml:space="preserve"> сохранностью автомобильных дорог местного значения в границах </w:t>
      </w:r>
      <w:proofErr w:type="spellStart"/>
      <w:r>
        <w:t>Красновишерского</w:t>
      </w:r>
      <w:proofErr w:type="spellEnd"/>
      <w:r>
        <w:t xml:space="preserve"> городского округа.</w:t>
      </w:r>
    </w:p>
    <w:p w:rsidR="009400B3" w:rsidRDefault="009400B3">
      <w:pPr>
        <w:pStyle w:val="ConsPlusNormal"/>
        <w:spacing w:before="220"/>
        <w:ind w:firstLine="540"/>
        <w:jc w:val="both"/>
      </w:pPr>
      <w:r>
        <w:t xml:space="preserve">2. Признать утратившими силу следующие решения Земского Собрания </w:t>
      </w:r>
      <w:proofErr w:type="spellStart"/>
      <w:r>
        <w:t>Красновишерского</w:t>
      </w:r>
      <w:proofErr w:type="spellEnd"/>
      <w:r>
        <w:t xml:space="preserve"> муниципального района:</w:t>
      </w:r>
    </w:p>
    <w:p w:rsidR="009400B3" w:rsidRDefault="009400B3">
      <w:pPr>
        <w:pStyle w:val="ConsPlusNormal"/>
        <w:spacing w:before="220"/>
        <w:ind w:firstLine="540"/>
        <w:jc w:val="both"/>
      </w:pPr>
      <w:r>
        <w:t xml:space="preserve">от 25.02.2016 </w:t>
      </w:r>
      <w:hyperlink r:id="rId9" w:history="1">
        <w:r>
          <w:rPr>
            <w:color w:val="0000FF"/>
          </w:rPr>
          <w:t>N 312</w:t>
        </w:r>
      </w:hyperlink>
      <w:r>
        <w:t xml:space="preserve"> "Об утверждении Положения о муниципальном </w:t>
      </w:r>
      <w:proofErr w:type="gramStart"/>
      <w:r>
        <w:t>контроле за</w:t>
      </w:r>
      <w:proofErr w:type="gramEnd"/>
      <w:r>
        <w:t xml:space="preserve"> сохранностью автомобильных дорог местного значения вне границ населенных пунктов в границах </w:t>
      </w:r>
      <w:proofErr w:type="spellStart"/>
      <w:r>
        <w:t>Красновишерского</w:t>
      </w:r>
      <w:proofErr w:type="spellEnd"/>
      <w:r>
        <w:t xml:space="preserve"> муниципального района";</w:t>
      </w:r>
    </w:p>
    <w:p w:rsidR="009400B3" w:rsidRDefault="009400B3">
      <w:pPr>
        <w:pStyle w:val="ConsPlusNormal"/>
        <w:spacing w:before="220"/>
        <w:ind w:firstLine="540"/>
        <w:jc w:val="both"/>
      </w:pPr>
      <w:r>
        <w:t xml:space="preserve">от 15.10.2018 </w:t>
      </w:r>
      <w:hyperlink r:id="rId10" w:history="1">
        <w:r>
          <w:rPr>
            <w:color w:val="0000FF"/>
          </w:rPr>
          <w:t>N 16</w:t>
        </w:r>
      </w:hyperlink>
      <w:r>
        <w:t xml:space="preserve"> "О внесении изменений в Положение о муниципальном </w:t>
      </w:r>
      <w:proofErr w:type="gramStart"/>
      <w:r>
        <w:t>контроле за</w:t>
      </w:r>
      <w:proofErr w:type="gramEnd"/>
      <w:r>
        <w:t xml:space="preserve"> сохранностью автомобильных дорог местного значения вне границ населенных пунктов в границах </w:t>
      </w:r>
      <w:proofErr w:type="spellStart"/>
      <w:r>
        <w:t>Красновишерского</w:t>
      </w:r>
      <w:proofErr w:type="spellEnd"/>
      <w:r>
        <w:t xml:space="preserve"> муниципального района, утвержденное решением Земского Собрания </w:t>
      </w:r>
      <w:proofErr w:type="spellStart"/>
      <w:r>
        <w:t>Красновишерского</w:t>
      </w:r>
      <w:proofErr w:type="spellEnd"/>
      <w:r>
        <w:t xml:space="preserve"> муниципального района от 25.02.2016 N 312".</w:t>
      </w:r>
    </w:p>
    <w:p w:rsidR="009400B3" w:rsidRDefault="009400B3">
      <w:pPr>
        <w:pStyle w:val="ConsPlusNormal"/>
        <w:spacing w:before="220"/>
        <w:ind w:firstLine="540"/>
        <w:jc w:val="both"/>
      </w:pPr>
      <w:r>
        <w:t xml:space="preserve">3. Обнародовать настоящее решение путем размещения его в центральной библиотеке, находящейся по адресу: г. Красновишерск, ул. </w:t>
      </w:r>
      <w:proofErr w:type="gramStart"/>
      <w:r>
        <w:t>Спортивная</w:t>
      </w:r>
      <w:proofErr w:type="gramEnd"/>
      <w:r>
        <w:t>, 18.</w:t>
      </w:r>
    </w:p>
    <w:p w:rsidR="009400B3" w:rsidRDefault="009400B3">
      <w:pPr>
        <w:pStyle w:val="ConsPlusNormal"/>
        <w:spacing w:before="220"/>
        <w:ind w:firstLine="540"/>
        <w:jc w:val="both"/>
      </w:pPr>
      <w:r>
        <w:t xml:space="preserve">4. Настоящее решение вступает в силу с момента его обнародования, но не ранее вступления в силу Положения об автомобильных дорогах местного значения и дорожной деятельности на территории </w:t>
      </w:r>
      <w:proofErr w:type="spellStart"/>
      <w:r>
        <w:t>Красновишерского</w:t>
      </w:r>
      <w:proofErr w:type="spellEnd"/>
      <w:r>
        <w:t xml:space="preserve"> городского округа.</w:t>
      </w:r>
    </w:p>
    <w:p w:rsidR="009400B3" w:rsidRDefault="009400B3">
      <w:pPr>
        <w:pStyle w:val="ConsPlusNormal"/>
        <w:jc w:val="both"/>
      </w:pPr>
    </w:p>
    <w:p w:rsidR="009400B3" w:rsidRDefault="009400B3">
      <w:pPr>
        <w:pStyle w:val="ConsPlusNormal"/>
        <w:jc w:val="right"/>
      </w:pPr>
      <w:r>
        <w:t>Глава городского округа -</w:t>
      </w:r>
    </w:p>
    <w:p w:rsidR="009400B3" w:rsidRDefault="009400B3">
      <w:pPr>
        <w:pStyle w:val="ConsPlusNormal"/>
        <w:jc w:val="right"/>
      </w:pPr>
      <w:r>
        <w:t xml:space="preserve">глава администрации </w:t>
      </w:r>
      <w:proofErr w:type="spellStart"/>
      <w:r>
        <w:t>Красновишерского</w:t>
      </w:r>
      <w:proofErr w:type="spellEnd"/>
    </w:p>
    <w:p w:rsidR="009400B3" w:rsidRDefault="009400B3">
      <w:pPr>
        <w:pStyle w:val="ConsPlusNormal"/>
        <w:jc w:val="right"/>
      </w:pPr>
      <w:r>
        <w:t>городского округа</w:t>
      </w:r>
    </w:p>
    <w:p w:rsidR="009400B3" w:rsidRDefault="009400B3">
      <w:pPr>
        <w:pStyle w:val="ConsPlusNormal"/>
        <w:jc w:val="right"/>
      </w:pPr>
      <w:r>
        <w:t>Е.В.ВЕРЕЩАГИН</w:t>
      </w:r>
    </w:p>
    <w:p w:rsidR="009400B3" w:rsidRDefault="009400B3">
      <w:pPr>
        <w:pStyle w:val="ConsPlusNormal"/>
        <w:jc w:val="both"/>
      </w:pPr>
    </w:p>
    <w:p w:rsidR="009400B3" w:rsidRDefault="009400B3">
      <w:pPr>
        <w:pStyle w:val="ConsPlusNormal"/>
        <w:jc w:val="right"/>
      </w:pPr>
      <w:r>
        <w:t>Председатель Думы</w:t>
      </w:r>
    </w:p>
    <w:p w:rsidR="009400B3" w:rsidRDefault="009400B3">
      <w:pPr>
        <w:pStyle w:val="ConsPlusNormal"/>
        <w:jc w:val="right"/>
      </w:pPr>
      <w:proofErr w:type="spellStart"/>
      <w:r>
        <w:t>Красновишерского</w:t>
      </w:r>
      <w:proofErr w:type="spellEnd"/>
      <w:r>
        <w:t xml:space="preserve"> городского округа</w:t>
      </w:r>
    </w:p>
    <w:p w:rsidR="009400B3" w:rsidRDefault="009400B3">
      <w:pPr>
        <w:pStyle w:val="ConsPlusNormal"/>
        <w:jc w:val="right"/>
      </w:pPr>
      <w:r>
        <w:t>И.А.ИТАЛЬЕВ</w:t>
      </w:r>
    </w:p>
    <w:p w:rsidR="009400B3" w:rsidRDefault="009400B3">
      <w:pPr>
        <w:pStyle w:val="ConsPlusNormal"/>
        <w:jc w:val="both"/>
      </w:pPr>
    </w:p>
    <w:p w:rsidR="009400B3" w:rsidRDefault="009400B3">
      <w:pPr>
        <w:pStyle w:val="ConsPlusNormal"/>
        <w:jc w:val="both"/>
      </w:pPr>
    </w:p>
    <w:p w:rsidR="009400B3" w:rsidRDefault="009400B3">
      <w:pPr>
        <w:pStyle w:val="ConsPlusNormal"/>
        <w:jc w:val="both"/>
      </w:pPr>
    </w:p>
    <w:p w:rsidR="009400B3" w:rsidRDefault="009400B3">
      <w:pPr>
        <w:pStyle w:val="ConsPlusNormal"/>
        <w:jc w:val="both"/>
      </w:pPr>
    </w:p>
    <w:p w:rsidR="009400B3" w:rsidRDefault="009400B3">
      <w:pPr>
        <w:pStyle w:val="ConsPlusNormal"/>
        <w:jc w:val="both"/>
      </w:pPr>
    </w:p>
    <w:p w:rsidR="009400B3" w:rsidRDefault="009400B3">
      <w:pPr>
        <w:pStyle w:val="ConsPlusNormal"/>
        <w:jc w:val="right"/>
        <w:outlineLvl w:val="0"/>
      </w:pPr>
      <w:r>
        <w:t>УТВЕРЖДЕНО</w:t>
      </w:r>
    </w:p>
    <w:p w:rsidR="009400B3" w:rsidRDefault="009400B3">
      <w:pPr>
        <w:pStyle w:val="ConsPlusNormal"/>
        <w:jc w:val="right"/>
      </w:pPr>
      <w:r>
        <w:lastRenderedPageBreak/>
        <w:t>решением</w:t>
      </w:r>
    </w:p>
    <w:p w:rsidR="009400B3" w:rsidRDefault="009400B3">
      <w:pPr>
        <w:pStyle w:val="ConsPlusNormal"/>
        <w:jc w:val="right"/>
      </w:pPr>
      <w:r>
        <w:t xml:space="preserve">Думы </w:t>
      </w:r>
      <w:proofErr w:type="spellStart"/>
      <w:r>
        <w:t>Красновишерского</w:t>
      </w:r>
      <w:proofErr w:type="spellEnd"/>
    </w:p>
    <w:p w:rsidR="009400B3" w:rsidRDefault="009400B3">
      <w:pPr>
        <w:pStyle w:val="ConsPlusNormal"/>
        <w:jc w:val="right"/>
      </w:pPr>
      <w:r>
        <w:t>городского округа</w:t>
      </w:r>
    </w:p>
    <w:p w:rsidR="009400B3" w:rsidRDefault="009400B3">
      <w:pPr>
        <w:pStyle w:val="ConsPlusNormal"/>
        <w:jc w:val="right"/>
      </w:pPr>
      <w:r>
        <w:t>от 29.06.2020 N 176</w:t>
      </w:r>
    </w:p>
    <w:p w:rsidR="009400B3" w:rsidRDefault="009400B3">
      <w:pPr>
        <w:pStyle w:val="ConsPlusNormal"/>
        <w:jc w:val="both"/>
      </w:pPr>
    </w:p>
    <w:p w:rsidR="009400B3" w:rsidRDefault="009400B3">
      <w:pPr>
        <w:pStyle w:val="ConsPlusTitle"/>
        <w:jc w:val="center"/>
      </w:pPr>
      <w:bookmarkStart w:id="0" w:name="P38"/>
      <w:bookmarkEnd w:id="0"/>
      <w:r>
        <w:t>ПОЛОЖЕНИЕ</w:t>
      </w:r>
    </w:p>
    <w:p w:rsidR="009400B3" w:rsidRDefault="009400B3">
      <w:pPr>
        <w:pStyle w:val="ConsPlusTitle"/>
        <w:jc w:val="center"/>
      </w:pPr>
      <w:r>
        <w:t xml:space="preserve">О МУНИЦИПАЛЬНОМ </w:t>
      </w:r>
      <w:proofErr w:type="gramStart"/>
      <w:r>
        <w:t>КОНТРОЛЕ ЗА</w:t>
      </w:r>
      <w:proofErr w:type="gramEnd"/>
      <w:r>
        <w:t xml:space="preserve"> СОХРАННОСТЬЮ АВТОМОБИЛЬНЫХ ДОРОГ</w:t>
      </w:r>
    </w:p>
    <w:p w:rsidR="009400B3" w:rsidRDefault="009400B3">
      <w:pPr>
        <w:pStyle w:val="ConsPlusTitle"/>
        <w:jc w:val="center"/>
      </w:pPr>
      <w:r>
        <w:t>МЕСТНОГО ЗНАЧЕНИЯ В ГРАНИЦАХ КРАСНОВИШЕРСКОГО ГОРОДСКОГО</w:t>
      </w:r>
    </w:p>
    <w:p w:rsidR="009400B3" w:rsidRDefault="009400B3">
      <w:pPr>
        <w:pStyle w:val="ConsPlusTitle"/>
        <w:jc w:val="center"/>
      </w:pPr>
      <w:r>
        <w:t>ОКРУГА</w:t>
      </w:r>
    </w:p>
    <w:p w:rsidR="009400B3" w:rsidRDefault="009400B3">
      <w:pPr>
        <w:pStyle w:val="ConsPlusNormal"/>
        <w:jc w:val="both"/>
      </w:pPr>
    </w:p>
    <w:p w:rsidR="009400B3" w:rsidRDefault="009400B3">
      <w:pPr>
        <w:pStyle w:val="ConsPlusTitle"/>
        <w:jc w:val="center"/>
        <w:outlineLvl w:val="1"/>
      </w:pPr>
      <w:r>
        <w:t>I. Общие положения</w:t>
      </w:r>
    </w:p>
    <w:p w:rsidR="009400B3" w:rsidRDefault="009400B3">
      <w:pPr>
        <w:pStyle w:val="ConsPlusNormal"/>
        <w:jc w:val="both"/>
      </w:pPr>
    </w:p>
    <w:p w:rsidR="009400B3" w:rsidRDefault="009400B3">
      <w:pPr>
        <w:pStyle w:val="ConsPlusNormal"/>
        <w:ind w:firstLine="540"/>
        <w:jc w:val="both"/>
      </w:pPr>
      <w:r>
        <w:t xml:space="preserve">1.1. </w:t>
      </w:r>
      <w:proofErr w:type="gramStart"/>
      <w:r>
        <w:t xml:space="preserve">Настоящее Положение разработано в соответствии с федеральными законами от 8 ноября 2007 г. </w:t>
      </w:r>
      <w:hyperlink r:id="rId11"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 </w:t>
      </w:r>
      <w:hyperlink r:id="rId12" w:history="1">
        <w:r>
          <w:rPr>
            <w:color w:val="0000FF"/>
          </w:rPr>
          <w:t>N 131-ФЗ</w:t>
        </w:r>
      </w:hyperlink>
      <w:r>
        <w:t xml:space="preserve"> "Об общих принципах организации местного самоуправления в Российской Федерации", от 10 декабря 1995 г. </w:t>
      </w:r>
      <w:hyperlink r:id="rId13" w:history="1">
        <w:r>
          <w:rPr>
            <w:color w:val="0000FF"/>
          </w:rPr>
          <w:t>N 196-ФЗ</w:t>
        </w:r>
      </w:hyperlink>
      <w:r>
        <w:t xml:space="preserve"> "О безопасности</w:t>
      </w:r>
      <w:proofErr w:type="gramEnd"/>
      <w:r>
        <w:t xml:space="preserve"> </w:t>
      </w:r>
      <w:proofErr w:type="gramStart"/>
      <w:r>
        <w:t xml:space="preserve">дорожного движения", от 26 декабря 2008 г. </w:t>
      </w:r>
      <w:hyperlink r:id="rId14"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Pr>
            <w:color w:val="0000FF"/>
          </w:rPr>
          <w:t>Уставом</w:t>
        </w:r>
      </w:hyperlink>
      <w:r>
        <w:t xml:space="preserve"> </w:t>
      </w:r>
      <w:proofErr w:type="spellStart"/>
      <w:r>
        <w:t>Красновишерского</w:t>
      </w:r>
      <w:proofErr w:type="spellEnd"/>
      <w:r>
        <w:t xml:space="preserve"> городского округа, Положением об автомобильных дорогах местного значения и дорожной деятельности на территории </w:t>
      </w:r>
      <w:proofErr w:type="spellStart"/>
      <w:r>
        <w:t>Красновишерского</w:t>
      </w:r>
      <w:proofErr w:type="spellEnd"/>
      <w:r>
        <w:t xml:space="preserve"> городского округа и регламентирует организацию и осуществление муниципального контроля за сохранностью автомобильных дорог местного значения в границах </w:t>
      </w:r>
      <w:proofErr w:type="spellStart"/>
      <w:r>
        <w:t>Красновишерского</w:t>
      </w:r>
      <w:proofErr w:type="spellEnd"/>
      <w:r>
        <w:t xml:space="preserve"> городского</w:t>
      </w:r>
      <w:proofErr w:type="gramEnd"/>
      <w:r>
        <w:t xml:space="preserve"> округа (далее - муниципальный контроль).</w:t>
      </w:r>
    </w:p>
    <w:p w:rsidR="009400B3" w:rsidRDefault="009400B3">
      <w:pPr>
        <w:pStyle w:val="ConsPlusNormal"/>
        <w:spacing w:before="220"/>
        <w:ind w:firstLine="540"/>
        <w:jc w:val="both"/>
      </w:pPr>
      <w:r>
        <w:t xml:space="preserve">1.2. </w:t>
      </w:r>
      <w:proofErr w:type="gramStart"/>
      <w:r>
        <w:t>Под муниципальным контролем понимаются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w:t>
      </w:r>
      <w:proofErr w:type="gramEnd"/>
      <w:r>
        <w:t xml:space="preserve"> дорог, нормативными правовыми актами Пермского края (далее - обязательные требования), нормативными правовыми актами </w:t>
      </w:r>
      <w:proofErr w:type="spellStart"/>
      <w:r>
        <w:t>Красновишерского</w:t>
      </w:r>
      <w:proofErr w:type="spellEnd"/>
      <w:r>
        <w:t xml:space="preserve"> городского округа в области использования автомобильных дорог местного значения в границах </w:t>
      </w:r>
      <w:proofErr w:type="spellStart"/>
      <w:r>
        <w:t>Красновишерского</w:t>
      </w:r>
      <w:proofErr w:type="spellEnd"/>
      <w:r>
        <w:t xml:space="preserve"> городского округа, обеспечения их сохранности, а также использования полос отвода и придорожных </w:t>
      </w:r>
      <w:proofErr w:type="gramStart"/>
      <w:r>
        <w:t>полос</w:t>
      </w:r>
      <w:proofErr w:type="gramEnd"/>
      <w:r>
        <w:t xml:space="preserve"> автомобильных дорог в соответствии с Положением об автомобильных дорогах местного значения и дорожной деятельности на территории </w:t>
      </w:r>
      <w:proofErr w:type="spellStart"/>
      <w:r>
        <w:t>Красновишерского</w:t>
      </w:r>
      <w:proofErr w:type="spellEnd"/>
      <w:r>
        <w:t xml:space="preserve"> городского округа, посредством организации и </w:t>
      </w:r>
      <w:proofErr w:type="gramStart"/>
      <w:r>
        <w:t>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а также посредством организации и проведения плановых (рейдовых) осмотров, обследований, являющихся мероприятиями по контролю, при проведении которых не требуется взаимодействие</w:t>
      </w:r>
      <w:proofErr w:type="gramEnd"/>
      <w:r>
        <w:t xml:space="preserve"> уполномоченных должностных лиц с субъектами контроля, организацию и проведение иных мероприятий по профилактике нарушений обязательных требований субъектами контроля, установленных Федеральным </w:t>
      </w:r>
      <w:hyperlink r:id="rId1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0B3" w:rsidRDefault="009400B3">
      <w:pPr>
        <w:pStyle w:val="ConsPlusNormal"/>
        <w:spacing w:before="220"/>
        <w:ind w:firstLine="540"/>
        <w:jc w:val="both"/>
      </w:pPr>
      <w:r>
        <w:t xml:space="preserve">1.3. Объектом муниципального </w:t>
      </w:r>
      <w:proofErr w:type="gramStart"/>
      <w:r>
        <w:t>контроля за</w:t>
      </w:r>
      <w:proofErr w:type="gramEnd"/>
      <w:r>
        <w:t xml:space="preserve"> сохранностью автомобильных дорог местного значения являются автомобильные дороги общего пользования в границах </w:t>
      </w:r>
      <w:proofErr w:type="spellStart"/>
      <w:r>
        <w:t>Красновишерского</w:t>
      </w:r>
      <w:proofErr w:type="spellEnd"/>
      <w:r>
        <w:t xml:space="preserve"> городского округа, за исключением автомобильных дорог федерального, регионального или </w:t>
      </w:r>
      <w:r>
        <w:lastRenderedPageBreak/>
        <w:t>межмуниципального значения, частных автомобильных дорог (далее - автомобильные дороги).</w:t>
      </w:r>
    </w:p>
    <w:p w:rsidR="009400B3" w:rsidRDefault="009400B3">
      <w:pPr>
        <w:pStyle w:val="ConsPlusNormal"/>
        <w:spacing w:before="220"/>
        <w:ind w:firstLine="540"/>
        <w:jc w:val="both"/>
      </w:pPr>
      <w:r>
        <w:t xml:space="preserve">1.4. Муниципальный </w:t>
      </w:r>
      <w:proofErr w:type="gramStart"/>
      <w:r>
        <w:t>контроль за</w:t>
      </w:r>
      <w:proofErr w:type="gramEnd"/>
      <w:r>
        <w:t xml:space="preserve"> сохранностью автомобильных дорог осуществляется отделом муниципального контроля правового управления администрации </w:t>
      </w:r>
      <w:proofErr w:type="spellStart"/>
      <w:r>
        <w:t>Красновишерского</w:t>
      </w:r>
      <w:proofErr w:type="spellEnd"/>
      <w:r>
        <w:t xml:space="preserve"> городского округа (далее - орган муниципального контроля).</w:t>
      </w:r>
    </w:p>
    <w:p w:rsidR="009400B3" w:rsidRDefault="009400B3">
      <w:pPr>
        <w:pStyle w:val="ConsPlusNormal"/>
        <w:spacing w:before="220"/>
        <w:ind w:firstLine="540"/>
        <w:jc w:val="both"/>
      </w:pPr>
      <w:r>
        <w:t xml:space="preserve">1.5. </w:t>
      </w:r>
      <w:proofErr w:type="gramStart"/>
      <w:r>
        <w:t>Контроль за</w:t>
      </w:r>
      <w:proofErr w:type="gramEnd"/>
      <w:r>
        <w:t xml:space="preserve"> сохранностью автомобильных дорог осуществляется должностными лицами органа муниципального контроля, уполномоченными в соответствии с </w:t>
      </w:r>
      <w:hyperlink r:id="rId17" w:history="1">
        <w:r>
          <w:rPr>
            <w:color w:val="0000FF"/>
          </w:rPr>
          <w:t>Законом</w:t>
        </w:r>
      </w:hyperlink>
      <w:r>
        <w:t xml:space="preserve"> Пермского края от 6 апреля 2015 г. N 460-ПК "Об административных правонарушениях в Пермском крае" составлять протоколы об административных правонарушениях (далее - должностные лица). Перечень должностных лиц администрации </w:t>
      </w:r>
      <w:proofErr w:type="spellStart"/>
      <w:r>
        <w:t>Красновишерского</w:t>
      </w:r>
      <w:proofErr w:type="spellEnd"/>
      <w:r>
        <w:t xml:space="preserve"> городского округа, уполномоченных составлять протоколы об административных правонарушениях, утверждается постановлением администрации </w:t>
      </w:r>
      <w:proofErr w:type="spellStart"/>
      <w:r>
        <w:t>Красновишерского</w:t>
      </w:r>
      <w:proofErr w:type="spellEnd"/>
      <w:r>
        <w:t xml:space="preserve"> городского округа.</w:t>
      </w:r>
    </w:p>
    <w:p w:rsidR="009400B3" w:rsidRDefault="009400B3">
      <w:pPr>
        <w:pStyle w:val="ConsPlusNormal"/>
        <w:spacing w:before="220"/>
        <w:ind w:firstLine="540"/>
        <w:jc w:val="both"/>
      </w:pPr>
      <w:r>
        <w:t xml:space="preserve">1.6. При организации и осуществлении муниципального </w:t>
      </w:r>
      <w:proofErr w:type="gramStart"/>
      <w:r>
        <w:t>контроля за</w:t>
      </w:r>
      <w:proofErr w:type="gramEnd"/>
      <w:r>
        <w:t xml:space="preserve"> сохранностью автомобильных дорог уполномоченные должностные лица взаимодействуют:</w:t>
      </w:r>
    </w:p>
    <w:p w:rsidR="009400B3" w:rsidRDefault="009400B3">
      <w:pPr>
        <w:pStyle w:val="ConsPlusNormal"/>
        <w:spacing w:before="220"/>
        <w:ind w:firstLine="540"/>
        <w:jc w:val="both"/>
      </w:pPr>
      <w:proofErr w:type="gramStart"/>
      <w:r>
        <w:t>с органами прокуратуры в части согласования проектов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внесения предложений о проведении совместных плановых проверок, представления утвержденных ежегодных планов проведения плановых проверок, согласования проведения внеплановых выездных проверок и предоставления информации о результатах контроля;</w:t>
      </w:r>
      <w:proofErr w:type="gramEnd"/>
    </w:p>
    <w:p w:rsidR="009400B3" w:rsidRDefault="009400B3">
      <w:pPr>
        <w:pStyle w:val="ConsPlusNormal"/>
        <w:spacing w:before="220"/>
        <w:ind w:firstLine="540"/>
        <w:jc w:val="both"/>
      </w:pPr>
      <w:proofErr w:type="gramStart"/>
      <w:r>
        <w:t>с экспертами, экспертными организациями по вопросам проведения оценки соответствия осуществляемых юридическими лицами, индивидуальными предпринимателями и физическими лицами деятельности или действий (бездействия), выполняемых ими работ (предоставляемых услуг)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roofErr w:type="gramEnd"/>
    </w:p>
    <w:p w:rsidR="009400B3" w:rsidRDefault="009400B3">
      <w:pPr>
        <w:pStyle w:val="ConsPlusNormal"/>
        <w:spacing w:before="220"/>
        <w:ind w:firstLine="540"/>
        <w:jc w:val="both"/>
      </w:pPr>
      <w:r>
        <w:t>с правоохранительными органами;</w:t>
      </w:r>
    </w:p>
    <w:p w:rsidR="009400B3" w:rsidRDefault="009400B3">
      <w:pPr>
        <w:pStyle w:val="ConsPlusNormal"/>
        <w:spacing w:before="220"/>
        <w:ind w:firstLine="540"/>
        <w:jc w:val="both"/>
      </w:pPr>
      <w:r>
        <w:t>с территориальными органами федеральных органов исполнительной власти;</w:t>
      </w:r>
    </w:p>
    <w:p w:rsidR="009400B3" w:rsidRDefault="009400B3">
      <w:pPr>
        <w:pStyle w:val="ConsPlusNormal"/>
        <w:spacing w:before="220"/>
        <w:ind w:firstLine="540"/>
        <w:jc w:val="both"/>
      </w:pPr>
      <w:r>
        <w:t>с государственными и муниципальными учреждениями и службами.</w:t>
      </w:r>
    </w:p>
    <w:p w:rsidR="009400B3" w:rsidRDefault="009400B3">
      <w:pPr>
        <w:pStyle w:val="ConsPlusNormal"/>
        <w:spacing w:before="220"/>
        <w:ind w:firstLine="540"/>
        <w:jc w:val="both"/>
      </w:pPr>
      <w:r>
        <w:t>Процедура взаимодействия с указанными органами и организациями, направляющими материалы, документы и обладающими сведениями, информацией, необходимыми для осуществления муниципального контроля, определяется в порядке, установленном законодательством, а также соответствующими соглашениями.</w:t>
      </w:r>
    </w:p>
    <w:p w:rsidR="009400B3" w:rsidRDefault="009400B3">
      <w:pPr>
        <w:pStyle w:val="ConsPlusNormal"/>
        <w:spacing w:before="220"/>
        <w:ind w:firstLine="540"/>
        <w:jc w:val="both"/>
      </w:pPr>
      <w:r>
        <w:t xml:space="preserve">1.7. Финансирование деятельности по осуществлению муниципального </w:t>
      </w:r>
      <w:proofErr w:type="gramStart"/>
      <w:r>
        <w:t>контроля за</w:t>
      </w:r>
      <w:proofErr w:type="gramEnd"/>
      <w:r>
        <w:t xml:space="preserve"> сохранностью автомобильных дорог местного значения и его материально-техническое обеспечение осуществляется за счет средств бюджета </w:t>
      </w:r>
      <w:proofErr w:type="spellStart"/>
      <w:r>
        <w:t>Красновишерского</w:t>
      </w:r>
      <w:proofErr w:type="spellEnd"/>
      <w:r>
        <w:t xml:space="preserve"> городского округа.</w:t>
      </w:r>
    </w:p>
    <w:p w:rsidR="009400B3" w:rsidRDefault="009400B3">
      <w:pPr>
        <w:pStyle w:val="ConsPlusNormal"/>
        <w:jc w:val="both"/>
      </w:pPr>
    </w:p>
    <w:p w:rsidR="009400B3" w:rsidRDefault="009400B3">
      <w:pPr>
        <w:pStyle w:val="ConsPlusTitle"/>
        <w:jc w:val="center"/>
        <w:outlineLvl w:val="1"/>
      </w:pPr>
      <w:r>
        <w:t>II. Цель, задачи и предмет муниципального контроля</w:t>
      </w:r>
    </w:p>
    <w:p w:rsidR="009400B3" w:rsidRDefault="009400B3">
      <w:pPr>
        <w:pStyle w:val="ConsPlusNormal"/>
        <w:jc w:val="both"/>
      </w:pPr>
    </w:p>
    <w:p w:rsidR="009400B3" w:rsidRDefault="009400B3">
      <w:pPr>
        <w:pStyle w:val="ConsPlusNormal"/>
        <w:ind w:firstLine="540"/>
        <w:jc w:val="both"/>
      </w:pPr>
      <w:r>
        <w:t>2.1. Целью муниципального контроля является обеспечение сохранности автомобильных дорог, соблюдение законодательства, регулирующего вопросы сохранности автомобильных дорог при осуществлении дорожной деятельности.</w:t>
      </w:r>
    </w:p>
    <w:p w:rsidR="009400B3" w:rsidRDefault="009400B3">
      <w:pPr>
        <w:pStyle w:val="ConsPlusNormal"/>
        <w:spacing w:before="220"/>
        <w:ind w:firstLine="540"/>
        <w:jc w:val="both"/>
      </w:pPr>
      <w:r>
        <w:t>2.2. Основными задачами муниципального контроля являются:</w:t>
      </w:r>
    </w:p>
    <w:p w:rsidR="009400B3" w:rsidRDefault="009400B3">
      <w:pPr>
        <w:pStyle w:val="ConsPlusNormal"/>
        <w:spacing w:before="220"/>
        <w:ind w:firstLine="540"/>
        <w:jc w:val="both"/>
      </w:pPr>
      <w:r>
        <w:t xml:space="preserve">а) обеспечение соблюдения субъектами контроля требований, установленных законодательством Российской Федерации, Пермского края и правовыми актами </w:t>
      </w:r>
      <w:proofErr w:type="spellStart"/>
      <w:r>
        <w:lastRenderedPageBreak/>
        <w:t>Красновишерского</w:t>
      </w:r>
      <w:proofErr w:type="spellEnd"/>
      <w:r>
        <w:t xml:space="preserve"> городского округа, регулирующими вопросы сохранности автомобильных дорог при осуществлении дорожной деятельности и использовании автомобильных дорог;</w:t>
      </w:r>
    </w:p>
    <w:p w:rsidR="009400B3" w:rsidRDefault="009400B3">
      <w:pPr>
        <w:pStyle w:val="ConsPlusNormal"/>
        <w:spacing w:before="220"/>
        <w:ind w:firstLine="540"/>
        <w:jc w:val="both"/>
      </w:pPr>
      <w:r>
        <w:t xml:space="preserve">б) выявление правонарушений, предусмотренных действующим законодательством, в области использования и </w:t>
      </w:r>
      <w:proofErr w:type="gramStart"/>
      <w:r>
        <w:t>сохранности</w:t>
      </w:r>
      <w:proofErr w:type="gramEnd"/>
      <w:r>
        <w:t xml:space="preserve"> автомобильных дорог, за которые установлена ответственность;</w:t>
      </w:r>
    </w:p>
    <w:p w:rsidR="009400B3" w:rsidRDefault="009400B3">
      <w:pPr>
        <w:pStyle w:val="ConsPlusNormal"/>
        <w:spacing w:before="220"/>
        <w:ind w:firstLine="540"/>
        <w:jc w:val="both"/>
      </w:pPr>
      <w:r>
        <w:t xml:space="preserve">в) принятие предусмотренных законодательством мер по устранению выявленных правонарушений в области использования и </w:t>
      </w:r>
      <w:proofErr w:type="gramStart"/>
      <w:r>
        <w:t>сохранности</w:t>
      </w:r>
      <w:proofErr w:type="gramEnd"/>
      <w:r>
        <w:t xml:space="preserve"> автомобильных дорог;</w:t>
      </w:r>
    </w:p>
    <w:p w:rsidR="009400B3" w:rsidRDefault="009400B3">
      <w:pPr>
        <w:pStyle w:val="ConsPlusNormal"/>
        <w:spacing w:before="220"/>
        <w:ind w:firstLine="540"/>
        <w:jc w:val="both"/>
      </w:pPr>
      <w:r>
        <w:t xml:space="preserve">г) иные задачи в соответствии с законодательством в области использования и </w:t>
      </w:r>
      <w:proofErr w:type="gramStart"/>
      <w:r>
        <w:t>сохранности</w:t>
      </w:r>
      <w:proofErr w:type="gramEnd"/>
      <w:r>
        <w:t xml:space="preserve"> автомобильных дорог.</w:t>
      </w:r>
    </w:p>
    <w:p w:rsidR="009400B3" w:rsidRDefault="009400B3">
      <w:pPr>
        <w:pStyle w:val="ConsPlusNormal"/>
        <w:spacing w:before="220"/>
        <w:ind w:firstLine="540"/>
        <w:jc w:val="both"/>
      </w:pPr>
      <w:r>
        <w:t>2.3. Предметом муниципального контроля является проверка соблюдения субъектами контроля, осуществляющими дорожную деятельность и использующими автомобильные дороги, требований действующего законодательства в области сохранности автомобильных дорог, в том числе:</w:t>
      </w:r>
    </w:p>
    <w:p w:rsidR="009400B3" w:rsidRDefault="009400B3">
      <w:pPr>
        <w:pStyle w:val="ConsPlusNormal"/>
        <w:spacing w:before="220"/>
        <w:ind w:firstLine="540"/>
        <w:jc w:val="both"/>
      </w:pPr>
      <w:proofErr w:type="gramStart"/>
      <w:r>
        <w:t>а) соблюдение технических норм и правил, стандартов,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w:t>
      </w:r>
      <w:proofErr w:type="gramEnd"/>
    </w:p>
    <w:p w:rsidR="009400B3" w:rsidRDefault="009400B3">
      <w:pPr>
        <w:pStyle w:val="ConsPlusNormal"/>
        <w:spacing w:before="220"/>
        <w:ind w:firstLine="540"/>
        <w:jc w:val="both"/>
      </w:pPr>
      <w:r>
        <w:t>б) соблюдение порядка,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 удостоверяющих право на проведение работ;</w:t>
      </w:r>
    </w:p>
    <w:p w:rsidR="009400B3" w:rsidRDefault="009400B3">
      <w:pPr>
        <w:pStyle w:val="ConsPlusNormal"/>
        <w:spacing w:before="220"/>
        <w:ind w:firstLine="540"/>
        <w:jc w:val="both"/>
      </w:pPr>
      <w:r>
        <w:t>в) соблюдение требований при использовании транспортных средств, осуществляющих перевозки тяжеловесных и/или крупногабаритных грузов, при движении по автомобильным дорогам, включая периоды временного ограничения движения транспортных средств;</w:t>
      </w:r>
    </w:p>
    <w:p w:rsidR="009400B3" w:rsidRDefault="009400B3">
      <w:pPr>
        <w:pStyle w:val="ConsPlusNormal"/>
        <w:spacing w:before="220"/>
        <w:ind w:firstLine="540"/>
        <w:jc w:val="both"/>
      </w:pPr>
      <w:r>
        <w:t xml:space="preserve">г) соблюдение правил использования полос отвода и придорожных </w:t>
      </w:r>
      <w:proofErr w:type="gramStart"/>
      <w:r>
        <w:t>полос</w:t>
      </w:r>
      <w:proofErr w:type="gramEnd"/>
      <w:r>
        <w:t xml:space="preserve"> автомобильных дорог,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9400B3" w:rsidRDefault="009400B3">
      <w:pPr>
        <w:pStyle w:val="ConsPlusNormal"/>
        <w:spacing w:before="220"/>
        <w:ind w:firstLine="540"/>
        <w:jc w:val="both"/>
      </w:pPr>
      <w:r>
        <w:t>д) соблюдение обязанностей при использовании автомобильных дорог в части недопущения повреждения автомобильных дорог и их элементов;</w:t>
      </w:r>
    </w:p>
    <w:p w:rsidR="009400B3" w:rsidRDefault="009400B3">
      <w:pPr>
        <w:pStyle w:val="ConsPlusNormal"/>
        <w:spacing w:before="220"/>
        <w:ind w:firstLine="540"/>
        <w:jc w:val="both"/>
      </w:pPr>
      <w:r>
        <w:t>е) исполнение выданных уполномоченными должностными лицами, осуществляющими муниципальный контроль, предписаний об устранении нарушений;</w:t>
      </w:r>
    </w:p>
    <w:p w:rsidR="009400B3" w:rsidRDefault="009400B3">
      <w:pPr>
        <w:pStyle w:val="ConsPlusNormal"/>
        <w:spacing w:before="220"/>
        <w:ind w:firstLine="540"/>
        <w:jc w:val="both"/>
      </w:pPr>
      <w:r>
        <w:t>ж) соблюдение ограничений в использовании автомобильных дорог.</w:t>
      </w:r>
    </w:p>
    <w:p w:rsidR="009400B3" w:rsidRDefault="009400B3">
      <w:pPr>
        <w:pStyle w:val="ConsPlusNormal"/>
        <w:jc w:val="both"/>
      </w:pPr>
    </w:p>
    <w:p w:rsidR="009400B3" w:rsidRDefault="009400B3">
      <w:pPr>
        <w:pStyle w:val="ConsPlusTitle"/>
        <w:jc w:val="center"/>
        <w:outlineLvl w:val="1"/>
      </w:pPr>
      <w:r>
        <w:t>III. Формы осуществления муниципального контроля</w:t>
      </w:r>
    </w:p>
    <w:p w:rsidR="009400B3" w:rsidRDefault="009400B3">
      <w:pPr>
        <w:pStyle w:val="ConsPlusTitle"/>
        <w:jc w:val="center"/>
      </w:pPr>
      <w:r>
        <w:t>за сохранностью автомобильных дорог местного значения</w:t>
      </w:r>
    </w:p>
    <w:p w:rsidR="009400B3" w:rsidRDefault="009400B3">
      <w:pPr>
        <w:pStyle w:val="ConsPlusNormal"/>
        <w:jc w:val="both"/>
      </w:pPr>
    </w:p>
    <w:p w:rsidR="009400B3" w:rsidRDefault="009400B3">
      <w:pPr>
        <w:pStyle w:val="ConsPlusNormal"/>
        <w:ind w:firstLine="540"/>
        <w:jc w:val="both"/>
      </w:pPr>
      <w:r>
        <w:t xml:space="preserve">3.1. </w:t>
      </w:r>
      <w:proofErr w:type="gramStart"/>
      <w:r>
        <w:t xml:space="preserve">Формами муниципального контроля являются плановые и внеплановые проверки, а также мероприятия по контролю, осуществляемые без взаимодействия с юридическими лицами, индивидуальными предпринимателями, соблюдения требований, обеспечивающих сохранность автомобильных дорог при осуществлении дорожной деятельности и использовании автомобильных дорог, в рамках процедур, установленных Федеральным </w:t>
      </w:r>
      <w:hyperlink r:id="rId18"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w:t>
      </w:r>
      <w:proofErr w:type="gramEnd"/>
      <w:r>
        <w:t xml:space="preserve"> (надзора) и муниципального контроля", мероприятия по профилактике нарушений обязательных требований субъектами контроля.</w:t>
      </w:r>
    </w:p>
    <w:p w:rsidR="009400B3" w:rsidRDefault="009400B3">
      <w:pPr>
        <w:pStyle w:val="ConsPlusNormal"/>
        <w:spacing w:before="220"/>
        <w:ind w:firstLine="540"/>
        <w:jc w:val="both"/>
      </w:pPr>
      <w:r>
        <w:lastRenderedPageBreak/>
        <w:t xml:space="preserve">3.2. Порядок осуществления проверок устанавливается Административным регламентом от 31 января 2020 N 45 "Осуществление муниципального </w:t>
      </w:r>
      <w:proofErr w:type="gramStart"/>
      <w:r>
        <w:t>контроля за</w:t>
      </w:r>
      <w:proofErr w:type="gramEnd"/>
      <w:r>
        <w:t xml:space="preserve"> сохранностью автомобильных дорог местного значения </w:t>
      </w:r>
      <w:proofErr w:type="spellStart"/>
      <w:r>
        <w:t>Красновишерского</w:t>
      </w:r>
      <w:proofErr w:type="spellEnd"/>
      <w:r>
        <w:t xml:space="preserve"> городского округа" (далее - Административный регламент).</w:t>
      </w:r>
    </w:p>
    <w:p w:rsidR="009400B3" w:rsidRDefault="009400B3">
      <w:pPr>
        <w:pStyle w:val="ConsPlusNormal"/>
        <w:spacing w:before="220"/>
        <w:ind w:firstLine="540"/>
        <w:jc w:val="both"/>
      </w:pPr>
      <w:r>
        <w:t xml:space="preserve">3.3. Порядок осуществления муниципального </w:t>
      </w:r>
      <w:proofErr w:type="gramStart"/>
      <w:r>
        <w:t>контроля за</w:t>
      </w:r>
      <w:proofErr w:type="gramEnd"/>
      <w:r>
        <w:t xml:space="preserve"> сохранностью автомобильных дорог в отношении граждан осуществляется в соответствии с Административным регламентом.</w:t>
      </w:r>
    </w:p>
    <w:p w:rsidR="009400B3" w:rsidRDefault="009400B3">
      <w:pPr>
        <w:pStyle w:val="ConsPlusNormal"/>
        <w:spacing w:before="220"/>
        <w:ind w:firstLine="540"/>
        <w:jc w:val="both"/>
      </w:pPr>
      <w:r>
        <w:t>3.4. Плановые проверки проводятся на основании ежегодного плана проверок, утверждаемого руководителем уполномоченного органа местного самоуправления.</w:t>
      </w:r>
    </w:p>
    <w:p w:rsidR="009400B3" w:rsidRDefault="009400B3">
      <w:pPr>
        <w:pStyle w:val="ConsPlusNormal"/>
        <w:spacing w:before="220"/>
        <w:ind w:firstLine="540"/>
        <w:jc w:val="both"/>
      </w:pPr>
      <w: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400B3" w:rsidRDefault="009400B3">
      <w:pPr>
        <w:pStyle w:val="ConsPlusNormal"/>
        <w:spacing w:before="220"/>
        <w:ind w:firstLine="540"/>
        <w:jc w:val="both"/>
      </w:pPr>
      <w: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400B3" w:rsidRDefault="009400B3">
      <w:pPr>
        <w:pStyle w:val="ConsPlusNormal"/>
        <w:spacing w:before="220"/>
        <w:ind w:firstLine="540"/>
        <w:jc w:val="both"/>
      </w:pPr>
      <w:r>
        <w:t>б) цель и основание проведения каждой плановой проверки;</w:t>
      </w:r>
    </w:p>
    <w:p w:rsidR="009400B3" w:rsidRDefault="009400B3">
      <w:pPr>
        <w:pStyle w:val="ConsPlusNormal"/>
        <w:spacing w:before="220"/>
        <w:ind w:firstLine="540"/>
        <w:jc w:val="both"/>
      </w:pPr>
      <w:r>
        <w:t>в) дата начала и сроки проведения каждой плановой проверки;</w:t>
      </w:r>
    </w:p>
    <w:p w:rsidR="009400B3" w:rsidRDefault="009400B3">
      <w:pPr>
        <w:pStyle w:val="ConsPlusNormal"/>
        <w:spacing w:before="220"/>
        <w:ind w:firstLine="540"/>
        <w:jc w:val="both"/>
      </w:pPr>
      <w:r>
        <w:t>г)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400B3" w:rsidRDefault="009400B3">
      <w:pPr>
        <w:pStyle w:val="ConsPlusNormal"/>
        <w:spacing w:before="220"/>
        <w:ind w:firstLine="540"/>
        <w:jc w:val="both"/>
      </w:pPr>
      <w:r>
        <w:t xml:space="preserve">3.6. Проверка проводится на основании правового акта администрации </w:t>
      </w:r>
      <w:proofErr w:type="spellStart"/>
      <w:r>
        <w:t>Красновишерского</w:t>
      </w:r>
      <w:proofErr w:type="spellEnd"/>
      <w:r>
        <w:t xml:space="preserve"> городского округа.</w:t>
      </w:r>
    </w:p>
    <w:p w:rsidR="009400B3" w:rsidRDefault="009400B3">
      <w:pPr>
        <w:pStyle w:val="ConsPlusNormal"/>
        <w:spacing w:before="220"/>
        <w:ind w:firstLine="540"/>
        <w:jc w:val="both"/>
      </w:pPr>
      <w:r>
        <w:t xml:space="preserve">Проверка может проводиться только должностным лицом или должностными лицами, которые указаны в правовом акте администрации </w:t>
      </w:r>
      <w:proofErr w:type="spellStart"/>
      <w:r>
        <w:t>Красновишерского</w:t>
      </w:r>
      <w:proofErr w:type="spellEnd"/>
      <w:r>
        <w:t xml:space="preserve"> городского округа.</w:t>
      </w:r>
    </w:p>
    <w:p w:rsidR="009400B3" w:rsidRDefault="009400B3">
      <w:pPr>
        <w:pStyle w:val="ConsPlusNormal"/>
        <w:spacing w:before="220"/>
        <w:ind w:firstLine="540"/>
        <w:jc w:val="both"/>
      </w:pPr>
      <w:r>
        <w:t xml:space="preserve">3.7. По результатам проверки оформляется </w:t>
      </w:r>
      <w:hyperlink r:id="rId19" w:history="1">
        <w:r>
          <w:rPr>
            <w:color w:val="0000FF"/>
          </w:rPr>
          <w:t>акт</w:t>
        </w:r>
      </w:hyperlink>
      <w:r>
        <w:t xml:space="preserve"> проверки соблюдения законодательства по типовой форме, утвержденной Приказом Минэкономразвития России N 141, с соблюдением требований, установленных Федеральным </w:t>
      </w:r>
      <w:hyperlink r:id="rId20"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0B3" w:rsidRDefault="009400B3">
      <w:pPr>
        <w:pStyle w:val="ConsPlusNormal"/>
        <w:spacing w:before="220"/>
        <w:ind w:firstLine="540"/>
        <w:jc w:val="both"/>
      </w:pPr>
      <w:r>
        <w:t xml:space="preserve">3.8. </w:t>
      </w:r>
      <w:proofErr w:type="gramStart"/>
      <w:r>
        <w:t>В случае выявления при осуществлении муниципального контроля нарушений субъектами контроля обязательных требований должностное лицо одновременно с составлением акта проверки выдает предписание об устранении выявленного нарушения обязательных требований (далее - Предписание) по форме согласно приложению 1 к Административному регламенту с указанием срока устранения нарушений и нарушенных норм действующего законодательства, составляет протокол об административном правонарушении по форме согласно приложениям 2, 3 к Административному</w:t>
      </w:r>
      <w:proofErr w:type="gramEnd"/>
      <w:r>
        <w:t xml:space="preserve"> регламенту.</w:t>
      </w:r>
    </w:p>
    <w:p w:rsidR="009400B3" w:rsidRDefault="009400B3">
      <w:pPr>
        <w:pStyle w:val="ConsPlusNormal"/>
        <w:spacing w:before="220"/>
        <w:ind w:firstLine="540"/>
        <w:jc w:val="both"/>
      </w:pPr>
      <w:r>
        <w:t>3.9. В случае отсутствия у должностного лица полномочий для составления протокола об административном правонарушении акт проверки направляется в сроки, установленные законодательством РФ, на рассмотрение в государственный орган или должностному лицу, которые уполномочены составлять протоколы об административных правонарушениях.</w:t>
      </w:r>
    </w:p>
    <w:p w:rsidR="009400B3" w:rsidRDefault="009400B3">
      <w:pPr>
        <w:pStyle w:val="ConsPlusNormal"/>
        <w:spacing w:before="220"/>
        <w:ind w:firstLine="540"/>
        <w:jc w:val="both"/>
      </w:pPr>
      <w:proofErr w:type="gramStart"/>
      <w:r>
        <w:t xml:space="preserve">К акту проверки прилагаются протоколы или заключения проведенных исследований, </w:t>
      </w:r>
      <w:r>
        <w:lastRenderedPageBreak/>
        <w:t xml:space="preserve">испытаний и экспертиз, объяснения представителей юридического лица, работников индивидуального предпринимателя, физического лица, на которых возлагается ответственность за нарушение обязательных требований или требований, установленных правовыми актами </w:t>
      </w:r>
      <w:proofErr w:type="spellStart"/>
      <w:r>
        <w:t>Красновишерского</w:t>
      </w:r>
      <w:proofErr w:type="spellEnd"/>
      <w:r>
        <w:t xml:space="preserve"> городского округа, предписания об устранении выявленных нарушений и иные связанные с результатами проверки документы или их копии.</w:t>
      </w:r>
      <w:proofErr w:type="gramEnd"/>
    </w:p>
    <w:p w:rsidR="009400B3" w:rsidRDefault="009400B3">
      <w:pPr>
        <w:pStyle w:val="ConsPlusNormal"/>
        <w:spacing w:before="220"/>
        <w:ind w:firstLine="540"/>
        <w:jc w:val="both"/>
      </w:pPr>
      <w:r>
        <w:t xml:space="preserve">3.10. При обнаружении факта причинения вреда автомобильным дорогам местного значения, объектам дорожного сервиса, находящимся в собственности </w:t>
      </w:r>
      <w:proofErr w:type="spellStart"/>
      <w:r>
        <w:t>Красновишерского</w:t>
      </w:r>
      <w:proofErr w:type="spellEnd"/>
      <w:r>
        <w:t xml:space="preserve"> городского округа, орган муниципального контроля обращается в суд с требованием о возмещении вреда.</w:t>
      </w:r>
    </w:p>
    <w:p w:rsidR="009400B3" w:rsidRDefault="009400B3">
      <w:pPr>
        <w:pStyle w:val="ConsPlusNormal"/>
        <w:jc w:val="both"/>
      </w:pPr>
    </w:p>
    <w:p w:rsidR="009400B3" w:rsidRDefault="009400B3">
      <w:pPr>
        <w:pStyle w:val="ConsPlusTitle"/>
        <w:jc w:val="center"/>
        <w:outlineLvl w:val="1"/>
      </w:pPr>
      <w:r>
        <w:t>IV. Права и обязанности должностных лиц, осуществляющих</w:t>
      </w:r>
    </w:p>
    <w:p w:rsidR="009400B3" w:rsidRDefault="009400B3">
      <w:pPr>
        <w:pStyle w:val="ConsPlusTitle"/>
        <w:jc w:val="center"/>
      </w:pPr>
      <w:r>
        <w:t xml:space="preserve">муниципальный </w:t>
      </w:r>
      <w:proofErr w:type="gramStart"/>
      <w:r>
        <w:t>контроль за</w:t>
      </w:r>
      <w:proofErr w:type="gramEnd"/>
      <w:r>
        <w:t xml:space="preserve"> сохранностью автомобильных дорог</w:t>
      </w:r>
    </w:p>
    <w:p w:rsidR="009400B3" w:rsidRDefault="009400B3">
      <w:pPr>
        <w:pStyle w:val="ConsPlusTitle"/>
        <w:jc w:val="center"/>
      </w:pPr>
      <w:r>
        <w:t>местного значения</w:t>
      </w:r>
    </w:p>
    <w:p w:rsidR="009400B3" w:rsidRDefault="009400B3">
      <w:pPr>
        <w:pStyle w:val="ConsPlusNormal"/>
        <w:jc w:val="both"/>
      </w:pPr>
    </w:p>
    <w:p w:rsidR="009400B3" w:rsidRDefault="009400B3">
      <w:pPr>
        <w:pStyle w:val="ConsPlusNormal"/>
        <w:ind w:firstLine="540"/>
        <w:jc w:val="both"/>
      </w:pPr>
      <w:r>
        <w:t xml:space="preserve">4.1. Должностные лица, осуществляющие муниципальный </w:t>
      </w:r>
      <w:proofErr w:type="gramStart"/>
      <w:r>
        <w:t>контроль за</w:t>
      </w:r>
      <w:proofErr w:type="gramEnd"/>
      <w:r>
        <w:t xml:space="preserve"> сохранностью автомобильных дорог, в пределах предоставленных полномочий имеют право:</w:t>
      </w:r>
    </w:p>
    <w:p w:rsidR="009400B3" w:rsidRDefault="009400B3">
      <w:pPr>
        <w:pStyle w:val="ConsPlusNormal"/>
        <w:spacing w:before="220"/>
        <w:ind w:firstLine="540"/>
        <w:jc w:val="both"/>
      </w:pPr>
      <w:r>
        <w:t>а) пресекать и предотвращать нарушения законодательства об автомобильных дорогах и о дорожной деятельности в установленном порядке;</w:t>
      </w:r>
    </w:p>
    <w:p w:rsidR="009400B3" w:rsidRDefault="009400B3">
      <w:pPr>
        <w:pStyle w:val="ConsPlusNormal"/>
        <w:spacing w:before="220"/>
        <w:ind w:firstLine="540"/>
        <w:jc w:val="both"/>
      </w:pPr>
      <w:r>
        <w:t>б) обследовать участки автомобильных дорог и расположенные на них объекты;</w:t>
      </w:r>
    </w:p>
    <w:p w:rsidR="009400B3" w:rsidRDefault="009400B3">
      <w:pPr>
        <w:pStyle w:val="ConsPlusNormal"/>
        <w:spacing w:before="220"/>
        <w:ind w:firstLine="540"/>
        <w:jc w:val="both"/>
      </w:pPr>
      <w:r>
        <w:t>в) составлять по результатам проведения плановых (рейдовых) осмотров акты плановых (рейдовых) осмотров, обследований участков автомобильных дорог (объектов);</w:t>
      </w:r>
    </w:p>
    <w:p w:rsidR="009400B3" w:rsidRDefault="009400B3">
      <w:pPr>
        <w:pStyle w:val="ConsPlusNormal"/>
        <w:spacing w:before="220"/>
        <w:ind w:firstLine="540"/>
        <w:jc w:val="both"/>
      </w:pPr>
      <w:r>
        <w:t>г) посещать в порядке, установленном законодательством, автомобильные дороги, объекты дорожного сервиса, в отношении которых осуществляется муниципальный контроль, расположенные на них здания и сооружения;</w:t>
      </w:r>
    </w:p>
    <w:p w:rsidR="009400B3" w:rsidRDefault="009400B3">
      <w:pPr>
        <w:pStyle w:val="ConsPlusNormal"/>
        <w:spacing w:before="220"/>
        <w:ind w:firstLine="540"/>
        <w:jc w:val="both"/>
      </w:pPr>
      <w:r>
        <w:t>д) осуществлять проверки соблюдения законодательства об автомобильных дорогах и о дорожной деятельности;</w:t>
      </w:r>
    </w:p>
    <w:p w:rsidR="009400B3" w:rsidRDefault="009400B3">
      <w:pPr>
        <w:pStyle w:val="ConsPlusNormal"/>
        <w:spacing w:before="220"/>
        <w:ind w:firstLine="540"/>
        <w:jc w:val="both"/>
      </w:pPr>
      <w:r>
        <w:t>е) получать от юридических лиц, индивидуальных предпринимателей, физических лиц сведения и материалы о состоянии автомобильных дорог,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9400B3" w:rsidRDefault="009400B3">
      <w:pPr>
        <w:pStyle w:val="ConsPlusNormal"/>
        <w:spacing w:before="220"/>
        <w:ind w:firstLine="540"/>
        <w:jc w:val="both"/>
      </w:pPr>
      <w:r>
        <w:t>ж) составлять по результатам проверок акты с обязательным ознакомлением руководителей юридических лиц, должностных лиц и их уполномоченных представителей, индивидуальных предпринимателей и их уполномоченных представителей, физических лиц и их уполномоченных представителей, осуществляющих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9400B3" w:rsidRDefault="009400B3">
      <w:pPr>
        <w:pStyle w:val="ConsPlusNormal"/>
        <w:spacing w:before="220"/>
        <w:ind w:firstLine="540"/>
        <w:jc w:val="both"/>
      </w:pPr>
      <w:r>
        <w:t>з) в случае необходимости привлекать к проведению проверок экспертов, экспертные организации, не состоящие в гражданско-правовых и трудовых отношениях с субъектами контроля и не являющиеся аффилированными лицами проверяемых лиц, для обследования и проведения экспертиз на участках автомобильных дорог, находящихся в пользовании юридических лиц, индивидуальных предпринимателей, физических лиц;</w:t>
      </w:r>
    </w:p>
    <w:p w:rsidR="009400B3" w:rsidRDefault="009400B3">
      <w:pPr>
        <w:pStyle w:val="ConsPlusNormal"/>
        <w:spacing w:before="220"/>
        <w:ind w:firstLine="540"/>
        <w:jc w:val="both"/>
      </w:pPr>
      <w:proofErr w:type="gramStart"/>
      <w:r>
        <w:t xml:space="preserve">и) обращаться в органы внутренних дел за содействием в предотвращении и пресечении действий, препятствующих осуществлению муниципального контроля, предотвращении и пресечении действий, являющихся нарушением законодательства об автомобильных дорогах и о дорожной деятельности и иных нормативных правовых актов, а также в установлении юридических лиц, индивидуальных предпринимателей, физических лиц, в чьих действиях </w:t>
      </w:r>
      <w:r>
        <w:lastRenderedPageBreak/>
        <w:t>имеются явные признаки нарушения законодательства об автомобильных дорогах и о дорожной</w:t>
      </w:r>
      <w:proofErr w:type="gramEnd"/>
      <w:r>
        <w:t xml:space="preserve"> деятельности;</w:t>
      </w:r>
    </w:p>
    <w:p w:rsidR="009400B3" w:rsidRDefault="009400B3">
      <w:pPr>
        <w:pStyle w:val="ConsPlusNormal"/>
        <w:spacing w:before="220"/>
        <w:ind w:firstLine="540"/>
        <w:jc w:val="both"/>
      </w:pPr>
      <w:r>
        <w:t xml:space="preserve">к) осуществлять взаимодействие с территориальными органами федеральных органов исполнительной власти, осуществляющими государственный </w:t>
      </w:r>
      <w:proofErr w:type="gramStart"/>
      <w:r>
        <w:t>контроль за</w:t>
      </w:r>
      <w:proofErr w:type="gramEnd"/>
      <w:r>
        <w:t xml:space="preserve"> обеспечением сохранности автомобильных дорог, функциональными органами администрации </w:t>
      </w:r>
      <w:proofErr w:type="spellStart"/>
      <w:r>
        <w:t>Красновишерского</w:t>
      </w:r>
      <w:proofErr w:type="spellEnd"/>
      <w:r>
        <w:t xml:space="preserve"> городского округа, правоохранительными органами, общественными организациями и гражданами;</w:t>
      </w:r>
    </w:p>
    <w:p w:rsidR="009400B3" w:rsidRDefault="009400B3">
      <w:pPr>
        <w:pStyle w:val="ConsPlusNormal"/>
        <w:spacing w:before="220"/>
        <w:ind w:firstLine="540"/>
        <w:jc w:val="both"/>
      </w:pPr>
      <w:r>
        <w:t>л)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9400B3" w:rsidRDefault="009400B3">
      <w:pPr>
        <w:pStyle w:val="ConsPlusNormal"/>
        <w:spacing w:before="220"/>
        <w:ind w:firstLine="540"/>
        <w:jc w:val="both"/>
      </w:pPr>
      <w:r>
        <w:t>м) предъявлять субъектам контроля требования об устранении выявленных в результате проверок нарушений;</w:t>
      </w:r>
    </w:p>
    <w:p w:rsidR="009400B3" w:rsidRDefault="009400B3">
      <w:pPr>
        <w:pStyle w:val="ConsPlusNormal"/>
        <w:spacing w:before="220"/>
        <w:ind w:firstLine="540"/>
        <w:jc w:val="both"/>
      </w:pPr>
      <w:r>
        <w:t>н) вносить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9400B3" w:rsidRDefault="009400B3">
      <w:pPr>
        <w:pStyle w:val="ConsPlusNormal"/>
        <w:spacing w:before="220"/>
        <w:ind w:firstLine="540"/>
        <w:jc w:val="both"/>
      </w:pPr>
      <w:r>
        <w:t>о) осуществлять подготовку исковых заявлений для обращения в суд, арбитражный суд;</w:t>
      </w:r>
    </w:p>
    <w:p w:rsidR="009400B3" w:rsidRDefault="009400B3">
      <w:pPr>
        <w:pStyle w:val="ConsPlusNormal"/>
        <w:spacing w:before="220"/>
        <w:ind w:firstLine="540"/>
        <w:jc w:val="both"/>
      </w:pPr>
      <w:r>
        <w:t>п) осуществлять иные полномочия, предусмотренные действующим законодательством и Административным регламентом.</w:t>
      </w:r>
    </w:p>
    <w:p w:rsidR="009400B3" w:rsidRDefault="009400B3">
      <w:pPr>
        <w:pStyle w:val="ConsPlusNormal"/>
        <w:spacing w:before="220"/>
        <w:ind w:firstLine="540"/>
        <w:jc w:val="both"/>
      </w:pPr>
      <w:r>
        <w:t xml:space="preserve">4.2. Должностные лица, осуществляющие муниципальный </w:t>
      </w:r>
      <w:proofErr w:type="gramStart"/>
      <w:r>
        <w:t>контроль за</w:t>
      </w:r>
      <w:proofErr w:type="gramEnd"/>
      <w:r>
        <w:t xml:space="preserve"> сохранностью автомобильных дорог, при проведении мероприятий по контролю обязаны:</w:t>
      </w:r>
    </w:p>
    <w:p w:rsidR="009400B3" w:rsidRDefault="009400B3">
      <w:pPr>
        <w:pStyle w:val="ConsPlusNormal"/>
        <w:spacing w:before="220"/>
        <w:ind w:firstLine="540"/>
        <w:jc w:val="both"/>
      </w:pPr>
      <w:r>
        <w:t>а) ознакомить с материалами проверок руководителей организаций, осуществляющих содержание, ремонт, строительство, капитальный ремонт автомобильных дорог;</w:t>
      </w:r>
    </w:p>
    <w:p w:rsidR="009400B3" w:rsidRDefault="009400B3">
      <w:pPr>
        <w:pStyle w:val="ConsPlusNormal"/>
        <w:spacing w:before="220"/>
        <w:ind w:firstLine="540"/>
        <w:jc w:val="both"/>
      </w:pPr>
      <w:r>
        <w:t>б) организовать проведение обследования мостовых сооружений и дорожной ливневой канализации, диагностику и оценку состояния дорог и прочих дорожных сооружений;</w:t>
      </w:r>
    </w:p>
    <w:p w:rsidR="009400B3" w:rsidRDefault="009400B3">
      <w:pPr>
        <w:pStyle w:val="ConsPlusNormal"/>
        <w:spacing w:before="220"/>
        <w:ind w:firstLine="540"/>
        <w:jc w:val="both"/>
      </w:pPr>
      <w:r>
        <w:t xml:space="preserve">в) принимать меры по </w:t>
      </w:r>
      <w:proofErr w:type="gramStart"/>
      <w:r>
        <w:t>контролю за</w:t>
      </w:r>
      <w:proofErr w:type="gramEnd"/>
      <w:r>
        <w:t xml:space="preserve"> устранением выявленных нарушений обязательных требований и требований, установленных правовыми актами </w:t>
      </w:r>
      <w:proofErr w:type="spellStart"/>
      <w:r>
        <w:t>Красновишерского</w:t>
      </w:r>
      <w:proofErr w:type="spellEnd"/>
      <w:r>
        <w:t xml:space="preserve"> городского округа;</w:t>
      </w:r>
    </w:p>
    <w:p w:rsidR="009400B3" w:rsidRDefault="009400B3">
      <w:pPr>
        <w:pStyle w:val="ConsPlusNormal"/>
        <w:spacing w:before="220"/>
        <w:ind w:firstLine="540"/>
        <w:jc w:val="both"/>
      </w:pPr>
      <w:r>
        <w:t>г) выполнять иные полномочия, предусмотренные действующим законодательством и Административным регламентом.</w:t>
      </w:r>
    </w:p>
    <w:p w:rsidR="009400B3" w:rsidRDefault="009400B3">
      <w:pPr>
        <w:pStyle w:val="ConsPlusNormal"/>
        <w:spacing w:before="220"/>
        <w:ind w:firstLine="540"/>
        <w:jc w:val="both"/>
      </w:pPr>
      <w:r>
        <w:t xml:space="preserve">4.3. При осуществлении муниципального контроля за сохранностью автомобильных дорог должностные лица, осуществляющие муниципальный контроль, несут в установленном действующим законодательством и настоящим Положением ответственность </w:t>
      </w:r>
      <w:proofErr w:type="gramStart"/>
      <w:r>
        <w:t>за</w:t>
      </w:r>
      <w:proofErr w:type="gramEnd"/>
      <w:r>
        <w:t>:</w:t>
      </w:r>
    </w:p>
    <w:p w:rsidR="009400B3" w:rsidRDefault="009400B3">
      <w:pPr>
        <w:pStyle w:val="ConsPlusNormal"/>
        <w:spacing w:before="220"/>
        <w:ind w:firstLine="540"/>
        <w:jc w:val="both"/>
      </w:pPr>
      <w:r>
        <w:t>а) несоблюдение требований законодательства при исполнении служебных обязанностей;</w:t>
      </w:r>
    </w:p>
    <w:p w:rsidR="009400B3" w:rsidRDefault="009400B3">
      <w:pPr>
        <w:pStyle w:val="ConsPlusNormal"/>
        <w:spacing w:before="220"/>
        <w:ind w:firstLine="540"/>
        <w:jc w:val="both"/>
      </w:pPr>
      <w:r>
        <w:t xml:space="preserve">б) несоблюдение установленного порядка осуществления муниципального </w:t>
      </w:r>
      <w:proofErr w:type="gramStart"/>
      <w:r>
        <w:t>контроля за</w:t>
      </w:r>
      <w:proofErr w:type="gramEnd"/>
      <w:r>
        <w:t xml:space="preserve"> сохранностью автомобильных дорог;</w:t>
      </w:r>
    </w:p>
    <w:p w:rsidR="009400B3" w:rsidRDefault="009400B3">
      <w:pPr>
        <w:pStyle w:val="ConsPlusNormal"/>
        <w:spacing w:before="220"/>
        <w:ind w:firstLine="540"/>
        <w:jc w:val="both"/>
      </w:pPr>
      <w: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9400B3" w:rsidRDefault="009400B3">
      <w:pPr>
        <w:pStyle w:val="ConsPlusNormal"/>
        <w:spacing w:before="220"/>
        <w:ind w:firstLine="540"/>
        <w:jc w:val="both"/>
      </w:pPr>
      <w:r>
        <w:t>г) объективность и достоверность материалов проводимых проверок.</w:t>
      </w:r>
    </w:p>
    <w:p w:rsidR="009400B3" w:rsidRDefault="009400B3">
      <w:pPr>
        <w:pStyle w:val="ConsPlusNormal"/>
        <w:spacing w:before="220"/>
        <w:ind w:firstLine="540"/>
        <w:jc w:val="both"/>
      </w:pPr>
      <w:r>
        <w:t xml:space="preserve">4.4. Должностные лица, осуществляющие муниципальный </w:t>
      </w:r>
      <w:proofErr w:type="gramStart"/>
      <w:r>
        <w:t>контроль за</w:t>
      </w:r>
      <w:proofErr w:type="gramEnd"/>
      <w:r>
        <w:t xml:space="preserve"> сохранностью автомобильных дорог,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9400B3" w:rsidRDefault="009400B3">
      <w:pPr>
        <w:pStyle w:val="ConsPlusNormal"/>
        <w:jc w:val="both"/>
      </w:pPr>
    </w:p>
    <w:p w:rsidR="009400B3" w:rsidRDefault="009400B3">
      <w:pPr>
        <w:pStyle w:val="ConsPlusTitle"/>
        <w:jc w:val="center"/>
        <w:outlineLvl w:val="1"/>
      </w:pPr>
      <w:r>
        <w:t>V. Права и обязанности юридических лиц, индивидуальных</w:t>
      </w:r>
    </w:p>
    <w:p w:rsidR="009400B3" w:rsidRDefault="009400B3">
      <w:pPr>
        <w:pStyle w:val="ConsPlusTitle"/>
        <w:jc w:val="center"/>
      </w:pPr>
      <w:r>
        <w:t>предпринимателей, физических лиц при осуществлении</w:t>
      </w:r>
    </w:p>
    <w:p w:rsidR="009400B3" w:rsidRDefault="009400B3">
      <w:pPr>
        <w:pStyle w:val="ConsPlusTitle"/>
        <w:jc w:val="center"/>
      </w:pPr>
      <w:r>
        <w:t xml:space="preserve">муниципального </w:t>
      </w:r>
      <w:proofErr w:type="gramStart"/>
      <w:r>
        <w:t>контроля за</w:t>
      </w:r>
      <w:proofErr w:type="gramEnd"/>
      <w:r>
        <w:t xml:space="preserve"> сохранностью автомобильных дорог</w:t>
      </w:r>
    </w:p>
    <w:p w:rsidR="009400B3" w:rsidRDefault="009400B3">
      <w:pPr>
        <w:pStyle w:val="ConsPlusTitle"/>
        <w:jc w:val="center"/>
      </w:pPr>
      <w:r>
        <w:t>местного значения</w:t>
      </w:r>
    </w:p>
    <w:p w:rsidR="009400B3" w:rsidRDefault="009400B3">
      <w:pPr>
        <w:pStyle w:val="ConsPlusNormal"/>
        <w:jc w:val="both"/>
      </w:pPr>
    </w:p>
    <w:p w:rsidR="009400B3" w:rsidRDefault="009400B3">
      <w:pPr>
        <w:pStyle w:val="ConsPlusNormal"/>
        <w:ind w:firstLine="540"/>
        <w:jc w:val="both"/>
      </w:pPr>
      <w:r>
        <w:t xml:space="preserve">5.1. При осуществлении должностными лицами муниципального </w:t>
      </w:r>
      <w:proofErr w:type="gramStart"/>
      <w:r>
        <w:t>контроля за</w:t>
      </w:r>
      <w:proofErr w:type="gramEnd"/>
      <w:r>
        <w:t xml:space="preserve"> сохранностью автомобильных дорог местного значения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9400B3" w:rsidRDefault="009400B3">
      <w:pPr>
        <w:pStyle w:val="ConsPlusNormal"/>
        <w:spacing w:before="220"/>
        <w:ind w:firstLine="540"/>
        <w:jc w:val="both"/>
      </w:pPr>
      <w:r>
        <w:t>а) непосредственно присутствовать при проведении мероприятий по муниципальному контролю, давать объяснения по вопросам, относящимся к предмету проверки;</w:t>
      </w:r>
    </w:p>
    <w:p w:rsidR="009400B3" w:rsidRDefault="009400B3">
      <w:pPr>
        <w:pStyle w:val="ConsPlusNormal"/>
        <w:spacing w:before="220"/>
        <w:ind w:firstLine="540"/>
        <w:jc w:val="both"/>
      </w:pPr>
      <w:r>
        <w:t xml:space="preserve">б)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1"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0B3" w:rsidRDefault="009400B3">
      <w:pPr>
        <w:pStyle w:val="ConsPlusNormal"/>
        <w:spacing w:before="220"/>
        <w:ind w:firstLine="540"/>
        <w:jc w:val="both"/>
      </w:pPr>
      <w: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400B3" w:rsidRDefault="009400B3">
      <w:pPr>
        <w:pStyle w:val="ConsPlusNormal"/>
        <w:spacing w:before="220"/>
        <w:ind w:firstLine="540"/>
        <w:jc w:val="both"/>
      </w:pPr>
      <w: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400B3" w:rsidRDefault="009400B3">
      <w:pPr>
        <w:pStyle w:val="ConsPlusNormal"/>
        <w:spacing w:before="220"/>
        <w:ind w:firstLine="540"/>
        <w:jc w:val="both"/>
      </w:pPr>
      <w: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400B3" w:rsidRDefault="009400B3">
      <w:pPr>
        <w:pStyle w:val="ConsPlusNormal"/>
        <w:spacing w:before="220"/>
        <w:ind w:firstLine="540"/>
        <w:jc w:val="both"/>
      </w:pPr>
      <w:r>
        <w:t>е)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400B3" w:rsidRDefault="009400B3">
      <w:pPr>
        <w:pStyle w:val="ConsPlusNormal"/>
        <w:spacing w:before="220"/>
        <w:ind w:firstLine="540"/>
        <w:jc w:val="both"/>
      </w:pPr>
      <w: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400B3" w:rsidRDefault="009400B3">
      <w:pPr>
        <w:pStyle w:val="ConsPlusNormal"/>
        <w:spacing w:before="220"/>
        <w:ind w:firstLine="540"/>
        <w:jc w:val="both"/>
      </w:pPr>
      <w:r>
        <w:t xml:space="preserve">5.2. При осуществлении должностными лицами муниципального </w:t>
      </w:r>
      <w:proofErr w:type="gramStart"/>
      <w:r>
        <w:t>контроля за</w:t>
      </w:r>
      <w:proofErr w:type="gramEnd"/>
      <w:r>
        <w:t xml:space="preserve"> сохранностью автомобильных дорог субъекты контроля обязаны:</w:t>
      </w:r>
    </w:p>
    <w:p w:rsidR="009400B3" w:rsidRDefault="009400B3">
      <w:pPr>
        <w:pStyle w:val="ConsPlusNormal"/>
        <w:spacing w:before="220"/>
        <w:ind w:firstLine="540"/>
        <w:jc w:val="both"/>
      </w:pPr>
      <w:r>
        <w:t>а) обеспечивать свое присутствие или присутствие своих представителей при проведении мероприятий по муниципальному контролю;</w:t>
      </w:r>
    </w:p>
    <w:p w:rsidR="009400B3" w:rsidRDefault="009400B3">
      <w:pPr>
        <w:pStyle w:val="ConsPlusNormal"/>
        <w:spacing w:before="220"/>
        <w:ind w:firstLine="540"/>
        <w:jc w:val="both"/>
      </w:pPr>
      <w:r>
        <w:t>б) представлять сведения, материалы и документы, необходимые для осуществления мероприятий по муниципальному контролю;</w:t>
      </w:r>
    </w:p>
    <w:p w:rsidR="009400B3" w:rsidRDefault="009400B3">
      <w:pPr>
        <w:pStyle w:val="ConsPlusNormal"/>
        <w:spacing w:before="220"/>
        <w:ind w:firstLine="540"/>
        <w:jc w:val="both"/>
      </w:pPr>
      <w:r>
        <w:t>в) оказывать содействие должностным лицам в организации мероприятий;</w:t>
      </w:r>
    </w:p>
    <w:p w:rsidR="009400B3" w:rsidRDefault="009400B3">
      <w:pPr>
        <w:pStyle w:val="ConsPlusNormal"/>
        <w:spacing w:before="220"/>
        <w:ind w:firstLine="540"/>
        <w:jc w:val="both"/>
      </w:pPr>
      <w:r>
        <w:t xml:space="preserve">г) осуществлять иные действия, предусмотренные действующим законодательством и </w:t>
      </w:r>
      <w:r>
        <w:lastRenderedPageBreak/>
        <w:t>Административным регламентом.</w:t>
      </w:r>
    </w:p>
    <w:p w:rsidR="009400B3" w:rsidRDefault="009400B3">
      <w:pPr>
        <w:pStyle w:val="ConsPlusNormal"/>
        <w:spacing w:before="220"/>
        <w:ind w:firstLine="540"/>
        <w:jc w:val="both"/>
      </w:pPr>
      <w:r>
        <w:t xml:space="preserve">5.3. Воспрепятствование деятельности,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w:t>
      </w:r>
      <w:proofErr w:type="gramStart"/>
      <w:r>
        <w:t>контроля за</w:t>
      </w:r>
      <w:proofErr w:type="gramEnd"/>
      <w:r>
        <w:t xml:space="preserve"> сохранностью автомобильных дорог влечет за собой привлечение к ответственности в соответствии с действующим законодательством.</w:t>
      </w:r>
    </w:p>
    <w:p w:rsidR="009400B3" w:rsidRDefault="009400B3">
      <w:pPr>
        <w:pStyle w:val="ConsPlusNormal"/>
        <w:jc w:val="both"/>
      </w:pPr>
    </w:p>
    <w:p w:rsidR="009400B3" w:rsidRDefault="009400B3">
      <w:pPr>
        <w:pStyle w:val="ConsPlusTitle"/>
        <w:jc w:val="center"/>
        <w:outlineLvl w:val="1"/>
      </w:pPr>
      <w:r>
        <w:t>VI. Порядок проведения мониторинга эффективности</w:t>
      </w:r>
    </w:p>
    <w:p w:rsidR="009400B3" w:rsidRDefault="009400B3">
      <w:pPr>
        <w:pStyle w:val="ConsPlusTitle"/>
        <w:jc w:val="center"/>
      </w:pPr>
      <w:r>
        <w:t>муниципального контроля</w:t>
      </w:r>
    </w:p>
    <w:p w:rsidR="009400B3" w:rsidRDefault="009400B3">
      <w:pPr>
        <w:pStyle w:val="ConsPlusNormal"/>
        <w:jc w:val="both"/>
      </w:pPr>
    </w:p>
    <w:p w:rsidR="009400B3" w:rsidRDefault="009400B3">
      <w:pPr>
        <w:pStyle w:val="ConsPlusNormal"/>
        <w:ind w:firstLine="540"/>
        <w:jc w:val="both"/>
      </w:pPr>
      <w:r>
        <w:t xml:space="preserve">Порядок проведения мониторинга эффективности муниципального контроля осуществляется в соответствии с </w:t>
      </w:r>
      <w:hyperlink r:id="rId22" w:history="1">
        <w:r>
          <w:rPr>
            <w:color w:val="0000FF"/>
          </w:rPr>
          <w:t>Постановлением</w:t>
        </w:r>
      </w:hyperlink>
      <w: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9400B3" w:rsidRDefault="009400B3">
      <w:pPr>
        <w:pStyle w:val="ConsPlusNormal"/>
        <w:jc w:val="both"/>
      </w:pPr>
    </w:p>
    <w:p w:rsidR="009400B3" w:rsidRDefault="009400B3">
      <w:pPr>
        <w:pStyle w:val="ConsPlusNormal"/>
        <w:jc w:val="both"/>
      </w:pPr>
    </w:p>
    <w:p w:rsidR="009400B3" w:rsidRDefault="009400B3">
      <w:pPr>
        <w:pStyle w:val="ConsPlusNormal"/>
        <w:pBdr>
          <w:top w:val="single" w:sz="6" w:space="0" w:color="auto"/>
        </w:pBdr>
        <w:spacing w:before="100" w:after="100"/>
        <w:jc w:val="both"/>
        <w:rPr>
          <w:sz w:val="2"/>
          <w:szCs w:val="2"/>
        </w:rPr>
      </w:pPr>
    </w:p>
    <w:p w:rsidR="00F40E24" w:rsidRDefault="00F40E24">
      <w:bookmarkStart w:id="1" w:name="_GoBack"/>
      <w:bookmarkEnd w:id="1"/>
    </w:p>
    <w:sectPr w:rsidR="00F40E24" w:rsidSect="00C72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B3"/>
    <w:rsid w:val="009400B3"/>
    <w:rsid w:val="00F4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0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00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0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00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C0EBD80EA4500943955F207483A5982B1C24733E1FA3FD2F90F4F45345286EC22C632DFA8CE8873793EB57278EC3C4Cn5v4L" TargetMode="External"/><Relationship Id="rId13" Type="http://schemas.openxmlformats.org/officeDocument/2006/relationships/hyperlink" Target="consultantplus://offline/ref=275C0EBD80EA450094394BFF1124675289BD9C4933E5F3688BAC09181A6454D3BE62986B8FE48584706F22B472n6v6L" TargetMode="External"/><Relationship Id="rId18" Type="http://schemas.openxmlformats.org/officeDocument/2006/relationships/hyperlink" Target="consultantplus://offline/ref=275C0EBD80EA450094394BFF1124675289BD9C4834EBF3688BAC09181A6454D3BE62986B8FE48584706F22B472n6v6L" TargetMode="External"/><Relationship Id="rId3" Type="http://schemas.openxmlformats.org/officeDocument/2006/relationships/settings" Target="settings.xml"/><Relationship Id="rId21" Type="http://schemas.openxmlformats.org/officeDocument/2006/relationships/hyperlink" Target="consultantplus://offline/ref=275C0EBD80EA450094394BFF1124675289BD9C4834EBF3688BAC09181A6454D3BE62986B8FE48584706F22B472n6v6L" TargetMode="External"/><Relationship Id="rId7" Type="http://schemas.openxmlformats.org/officeDocument/2006/relationships/hyperlink" Target="consultantplus://offline/ref=275C0EBD80EA450094394BFF1124675289BD9C493AE7F3688BAC09181A6454D3BE62986B8FE48584706F22B472n6v6L" TargetMode="External"/><Relationship Id="rId12" Type="http://schemas.openxmlformats.org/officeDocument/2006/relationships/hyperlink" Target="consultantplus://offline/ref=275C0EBD80EA450094394BFF1124675289BC9B4932EAF3688BAC09181A6454D3BE62986B8FE48584706F22B472n6v6L" TargetMode="External"/><Relationship Id="rId17" Type="http://schemas.openxmlformats.org/officeDocument/2006/relationships/hyperlink" Target="consultantplus://offline/ref=275C0EBD80EA4500943955F207483A5982B1C24733E6FB3BD6FC0F4F45345286EC22C632DFA8CE8873793EB57278EC3C4Cn5v4L" TargetMode="External"/><Relationship Id="rId2" Type="http://schemas.microsoft.com/office/2007/relationships/stylesWithEffects" Target="stylesWithEffects.xml"/><Relationship Id="rId16" Type="http://schemas.openxmlformats.org/officeDocument/2006/relationships/hyperlink" Target="consultantplus://offline/ref=275C0EBD80EA450094394BFF1124675289BD9C4834EBF3688BAC09181A6454D3BE62986B8FE48584706F22B472n6v6L" TargetMode="External"/><Relationship Id="rId20" Type="http://schemas.openxmlformats.org/officeDocument/2006/relationships/hyperlink" Target="consultantplus://offline/ref=275C0EBD80EA450094394BFF1124675289BD9C4834EBF3688BAC09181A6454D3BE62986B8FE48584706F22B472n6v6L" TargetMode="External"/><Relationship Id="rId1" Type="http://schemas.openxmlformats.org/officeDocument/2006/relationships/styles" Target="styles.xml"/><Relationship Id="rId6" Type="http://schemas.openxmlformats.org/officeDocument/2006/relationships/hyperlink" Target="consultantplus://offline/ref=275C0EBD80EA450094394BFF1124675289BC9B4932EAF3688BAC09181A6454D3BE62986B8FE48584706F22B472n6v6L" TargetMode="External"/><Relationship Id="rId11" Type="http://schemas.openxmlformats.org/officeDocument/2006/relationships/hyperlink" Target="consultantplus://offline/ref=275C0EBD80EA450094394BFF1124675289BD9C493AE7F3688BAC09181A6454D3BE62986B8FE48584706F22B472n6v6L"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75C0EBD80EA4500943955F20748305F82B1C24733E4F93CD0FC0F4F45345286EC22C632CDA89684727120B5746DBA6D0A010F954E214EF5A7F46391n3vDL" TargetMode="External"/><Relationship Id="rId23" Type="http://schemas.openxmlformats.org/officeDocument/2006/relationships/fontTable" Target="fontTable.xml"/><Relationship Id="rId10" Type="http://schemas.openxmlformats.org/officeDocument/2006/relationships/hyperlink" Target="consultantplus://offline/ref=275C0EBD80EA4500943955F20748305F82B1C24733E7FE3DDFFD0F4F45345286EC22C632DFA8CE8873793EB57278EC3C4Cn5v4L" TargetMode="External"/><Relationship Id="rId19" Type="http://schemas.openxmlformats.org/officeDocument/2006/relationships/hyperlink" Target="consultantplus://offline/ref=275C0EBD80EA450094394BFF1124675288BA9A4930E1F3688BAC09181A6454D3AC62C0678EEE90D1233575B9716EF03D4C4A009444n3vFL" TargetMode="External"/><Relationship Id="rId4" Type="http://schemas.openxmlformats.org/officeDocument/2006/relationships/webSettings" Target="webSettings.xml"/><Relationship Id="rId9" Type="http://schemas.openxmlformats.org/officeDocument/2006/relationships/hyperlink" Target="consultantplus://offline/ref=275C0EBD80EA4500943955F20748305F82B1C24733E6FD3CD4F10F4F45345286EC22C632DFA8CE8873793EB57278EC3C4Cn5v4L" TargetMode="External"/><Relationship Id="rId14" Type="http://schemas.openxmlformats.org/officeDocument/2006/relationships/hyperlink" Target="consultantplus://offline/ref=275C0EBD80EA450094394BFF1124675289BD9C4834EBF3688BAC09181A6454D3BE62986B8FE48584706F22B472n6v6L" TargetMode="External"/><Relationship Id="rId22" Type="http://schemas.openxmlformats.org/officeDocument/2006/relationships/hyperlink" Target="consultantplus://offline/ref=275C0EBD80EA450094394BFF1124675289B99A4334E1F3688BAC09181A6454D3BE62986B8FE48584706F22B472n6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2020-12-18T11:47:00Z</dcterms:created>
  <dcterms:modified xsi:type="dcterms:W3CDTF">2020-12-18T11:48:00Z</dcterms:modified>
</cp:coreProperties>
</file>