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1C" w:rsidRDefault="0073141C" w:rsidP="0073141C">
      <w:pPr>
        <w:pStyle w:val="ConsPlusTitle"/>
        <w:widowControl/>
        <w:jc w:val="center"/>
        <w:outlineLvl w:val="0"/>
        <w:rPr>
          <w:sz w:val="28"/>
          <w:szCs w:val="28"/>
        </w:rPr>
      </w:pPr>
      <w:r>
        <w:rPr>
          <w:noProof/>
          <w:sz w:val="28"/>
          <w:szCs w:val="28"/>
        </w:rPr>
        <w:drawing>
          <wp:inline distT="0" distB="0" distL="0" distR="0">
            <wp:extent cx="876300" cy="1123950"/>
            <wp:effectExtent l="0" t="0" r="0" b="0"/>
            <wp:docPr id="1" name="Рисунок 1" descr="Krasnoviserskij_MR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rasnoviserskij_MR_06"/>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l="6279" t="6523" r="57536" b="18373"/>
                    <a:stretch>
                      <a:fillRect/>
                    </a:stretch>
                  </pic:blipFill>
                  <pic:spPr bwMode="auto">
                    <a:xfrm>
                      <a:off x="0" y="0"/>
                      <a:ext cx="876300" cy="1123950"/>
                    </a:xfrm>
                    <a:prstGeom prst="rect">
                      <a:avLst/>
                    </a:prstGeom>
                    <a:noFill/>
                    <a:ln>
                      <a:noFill/>
                    </a:ln>
                  </pic:spPr>
                </pic:pic>
              </a:graphicData>
            </a:graphic>
          </wp:inline>
        </w:drawing>
      </w:r>
    </w:p>
    <w:p w:rsidR="0073141C" w:rsidRDefault="0073141C" w:rsidP="0073141C">
      <w:pPr>
        <w:pStyle w:val="ConsPlusTitle"/>
        <w:widowControl/>
        <w:jc w:val="center"/>
        <w:outlineLvl w:val="0"/>
        <w:rPr>
          <w:rFonts w:ascii="Times New Roman" w:hAnsi="Times New Roman" w:cs="Times New Roman"/>
          <w:sz w:val="28"/>
          <w:szCs w:val="28"/>
        </w:rPr>
      </w:pPr>
    </w:p>
    <w:p w:rsidR="0073141C" w:rsidRDefault="0073141C" w:rsidP="0073141C">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ДУМА КРАСНОВИШЕРСКОГО ГОРОДСКОГО ОКРУГА </w:t>
      </w:r>
    </w:p>
    <w:p w:rsidR="0073141C" w:rsidRDefault="0073141C" w:rsidP="0073141C">
      <w:pPr>
        <w:pStyle w:val="ConsNonformat"/>
        <w:spacing w:line="360" w:lineRule="exact"/>
        <w:jc w:val="center"/>
        <w:rPr>
          <w:rFonts w:ascii="Times New Roman" w:hAnsi="Times New Roman"/>
          <w:bCs/>
          <w:sz w:val="28"/>
          <w:szCs w:val="28"/>
        </w:rPr>
      </w:pPr>
    </w:p>
    <w:p w:rsidR="0073141C" w:rsidRDefault="0073141C" w:rsidP="0073141C">
      <w:pPr>
        <w:pStyle w:val="ConsNonformat"/>
        <w:spacing w:line="360" w:lineRule="exact"/>
        <w:jc w:val="center"/>
        <w:rPr>
          <w:rFonts w:ascii="Times New Roman" w:hAnsi="Times New Roman"/>
          <w:sz w:val="28"/>
          <w:szCs w:val="28"/>
        </w:rPr>
      </w:pPr>
      <w:r>
        <w:rPr>
          <w:rFonts w:ascii="Times New Roman" w:hAnsi="Times New Roman"/>
          <w:sz w:val="28"/>
          <w:szCs w:val="28"/>
        </w:rPr>
        <w:t>РЕШЕНИЕ</w:t>
      </w:r>
    </w:p>
    <w:p w:rsidR="0073141C" w:rsidRDefault="0073141C" w:rsidP="0073141C">
      <w:pPr>
        <w:pStyle w:val="ab"/>
        <w:jc w:val="both"/>
        <w:rPr>
          <w:rFonts w:ascii="Times New Roman" w:hAnsi="Times New Roman"/>
          <w:sz w:val="28"/>
          <w:szCs w:val="28"/>
        </w:rPr>
      </w:pPr>
      <w:r>
        <w:rPr>
          <w:rFonts w:ascii="Times New Roman" w:hAnsi="Times New Roman"/>
          <w:sz w:val="28"/>
          <w:szCs w:val="28"/>
        </w:rPr>
        <w:t>28.11.2019                                                                                                       № 52</w:t>
      </w:r>
    </w:p>
    <w:p w:rsidR="0073141C" w:rsidRDefault="0073141C" w:rsidP="0073141C">
      <w:pPr>
        <w:pStyle w:val="ConsPlusTitle"/>
        <w:jc w:val="both"/>
        <w:rPr>
          <w:rFonts w:ascii="Times New Roman" w:hAnsi="Times New Roman" w:cs="Times New Roman"/>
          <w:sz w:val="28"/>
          <w:szCs w:val="28"/>
        </w:rPr>
      </w:pPr>
    </w:p>
    <w:p w:rsidR="0073141C" w:rsidRDefault="0073141C" w:rsidP="0073141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принятии Устава Красновишерского городского округа </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Руководствуюсь Федеральным </w:t>
      </w:r>
      <w:hyperlink r:id="rId7"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w:t>
      </w:r>
    </w:p>
    <w:p w:rsidR="0073141C" w:rsidRDefault="0073141C" w:rsidP="0073141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Дума Красновишерского городского округа  </w:t>
      </w:r>
    </w:p>
    <w:p w:rsidR="0073141C" w:rsidRDefault="0073141C" w:rsidP="0073141C">
      <w:pPr>
        <w:pStyle w:val="ConsPlusNormal"/>
        <w:ind w:firstLine="720"/>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РЕШАЕТ:</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 Принять прилагаемый </w:t>
      </w:r>
      <w:hyperlink r:id="rId8" w:anchor="P39" w:history="1">
        <w:r>
          <w:rPr>
            <w:rStyle w:val="a3"/>
            <w:rFonts w:ascii="Times New Roman" w:hAnsi="Times New Roman"/>
            <w:color w:val="auto"/>
            <w:sz w:val="28"/>
            <w:szCs w:val="28"/>
            <w:u w:val="none"/>
          </w:rPr>
          <w:t>Устав</w:t>
        </w:r>
      </w:hyperlink>
      <w:r>
        <w:rPr>
          <w:rFonts w:ascii="Times New Roman" w:hAnsi="Times New Roman"/>
          <w:sz w:val="28"/>
          <w:szCs w:val="28"/>
        </w:rPr>
        <w:t xml:space="preserve">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Исполняющему полномочия главы городского округа-главы администрации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2.1. направить в Управление Министерства юстиции Российской Федерации по Пермскому краю настоящее решение;</w:t>
      </w:r>
    </w:p>
    <w:p w:rsidR="0073141C" w:rsidRDefault="0073141C" w:rsidP="0073141C">
      <w:pPr>
        <w:spacing w:after="0" w:line="240" w:lineRule="auto"/>
        <w:ind w:firstLine="720"/>
        <w:jc w:val="both"/>
        <w:rPr>
          <w:bCs/>
          <w:sz w:val="28"/>
          <w:szCs w:val="28"/>
        </w:rPr>
      </w:pPr>
      <w:r>
        <w:rPr>
          <w:rFonts w:ascii="Times New Roman" w:hAnsi="Times New Roman"/>
          <w:sz w:val="28"/>
          <w:szCs w:val="28"/>
        </w:rPr>
        <w:t>2.2. Обнародовать настоящий Устав Красновишерского городского округа в МБРУК «Красновишерская межпоселенческая централизованная библиотечная система»</w:t>
      </w:r>
      <w:r>
        <w:rPr>
          <w:bCs/>
          <w:sz w:val="28"/>
          <w:szCs w:val="28"/>
        </w:rPr>
        <w:t xml:space="preserve"> </w:t>
      </w:r>
      <w:r>
        <w:rPr>
          <w:rFonts w:ascii="Times New Roman" w:hAnsi="Times New Roman"/>
          <w:bCs/>
          <w:sz w:val="28"/>
          <w:szCs w:val="28"/>
        </w:rPr>
        <w:t xml:space="preserve">и разместить </w:t>
      </w:r>
      <w:r>
        <w:rPr>
          <w:rFonts w:ascii="Times New Roman" w:hAnsi="Times New Roman"/>
          <w:sz w:val="28"/>
          <w:szCs w:val="28"/>
        </w:rPr>
        <w:t xml:space="preserve">его на официальном сайте Красновишерского городского округа </w:t>
      </w:r>
      <w:hyperlink r:id="rId9" w:history="1">
        <w:r>
          <w:rPr>
            <w:rStyle w:val="a3"/>
            <w:rFonts w:ascii="Times New Roman" w:hAnsi="Times New Roman"/>
            <w:color w:val="auto"/>
            <w:sz w:val="28"/>
            <w:szCs w:val="28"/>
            <w:u w:val="none"/>
          </w:rPr>
          <w:t>http://krasnovishersk.permarea.ru</w:t>
        </w:r>
      </w:hyperlink>
      <w:r>
        <w:rPr>
          <w:rFonts w:ascii="Times New Roman" w:hAnsi="Times New Roman"/>
          <w:bCs/>
          <w:sz w:val="28"/>
          <w:szCs w:val="28"/>
        </w:rPr>
        <w:t>, а н</w:t>
      </w:r>
      <w:r>
        <w:rPr>
          <w:rFonts w:ascii="Times New Roman" w:hAnsi="Times New Roman"/>
          <w:sz w:val="28"/>
          <w:szCs w:val="28"/>
        </w:rPr>
        <w:t xml:space="preserve">астоящее решение, опубликовать в газете «Красная Вишера». </w:t>
      </w:r>
    </w:p>
    <w:p w:rsidR="0073141C" w:rsidRDefault="0073141C" w:rsidP="0073141C">
      <w:pPr>
        <w:pStyle w:val="ab"/>
        <w:ind w:firstLine="720"/>
        <w:jc w:val="both"/>
        <w:rPr>
          <w:rFonts w:ascii="Times New Roman" w:hAnsi="Times New Roman"/>
          <w:sz w:val="28"/>
          <w:szCs w:val="28"/>
        </w:rPr>
      </w:pPr>
      <w:r>
        <w:rPr>
          <w:rFonts w:ascii="Times New Roman" w:hAnsi="Times New Roman"/>
          <w:color w:val="000000"/>
          <w:sz w:val="28"/>
          <w:szCs w:val="28"/>
          <w:shd w:val="clear" w:color="auto" w:fill="FFFFFF"/>
        </w:rPr>
        <w:t>3. Настоящее решение вступает в силу со дня его официального опубликования (обнародования) после государственной регистрации Устава</w:t>
      </w:r>
      <w:r>
        <w:rPr>
          <w:rFonts w:ascii="Times New Roman" w:hAnsi="Times New Roman"/>
          <w:sz w:val="28"/>
          <w:szCs w:val="28"/>
        </w:rPr>
        <w:t xml:space="preserve">. </w:t>
      </w:r>
    </w:p>
    <w:p w:rsidR="0073141C" w:rsidRDefault="0073141C" w:rsidP="0073141C">
      <w:pPr>
        <w:pStyle w:val="ConsPlusNormal"/>
        <w:ind w:firstLine="720"/>
        <w:jc w:val="both"/>
        <w:rPr>
          <w:rFonts w:ascii="Times New Roman" w:hAnsi="Times New Roman" w:cs="Times New Roman"/>
          <w:sz w:val="28"/>
          <w:szCs w:val="28"/>
        </w:rPr>
      </w:pPr>
    </w:p>
    <w:p w:rsidR="0073141C" w:rsidRDefault="0073141C" w:rsidP="0073141C">
      <w:pPr>
        <w:pStyle w:val="ConsNonformat"/>
        <w:tabs>
          <w:tab w:val="left" w:pos="142"/>
        </w:tabs>
        <w:jc w:val="both"/>
        <w:rPr>
          <w:rFonts w:ascii="Times New Roman" w:hAnsi="Times New Roman"/>
          <w:sz w:val="28"/>
          <w:szCs w:val="28"/>
        </w:rPr>
      </w:pPr>
      <w:r>
        <w:rPr>
          <w:rFonts w:ascii="Times New Roman" w:hAnsi="Times New Roman"/>
          <w:sz w:val="28"/>
          <w:szCs w:val="28"/>
        </w:rPr>
        <w:t xml:space="preserve">Председатель Думы </w:t>
      </w:r>
    </w:p>
    <w:p w:rsidR="0073141C" w:rsidRDefault="0073141C" w:rsidP="0073141C">
      <w:pPr>
        <w:pStyle w:val="ConsNonformat"/>
        <w:tabs>
          <w:tab w:val="left" w:pos="142"/>
        </w:tabs>
        <w:jc w:val="both"/>
        <w:rPr>
          <w:rFonts w:ascii="Times New Roman" w:hAnsi="Times New Roman"/>
          <w:sz w:val="28"/>
          <w:szCs w:val="28"/>
        </w:rPr>
      </w:pPr>
      <w:r>
        <w:rPr>
          <w:rFonts w:ascii="Times New Roman" w:hAnsi="Times New Roman"/>
          <w:sz w:val="28"/>
          <w:szCs w:val="28"/>
        </w:rPr>
        <w:t xml:space="preserve">Красновишерского </w:t>
      </w:r>
    </w:p>
    <w:p w:rsidR="0073141C" w:rsidRDefault="0073141C" w:rsidP="0073141C">
      <w:pPr>
        <w:pStyle w:val="ConsNonformat"/>
        <w:tabs>
          <w:tab w:val="left" w:pos="142"/>
        </w:tabs>
        <w:jc w:val="both"/>
        <w:rPr>
          <w:rFonts w:ascii="Times New Roman" w:hAnsi="Times New Roman"/>
          <w:sz w:val="28"/>
          <w:szCs w:val="28"/>
        </w:rPr>
      </w:pPr>
      <w:r>
        <w:rPr>
          <w:rFonts w:ascii="Times New Roman" w:hAnsi="Times New Roman"/>
          <w:sz w:val="28"/>
          <w:szCs w:val="28"/>
        </w:rPr>
        <w:t>городского округа</w:t>
      </w:r>
      <w:r>
        <w:rPr>
          <w:rFonts w:ascii="Times New Roman" w:hAnsi="Times New Roman"/>
          <w:sz w:val="28"/>
          <w:szCs w:val="28"/>
        </w:rPr>
        <w:tab/>
      </w:r>
      <w:r>
        <w:rPr>
          <w:rFonts w:ascii="Times New Roman" w:hAnsi="Times New Roman"/>
          <w:sz w:val="28"/>
          <w:szCs w:val="28"/>
        </w:rPr>
        <w:tab/>
        <w:t xml:space="preserve">                                                              И.А. Итальев </w:t>
      </w:r>
    </w:p>
    <w:p w:rsidR="0073141C" w:rsidRDefault="0073141C" w:rsidP="0073141C">
      <w:pPr>
        <w:pStyle w:val="ConsNonformat"/>
        <w:tabs>
          <w:tab w:val="left" w:pos="142"/>
        </w:tabs>
        <w:jc w:val="both"/>
        <w:rPr>
          <w:rFonts w:ascii="Times New Roman" w:hAnsi="Times New Roman"/>
          <w:sz w:val="28"/>
          <w:szCs w:val="28"/>
        </w:rPr>
      </w:pPr>
    </w:p>
    <w:p w:rsidR="0073141C" w:rsidRDefault="0073141C" w:rsidP="0073141C">
      <w:pPr>
        <w:pStyle w:val="ConsNonformat"/>
        <w:tabs>
          <w:tab w:val="left" w:pos="142"/>
        </w:tabs>
        <w:jc w:val="both"/>
        <w:rPr>
          <w:rFonts w:ascii="Times New Roman" w:hAnsi="Times New Roman"/>
          <w:sz w:val="28"/>
          <w:szCs w:val="28"/>
        </w:rPr>
      </w:pPr>
    </w:p>
    <w:p w:rsidR="0073141C" w:rsidRDefault="0073141C" w:rsidP="0073141C">
      <w:pPr>
        <w:pStyle w:val="ConsNonformat"/>
        <w:tabs>
          <w:tab w:val="left" w:pos="142"/>
        </w:tabs>
        <w:jc w:val="both"/>
        <w:rPr>
          <w:rFonts w:ascii="Times New Roman" w:hAnsi="Times New Roman"/>
          <w:sz w:val="28"/>
          <w:szCs w:val="28"/>
        </w:rPr>
      </w:pPr>
    </w:p>
    <w:p w:rsidR="0073141C" w:rsidRDefault="0073141C" w:rsidP="0073141C">
      <w:pPr>
        <w:pStyle w:val="ab"/>
        <w:rPr>
          <w:rFonts w:ascii="Times New Roman" w:hAnsi="Times New Roman"/>
          <w:sz w:val="28"/>
          <w:szCs w:val="28"/>
        </w:rPr>
      </w:pPr>
      <w:r>
        <w:rPr>
          <w:rFonts w:ascii="Times New Roman" w:hAnsi="Times New Roman"/>
          <w:sz w:val="28"/>
          <w:szCs w:val="28"/>
        </w:rPr>
        <w:t xml:space="preserve">И.п. главы городского округа – главы </w:t>
      </w:r>
    </w:p>
    <w:p w:rsidR="0073141C" w:rsidRDefault="0073141C" w:rsidP="0073141C">
      <w:pPr>
        <w:pStyle w:val="ab"/>
        <w:rPr>
          <w:rFonts w:ascii="Times New Roman" w:hAnsi="Times New Roman"/>
          <w:sz w:val="28"/>
          <w:szCs w:val="28"/>
        </w:rPr>
      </w:pPr>
      <w:r>
        <w:rPr>
          <w:rFonts w:ascii="Times New Roman" w:hAnsi="Times New Roman"/>
          <w:sz w:val="28"/>
          <w:szCs w:val="28"/>
        </w:rPr>
        <w:t xml:space="preserve">администрации Красновишерского </w:t>
      </w:r>
    </w:p>
    <w:p w:rsidR="0073141C" w:rsidRDefault="0073141C" w:rsidP="0073141C">
      <w:pPr>
        <w:pStyle w:val="ab"/>
        <w:rPr>
          <w:rFonts w:ascii="Times New Roman" w:hAnsi="Times New Roman"/>
          <w:sz w:val="28"/>
          <w:szCs w:val="28"/>
        </w:rPr>
      </w:pPr>
      <w:r>
        <w:rPr>
          <w:rFonts w:ascii="Times New Roman" w:hAnsi="Times New Roman"/>
          <w:sz w:val="28"/>
          <w:szCs w:val="28"/>
        </w:rPr>
        <w:t>городского округа                                                                                   Е.В.Верещагин</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Normal"/>
        <w:jc w:val="right"/>
        <w:rPr>
          <w:rFonts w:ascii="Times New Roman" w:hAnsi="Times New Roman" w:cs="Times New Roman"/>
          <w:sz w:val="28"/>
          <w:szCs w:val="28"/>
        </w:rPr>
      </w:pPr>
    </w:p>
    <w:p w:rsidR="0073141C" w:rsidRDefault="0073141C" w:rsidP="0073141C">
      <w:pPr>
        <w:pStyle w:val="ConsPlusNormal"/>
        <w:jc w:val="right"/>
        <w:rPr>
          <w:rFonts w:ascii="Times New Roman" w:hAnsi="Times New Roman" w:cs="Times New Roman"/>
          <w:sz w:val="28"/>
          <w:szCs w:val="28"/>
        </w:rPr>
      </w:pPr>
      <w:r>
        <w:rPr>
          <w:rFonts w:ascii="Times New Roman" w:hAnsi="Times New Roman" w:cs="Times New Roman"/>
          <w:sz w:val="28"/>
          <w:szCs w:val="28"/>
        </w:rPr>
        <w:t>Принят решением</w:t>
      </w:r>
    </w:p>
    <w:p w:rsidR="0073141C" w:rsidRDefault="0073141C" w:rsidP="0073141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Думы Красновишерского </w:t>
      </w:r>
    </w:p>
    <w:p w:rsidR="0073141C" w:rsidRDefault="0073141C" w:rsidP="0073141C">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w:t>
      </w:r>
    </w:p>
    <w:p w:rsidR="0073141C" w:rsidRDefault="0073141C" w:rsidP="0073141C">
      <w:pPr>
        <w:pStyle w:val="ConsPlusNormal"/>
        <w:jc w:val="right"/>
        <w:rPr>
          <w:rFonts w:ascii="Times New Roman" w:hAnsi="Times New Roman" w:cs="Times New Roman"/>
          <w:sz w:val="28"/>
          <w:szCs w:val="28"/>
        </w:rPr>
      </w:pPr>
      <w:r>
        <w:rPr>
          <w:rFonts w:ascii="Times New Roman" w:hAnsi="Times New Roman" w:cs="Times New Roman"/>
          <w:sz w:val="28"/>
          <w:szCs w:val="28"/>
        </w:rPr>
        <w:t>от 28.11.2019 № 52</w:t>
      </w:r>
    </w:p>
    <w:p w:rsidR="0073141C" w:rsidRDefault="0073141C" w:rsidP="0073141C">
      <w:pPr>
        <w:pStyle w:val="ab"/>
        <w:jc w:val="center"/>
        <w:rPr>
          <w:rFonts w:ascii="Times New Roman" w:hAnsi="Times New Roman"/>
          <w:b/>
          <w:sz w:val="28"/>
          <w:szCs w:val="28"/>
        </w:rPr>
      </w:pPr>
    </w:p>
    <w:p w:rsidR="0073141C" w:rsidRDefault="0073141C" w:rsidP="0073141C">
      <w:pPr>
        <w:pStyle w:val="ab"/>
        <w:jc w:val="center"/>
        <w:rPr>
          <w:rFonts w:ascii="Times New Roman" w:hAnsi="Times New Roman"/>
          <w:b/>
          <w:sz w:val="28"/>
          <w:szCs w:val="28"/>
        </w:rPr>
      </w:pPr>
      <w:bookmarkStart w:id="0" w:name="P39"/>
      <w:bookmarkEnd w:id="0"/>
      <w:r>
        <w:rPr>
          <w:rFonts w:ascii="Times New Roman" w:hAnsi="Times New Roman"/>
          <w:b/>
          <w:sz w:val="28"/>
          <w:szCs w:val="28"/>
        </w:rPr>
        <w:t>УСТАВ</w:t>
      </w:r>
    </w:p>
    <w:p w:rsidR="0073141C" w:rsidRDefault="0073141C" w:rsidP="0073141C">
      <w:pPr>
        <w:pStyle w:val="ab"/>
        <w:jc w:val="center"/>
        <w:rPr>
          <w:rFonts w:ascii="Times New Roman" w:hAnsi="Times New Roman"/>
          <w:b/>
          <w:sz w:val="28"/>
          <w:szCs w:val="28"/>
        </w:rPr>
      </w:pPr>
      <w:r>
        <w:rPr>
          <w:rFonts w:ascii="Times New Roman" w:hAnsi="Times New Roman"/>
          <w:b/>
          <w:sz w:val="28"/>
          <w:szCs w:val="28"/>
        </w:rPr>
        <w:t>КРАСНОВИШЕРСКОГО ГОРОДСКОГО ОКРУГА</w:t>
      </w:r>
    </w:p>
    <w:p w:rsidR="0073141C" w:rsidRDefault="0073141C" w:rsidP="0073141C">
      <w:pPr>
        <w:pStyle w:val="ab"/>
        <w:jc w:val="both"/>
        <w:rPr>
          <w:rFonts w:ascii="Times New Roman" w:hAnsi="Times New Roman"/>
          <w:sz w:val="28"/>
          <w:szCs w:val="28"/>
        </w:rPr>
      </w:pPr>
    </w:p>
    <w:p w:rsidR="0073141C" w:rsidRDefault="0073141C" w:rsidP="0073141C">
      <w:pPr>
        <w:pStyle w:val="ab"/>
        <w:jc w:val="center"/>
        <w:rPr>
          <w:rFonts w:ascii="Times New Roman" w:hAnsi="Times New Roman"/>
          <w:b/>
          <w:sz w:val="28"/>
          <w:szCs w:val="28"/>
        </w:rPr>
      </w:pPr>
      <w:r>
        <w:rPr>
          <w:rFonts w:ascii="Times New Roman" w:hAnsi="Times New Roman"/>
          <w:b/>
          <w:sz w:val="28"/>
          <w:szCs w:val="28"/>
        </w:rPr>
        <w:t>Глава I. Общие положения</w:t>
      </w:r>
    </w:p>
    <w:p w:rsidR="0073141C" w:rsidRDefault="0073141C" w:rsidP="0073141C">
      <w:pPr>
        <w:pStyle w:val="ab"/>
        <w:jc w:val="both"/>
        <w:rPr>
          <w:rFonts w:ascii="Times New Roman" w:hAnsi="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1. Правовой статус и наименование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1. Красновишерский городской округ Пермского края (далее - Красновишерский городской округ, городской округ) - муниципальное образование, в котором местное самоуправление осуществляется населением через выборные и иные органы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2. Красновишерский городской округ образован </w:t>
      </w:r>
      <w:hyperlink r:id="rId10"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Пермского края от 25.03.2019 № 371-ПК «Об образовании нового муниципального образования Красновишерский городской округ».</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3. Красновишерский городской округ входит в состав Пермского края и строит свои взаимоотношения с Пермским краем и другими муниципальными образованиями на основе принципа равноправия и в соответствии с действующим законодательством Российской Федерации и Пермского края.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ru-RU"/>
        </w:rPr>
        <w:t xml:space="preserve">  </w:t>
      </w:r>
      <w:r>
        <w:rPr>
          <w:rFonts w:ascii="Times New Roman" w:hAnsi="Times New Roman"/>
          <w:sz w:val="28"/>
          <w:szCs w:val="28"/>
        </w:rPr>
        <w:t xml:space="preserve"> </w:t>
      </w:r>
      <w:r>
        <w:rPr>
          <w:rFonts w:ascii="Times New Roman" w:hAnsi="Times New Roman"/>
          <w:sz w:val="28"/>
          <w:szCs w:val="28"/>
          <w:lang w:val="ru-RU"/>
        </w:rPr>
        <w:t>4</w:t>
      </w:r>
      <w:r>
        <w:rPr>
          <w:rFonts w:ascii="Times New Roman" w:hAnsi="Times New Roman"/>
          <w:sz w:val="28"/>
          <w:szCs w:val="28"/>
        </w:rPr>
        <w:t xml:space="preserve">. Официальное наименование </w:t>
      </w:r>
      <w:r>
        <w:rPr>
          <w:rFonts w:ascii="Times New Roman" w:hAnsi="Times New Roman"/>
          <w:sz w:val="28"/>
          <w:szCs w:val="28"/>
          <w:lang w:val="ru-RU"/>
        </w:rPr>
        <w:t>Красновишерского городского округа</w:t>
      </w:r>
      <w:r>
        <w:rPr>
          <w:rFonts w:ascii="Times New Roman" w:hAnsi="Times New Roman"/>
          <w:sz w:val="28"/>
          <w:szCs w:val="28"/>
        </w:rPr>
        <w:t xml:space="preserve">– </w:t>
      </w:r>
      <w:r>
        <w:rPr>
          <w:rFonts w:ascii="Times New Roman" w:hAnsi="Times New Roman"/>
          <w:sz w:val="28"/>
          <w:szCs w:val="28"/>
          <w:lang w:val="ru-RU"/>
        </w:rPr>
        <w:t xml:space="preserve">Красновишерский </w:t>
      </w:r>
      <w:r>
        <w:rPr>
          <w:rFonts w:ascii="Times New Roman" w:hAnsi="Times New Roman"/>
          <w:sz w:val="28"/>
          <w:szCs w:val="28"/>
        </w:rPr>
        <w:t>городской округ</w:t>
      </w:r>
      <w:r>
        <w:rPr>
          <w:rFonts w:ascii="Times New Roman" w:hAnsi="Times New Roman"/>
          <w:sz w:val="28"/>
          <w:szCs w:val="28"/>
          <w:lang w:val="ru-RU"/>
        </w:rPr>
        <w:t xml:space="preserve"> Пермского края</w:t>
      </w:r>
      <w:r>
        <w:rPr>
          <w:rFonts w:ascii="Times New Roman" w:hAnsi="Times New Roman"/>
          <w:sz w:val="28"/>
          <w:szCs w:val="28"/>
        </w:rPr>
        <w:t>.</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Сокращенное официальное наименование – Красновишерский городской округ. Официальное и сокращенное наименование Красновишерского городского округа является равнозначными. </w:t>
      </w: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2. Границы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1. Границы Красновишерского городского округа установлены </w:t>
      </w:r>
      <w:hyperlink r:id="rId11"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Пермского края от 25.03.2019 № 371-ПК «Об образовании нового муниципального образования Красновишерский городской округ»  в соответствии с требованиями Федерального </w:t>
      </w:r>
      <w:hyperlink r:id="rId12" w:history="1">
        <w:r>
          <w:rPr>
            <w:rStyle w:val="a3"/>
            <w:rFonts w:ascii="Times New Roman" w:hAnsi="Times New Roman"/>
            <w:color w:val="auto"/>
            <w:sz w:val="28"/>
            <w:szCs w:val="28"/>
            <w:u w:val="none"/>
          </w:rPr>
          <w:t>закона</w:t>
        </w:r>
      </w:hyperlink>
      <w:r>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2. Границы Красновишерского городского округа могут быть изменены законом Пермского края в соответствии с требованиями Федерального </w:t>
      </w:r>
      <w:hyperlink r:id="rId13" w:history="1">
        <w:r>
          <w:rPr>
            <w:rStyle w:val="a3"/>
            <w:rFonts w:ascii="Times New Roman" w:hAnsi="Times New Roman"/>
            <w:color w:val="auto"/>
            <w:sz w:val="28"/>
            <w:szCs w:val="28"/>
            <w:u w:val="none"/>
          </w:rPr>
          <w:t>закона</w:t>
        </w:r>
      </w:hyperlink>
      <w:r>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 xml:space="preserve">     3. В состав Красновишерского городского округа входят территории следующих населенных пунктов: город Красновишерск, </w:t>
      </w:r>
      <w:r>
        <w:rPr>
          <w:rFonts w:ascii="Times New Roman" w:hAnsi="Times New Roman"/>
          <w:sz w:val="28"/>
          <w:szCs w:val="28"/>
          <w:lang w:eastAsia="ru-RU"/>
        </w:rPr>
        <w:t>поселок Бахари, поселок Березовая Старица, поселок Булатово, поселок Вая, поселок Велс, поселок Вишерогорск, поселок Волынка, поселок Данилов Луг, поселок Золотанка, поселок Котомыш, поселок Мутиха, поселок Набережный, поселок Романиха, поселок Северный Колчим, поселок Сторожевая, поселок Сыпучи, поселок Усть-Язьва, поселок Цепел, село Верх-Язьва, село Губдор, деревня Акчим, деревня Антипина, деревня Арефина, деревня Бахари, деревня Болото, деревня Бычина, деревня Ванина, деревня Ванькова, деревня Верхнее Заполье, деревня Гришина, деревня Егорова, деревня Заговоруха, деревня Ивачина, деревня Коновалова, деревня Нижнее Заполье, деревня Нижняя Бычина, деревня Нижняя Язьва, деревня Оралово, деревня Паршакова, деревня Ратегова, деревня Симанова, деревня Сысоева, деревня Талавол, деревня Федорцова, деревня Яборова.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4. Административным центром округа является - город Красновишерск.</w:t>
      </w:r>
    </w:p>
    <w:p w:rsidR="0073141C" w:rsidRDefault="0073141C" w:rsidP="0073141C">
      <w:pPr>
        <w:pStyle w:val="ab"/>
        <w:jc w:val="both"/>
        <w:rPr>
          <w:rFonts w:ascii="Times New Roman" w:hAnsi="Times New Roman"/>
          <w:sz w:val="28"/>
          <w:szCs w:val="28"/>
        </w:rPr>
      </w:pPr>
    </w:p>
    <w:p w:rsidR="0073141C" w:rsidRDefault="0073141C" w:rsidP="0073141C">
      <w:pPr>
        <w:pStyle w:val="ab"/>
        <w:jc w:val="center"/>
        <w:rPr>
          <w:rFonts w:ascii="Times New Roman" w:hAnsi="Times New Roman"/>
          <w:b/>
          <w:sz w:val="28"/>
          <w:szCs w:val="28"/>
        </w:rPr>
      </w:pPr>
      <w:r>
        <w:rPr>
          <w:rFonts w:ascii="Times New Roman" w:hAnsi="Times New Roman"/>
          <w:b/>
          <w:sz w:val="28"/>
          <w:szCs w:val="28"/>
        </w:rPr>
        <w:t>Статья 3. Официальные символы Красновишерского городского округа</w:t>
      </w:r>
    </w:p>
    <w:p w:rsidR="0073141C" w:rsidRDefault="0073141C" w:rsidP="0073141C">
      <w:pPr>
        <w:pStyle w:val="ab"/>
        <w:jc w:val="both"/>
        <w:rPr>
          <w:rFonts w:ascii="Times New Roman" w:hAnsi="Times New Roman"/>
          <w:sz w:val="28"/>
          <w:szCs w:val="28"/>
        </w:rPr>
      </w:pPr>
      <w:r>
        <w:rPr>
          <w:rFonts w:ascii="Times New Roman" w:hAnsi="Times New Roman"/>
          <w:sz w:val="28"/>
          <w:szCs w:val="28"/>
        </w:rPr>
        <w:t xml:space="preserve">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1. Красновишерский городской округ имеет собственные символы - герб и флаг, отражающие социально-экономические, исторические, культурные и иные местные традиции.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2. Описание и порядок использования герба и флага городского округа устанавливаются нормативным правовым актом Думы Красновишерского городского округа.</w:t>
      </w:r>
    </w:p>
    <w:p w:rsidR="0073141C" w:rsidRDefault="0073141C" w:rsidP="0073141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3. В целях сохранения и преемственности исторических и культурных традиций, последняя суббота июня, является муниципальным праздником - Днем Красновишерского городского округа (Днем Красновишерска).</w:t>
      </w:r>
    </w:p>
    <w:p w:rsidR="0073141C" w:rsidRDefault="0073141C" w:rsidP="0073141C">
      <w:pPr>
        <w:pStyle w:val="ConsPlusNormal"/>
        <w:ind w:firstLine="720"/>
        <w:jc w:val="both"/>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II. Вопросы местного значения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 Вопросы местного значения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    1. К вопросам местного значения городского округа относятся: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2) установление, изменение и отмена местных налогов и сборов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 владение, пользование и распоряжение имуществом, находящимся в муниципальной собственности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lastRenderedPageBreak/>
        <w:t xml:space="preserve">   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4" w:history="1">
        <w:r>
          <w:rPr>
            <w:rStyle w:val="a3"/>
            <w:rFonts w:ascii="Times New Roman" w:hAnsi="Times New Roman"/>
            <w:iCs/>
            <w:color w:val="auto"/>
            <w:sz w:val="28"/>
            <w:szCs w:val="28"/>
            <w:u w:val="none"/>
          </w:rPr>
          <w:t>законом</w:t>
        </w:r>
      </w:hyperlink>
      <w:r>
        <w:rPr>
          <w:rFonts w:ascii="Times New Roman" w:hAnsi="Times New Roman"/>
          <w:iCs/>
          <w:sz w:val="28"/>
          <w:szCs w:val="28"/>
        </w:rPr>
        <w:t xml:space="preserve"> «О теплоснабжении»;</w:t>
      </w:r>
    </w:p>
    <w:p w:rsidR="0073141C" w:rsidRDefault="0073141C" w:rsidP="0073141C">
      <w:pPr>
        <w:pStyle w:val="ab"/>
        <w:ind w:firstLine="720"/>
        <w:jc w:val="both"/>
        <w:rPr>
          <w:rFonts w:ascii="Times New Roman" w:hAnsi="Times New Roman"/>
          <w:iCs/>
          <w:sz w:val="28"/>
          <w:szCs w:val="28"/>
        </w:rPr>
      </w:pPr>
      <w:r>
        <w:rPr>
          <w:rFonts w:ascii="Times New Roman" w:hAnsi="Times New Roman"/>
          <w:iCs/>
          <w:color w:val="00B050"/>
          <w:sz w:val="28"/>
          <w:szCs w:val="28"/>
        </w:rPr>
        <w:t xml:space="preserve">   </w:t>
      </w:r>
      <w:r>
        <w:rPr>
          <w:rFonts w:ascii="Times New Roman" w:hAnsi="Times New Roman"/>
          <w:iCs/>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Pr>
            <w:rStyle w:val="a3"/>
            <w:rFonts w:ascii="Times New Roman" w:hAnsi="Times New Roman"/>
            <w:iCs/>
            <w:color w:val="auto"/>
            <w:sz w:val="28"/>
            <w:szCs w:val="28"/>
            <w:u w:val="none"/>
          </w:rPr>
          <w:t>законодательством</w:t>
        </w:r>
      </w:hyperlink>
      <w:r>
        <w:rPr>
          <w:rFonts w:ascii="Times New Roman" w:hAnsi="Times New Roman"/>
          <w:iCs/>
          <w:sz w:val="28"/>
          <w:szCs w:val="28"/>
        </w:rPr>
        <w:t xml:space="preserve"> Российской Федерации;</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7.2) </w:t>
      </w:r>
      <w:r>
        <w:rPr>
          <w:rFonts w:ascii="Times New Roman" w:hAnsi="Times New Roman"/>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8) участие в предупреждении и ликвидации последствий чрезвычайных ситуаций в границах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9.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lastRenderedPageBreak/>
        <w:t xml:space="preserve">    10) обеспечение первичных мер пожарной безопасности в границах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11) организация мероприятий по охране окружающей среды в границах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Пермского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6" w:history="1">
        <w:r>
          <w:rPr>
            <w:rStyle w:val="a3"/>
            <w:rFonts w:ascii="Times New Roman" w:hAnsi="Times New Roman"/>
            <w:iCs/>
            <w:color w:val="auto"/>
            <w:sz w:val="28"/>
            <w:szCs w:val="28"/>
            <w:u w:val="none"/>
          </w:rPr>
          <w:t>перечень</w:t>
        </w:r>
      </w:hyperlink>
      <w:r>
        <w:rPr>
          <w:rFonts w:ascii="Times New Roman" w:hAnsi="Times New Roman"/>
          <w:iCs/>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7" w:history="1">
        <w:r>
          <w:rPr>
            <w:rStyle w:val="a3"/>
            <w:rFonts w:ascii="Times New Roman" w:hAnsi="Times New Roman"/>
            <w:iCs/>
            <w:color w:val="auto"/>
            <w:sz w:val="28"/>
            <w:szCs w:val="28"/>
            <w:u w:val="none"/>
          </w:rPr>
          <w:t>органу</w:t>
        </w:r>
      </w:hyperlink>
      <w:r>
        <w:rPr>
          <w:rFonts w:ascii="Times New Roman" w:hAnsi="Times New Roman"/>
          <w:iCs/>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14) создание условий для обеспечения жителей городского округа услугами связи, общественного питания, торговли и бытового обслуживания;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16) создание условий для организации досуга и обеспечения жителей городского округа услугами организаций культуры;</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lastRenderedPageBreak/>
        <w:t xml:space="preserve">   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20) создание условий для массового отдыха жителей городского округа и организация обустройства мест массового отдыха населения;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21) формирование и содержание муниципального архива;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22) организация ритуальных услуг и содержание мест захоронения;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color w:val="00B050"/>
          <w:sz w:val="28"/>
          <w:szCs w:val="28"/>
        </w:rPr>
        <w:t xml:space="preserve">   </w:t>
      </w:r>
      <w:r>
        <w:rPr>
          <w:rFonts w:ascii="Times New Roman" w:hAnsi="Times New Roman"/>
          <w:iCs/>
          <w:sz w:val="28"/>
          <w:szCs w:val="28"/>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24)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73141C" w:rsidRDefault="0073141C" w:rsidP="0073141C">
      <w:pPr>
        <w:pStyle w:val="ab"/>
        <w:ind w:firstLine="720"/>
        <w:jc w:val="both"/>
        <w:rPr>
          <w:rFonts w:ascii="Times New Roman" w:hAnsi="Times New Roman"/>
          <w:iCs/>
          <w:color w:val="00B050"/>
          <w:sz w:val="28"/>
          <w:szCs w:val="28"/>
        </w:rPr>
      </w:pPr>
      <w:r>
        <w:rPr>
          <w:rFonts w:ascii="Times New Roman" w:hAnsi="Times New Roman"/>
          <w:iCs/>
          <w:sz w:val="28"/>
          <w:szCs w:val="28"/>
        </w:rPr>
        <w:t xml:space="preserve">   25) </w:t>
      </w:r>
      <w:r>
        <w:rPr>
          <w:rFonts w:ascii="Times New Roman" w:hAnsi="Times New Roman"/>
          <w:sz w:val="28"/>
          <w:szCs w:val="28"/>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8"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9"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Pr>
          <w:rFonts w:ascii="Times New Roman" w:hAnsi="Times New Roman"/>
          <w:sz w:val="28"/>
          <w:szCs w:val="28"/>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w:t>
      </w:r>
      <w:r>
        <w:rPr>
          <w:rFonts w:ascii="Times New Roman" w:hAnsi="Times New Roman"/>
          <w:iCs/>
          <w:sz w:val="28"/>
          <w:szCs w:val="28"/>
        </w:rPr>
        <w:t>;</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26)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1" w:history="1">
        <w:r>
          <w:rPr>
            <w:rStyle w:val="a3"/>
            <w:rFonts w:ascii="Times New Roman" w:hAnsi="Times New Roman"/>
            <w:iCs/>
            <w:color w:val="auto"/>
            <w:sz w:val="28"/>
            <w:szCs w:val="28"/>
            <w:u w:val="none"/>
          </w:rPr>
          <w:t>законом</w:t>
        </w:r>
      </w:hyperlink>
      <w:r>
        <w:rPr>
          <w:rFonts w:ascii="Times New Roman" w:hAnsi="Times New Roman"/>
          <w:iCs/>
          <w:sz w:val="28"/>
          <w:szCs w:val="28"/>
        </w:rPr>
        <w:t xml:space="preserve"> «О рекламе»;</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lastRenderedPageBreak/>
        <w:t xml:space="preserve">   32) осуществление мероприятий по обеспечению безопасности людей на водных объектах, охране их жизни и здоровья;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34) организация и осуществление мероприятий по работе с детьми и молодежью в городском округе;</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35) осуществление в пределах, установленных водным </w:t>
      </w:r>
      <w:hyperlink r:id="rId22" w:history="1">
        <w:r>
          <w:rPr>
            <w:rStyle w:val="a3"/>
            <w:rFonts w:ascii="Times New Roman" w:hAnsi="Times New Roman"/>
            <w:iCs/>
            <w:color w:val="auto"/>
            <w:sz w:val="28"/>
            <w:szCs w:val="28"/>
            <w:u w:val="none"/>
          </w:rPr>
          <w:t>законодательством</w:t>
        </w:r>
      </w:hyperlink>
      <w:r>
        <w:rPr>
          <w:rFonts w:ascii="Times New Roman" w:hAnsi="Times New Roman"/>
          <w:iCs/>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37) осуществление муниципального лесного контроля;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38)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Pr>
            <w:rStyle w:val="a3"/>
            <w:rFonts w:ascii="Times New Roman" w:hAnsi="Times New Roman"/>
            <w:iCs/>
            <w:color w:val="auto"/>
            <w:sz w:val="28"/>
            <w:szCs w:val="28"/>
            <w:u w:val="none"/>
          </w:rPr>
          <w:t>законом</w:t>
        </w:r>
      </w:hyperlink>
      <w:r>
        <w:rPr>
          <w:rFonts w:ascii="Times New Roman" w:hAnsi="Times New Roman"/>
          <w:iCs/>
          <w:sz w:val="28"/>
          <w:szCs w:val="28"/>
        </w:rPr>
        <w:t>;</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39) осуществление мер по противодействию коррупции в границах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    40) организация в соответствии с Федеральным </w:t>
      </w:r>
      <w:hyperlink r:id="rId24" w:history="1">
        <w:r>
          <w:rPr>
            <w:rStyle w:val="a3"/>
            <w:rFonts w:ascii="Times New Roman" w:hAnsi="Times New Roman"/>
            <w:iCs/>
            <w:color w:val="auto"/>
            <w:sz w:val="28"/>
            <w:szCs w:val="28"/>
            <w:u w:val="none"/>
          </w:rPr>
          <w:t>законом</w:t>
        </w:r>
      </w:hyperlink>
      <w:r>
        <w:rPr>
          <w:rFonts w:ascii="Times New Roman" w:hAnsi="Times New Roman"/>
          <w:iCs/>
          <w:sz w:val="28"/>
          <w:szCs w:val="28"/>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73141C" w:rsidRDefault="0073141C" w:rsidP="0073141C">
      <w:pPr>
        <w:pStyle w:val="ab"/>
        <w:jc w:val="both"/>
        <w:rPr>
          <w:rFonts w:ascii="Times New Roman" w:hAnsi="Times New Roman"/>
          <w:b/>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5. Права органов местного самоуправления Красновишерского городского округа на решение вопросов, не отнесенных к вопросам местного значения городского округа</w:t>
      </w:r>
    </w:p>
    <w:p w:rsidR="0073141C" w:rsidRDefault="0073141C" w:rsidP="0073141C">
      <w:pPr>
        <w:pStyle w:val="ab"/>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bookmarkStart w:id="1" w:name="P126"/>
      <w:bookmarkEnd w:id="1"/>
      <w:r>
        <w:rPr>
          <w:rFonts w:ascii="Times New Roman" w:hAnsi="Times New Roman"/>
          <w:sz w:val="28"/>
          <w:szCs w:val="28"/>
        </w:rPr>
        <w:t>1. Органы местного самоуправления городского округа имеют право на: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1) создание музеев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2) создание муниципальных образовательных организаций высшего образования;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3) участие в осуществлении деятельности по опеке и попечительству;</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6) создание муниципальной пожарной охраны;</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7) создание условий для развития туризма;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history="1">
        <w:r>
          <w:rPr>
            <w:rStyle w:val="a3"/>
            <w:rFonts w:ascii="Times New Roman" w:hAnsi="Times New Roman"/>
            <w:iCs/>
            <w:color w:val="auto"/>
            <w:sz w:val="28"/>
            <w:szCs w:val="28"/>
            <w:u w:val="none"/>
          </w:rPr>
          <w:t>законом</w:t>
        </w:r>
      </w:hyperlink>
      <w:r>
        <w:rPr>
          <w:rFonts w:ascii="Times New Roman" w:hAnsi="Times New Roman"/>
          <w:iCs/>
          <w:sz w:val="28"/>
          <w:szCs w:val="28"/>
        </w:rPr>
        <w:t xml:space="preserve"> от 24 ноября 1995 года № 181-ФЗ «О социальной защите инвалидов в Российской Федерации»;</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10) осуществление мероприятий, предусмотренных Федеральным </w:t>
      </w:r>
      <w:hyperlink r:id="rId26" w:history="1">
        <w:r>
          <w:rPr>
            <w:rStyle w:val="a3"/>
            <w:rFonts w:ascii="Times New Roman" w:hAnsi="Times New Roman"/>
            <w:iCs/>
            <w:color w:val="auto"/>
            <w:sz w:val="28"/>
            <w:szCs w:val="28"/>
            <w:u w:val="none"/>
          </w:rPr>
          <w:t>законом</w:t>
        </w:r>
      </w:hyperlink>
      <w:r>
        <w:rPr>
          <w:rFonts w:ascii="Times New Roman" w:hAnsi="Times New Roman"/>
          <w:iCs/>
          <w:sz w:val="28"/>
          <w:szCs w:val="28"/>
        </w:rPr>
        <w:t xml:space="preserve"> «О донорстве крови и ее компонентов»;</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 w:history="1">
        <w:r>
          <w:rPr>
            <w:rStyle w:val="a3"/>
            <w:rFonts w:ascii="Times New Roman" w:hAnsi="Times New Roman"/>
            <w:iCs/>
            <w:color w:val="auto"/>
            <w:sz w:val="28"/>
            <w:szCs w:val="28"/>
            <w:u w:val="none"/>
          </w:rPr>
          <w:t>законодательством</w:t>
        </w:r>
      </w:hyperlink>
      <w:r>
        <w:rPr>
          <w:rFonts w:ascii="Times New Roman" w:hAnsi="Times New Roman"/>
          <w:iCs/>
          <w:sz w:val="28"/>
          <w:szCs w:val="28"/>
        </w:rPr>
        <w:t>;</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13) осуществление деятельности по обращению с животными без владельцев, обитающими на территории городского округа;</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Пермского края.</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lastRenderedPageBreak/>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Пермского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6. Полномочия органов местного самоуправления Красновишерского городского округа по решению вопросов местного значения</w:t>
      </w:r>
    </w:p>
    <w:p w:rsidR="0073141C" w:rsidRDefault="0073141C" w:rsidP="0073141C">
      <w:pPr>
        <w:pStyle w:val="ab"/>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В целях решения вопросов местного значения органы местного самоуправления городского округа обладают следующими полномочиями: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принятие устава Красновишерского городского округа и внесение в него изменений и дополнений, издание муниципальных правовых актов;</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установление официальных символов муниципального образования;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4.1) полномочиями по организации теплоснабжения, предусмотренными Федеральным </w:t>
      </w:r>
      <w:hyperlink r:id="rId28"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 теплоснабжении»;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4.2) полномочиями в сфере водоснабжения и водоотведения, предусмотренными Федеральным </w:t>
      </w:r>
      <w:hyperlink r:id="rId29"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 водоснабжении и водоотведении»;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4.3) полномочиями в сфере стратегического планирования, предусмотренными Федеральным </w:t>
      </w:r>
      <w:hyperlink r:id="rId30"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28 июня 2014 года № 172-ФЗ «О стратегическом планировании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sz w:val="28"/>
          <w:szCs w:val="28"/>
        </w:rPr>
        <w:lastRenderedPageBreak/>
        <w:t>голосования по вопросам изменения границ муниципального образования, преобразования муниципального образования;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6.1) разработка и утверждение </w:t>
      </w:r>
      <w:hyperlink r:id="rId31" w:history="1">
        <w:r>
          <w:rPr>
            <w:rStyle w:val="a3"/>
            <w:rFonts w:ascii="Times New Roman" w:hAnsi="Times New Roman"/>
            <w:color w:val="auto"/>
            <w:sz w:val="28"/>
            <w:szCs w:val="28"/>
            <w:u w:val="none"/>
          </w:rPr>
          <w:t>программ</w:t>
        </w:r>
      </w:hyperlink>
      <w:r>
        <w:rPr>
          <w:rFonts w:ascii="Times New Roman" w:hAnsi="Times New Roman"/>
          <w:sz w:val="28"/>
          <w:szCs w:val="28"/>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w:t>
      </w:r>
      <w:hyperlink r:id="rId32" w:history="1">
        <w:r>
          <w:rPr>
            <w:rStyle w:val="a3"/>
            <w:rFonts w:ascii="Times New Roman" w:hAnsi="Times New Roman"/>
            <w:color w:val="auto"/>
            <w:sz w:val="28"/>
            <w:szCs w:val="28"/>
            <w:u w:val="none"/>
          </w:rPr>
          <w:t>требования</w:t>
        </w:r>
      </w:hyperlink>
      <w:r>
        <w:rPr>
          <w:rFonts w:ascii="Times New Roman" w:hAnsi="Times New Roman"/>
          <w:sz w:val="28"/>
          <w:szCs w:val="28"/>
        </w:rPr>
        <w:t xml:space="preserve"> к которым устанавливаются Правительством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осуществление международных и внешнеэкономических связей в соответствии с федеральными законами;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3" w:history="1">
        <w:r>
          <w:rPr>
            <w:rStyle w:val="a3"/>
            <w:rFonts w:ascii="Times New Roman" w:hAnsi="Times New Roman"/>
            <w:color w:val="auto"/>
            <w:sz w:val="28"/>
            <w:szCs w:val="28"/>
            <w:u w:val="none"/>
          </w:rPr>
          <w:t>законодательством</w:t>
        </w:r>
      </w:hyperlink>
      <w:r>
        <w:rPr>
          <w:rFonts w:ascii="Times New Roman" w:hAnsi="Times New Roman"/>
          <w:sz w:val="28"/>
          <w:szCs w:val="28"/>
        </w:rPr>
        <w:t xml:space="preserve"> Российской Федерации о муниципальной службе;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4" w:history="1">
        <w:r>
          <w:rPr>
            <w:rStyle w:val="a3"/>
            <w:rFonts w:ascii="Times New Roman" w:hAnsi="Times New Roman"/>
            <w:color w:val="auto"/>
            <w:sz w:val="28"/>
            <w:szCs w:val="28"/>
            <w:u w:val="none"/>
          </w:rPr>
          <w:t>законодательством</w:t>
        </w:r>
      </w:hyperlink>
      <w:r>
        <w:rPr>
          <w:rFonts w:ascii="Times New Roman" w:hAnsi="Times New Roman"/>
          <w:sz w:val="28"/>
          <w:szCs w:val="28"/>
        </w:rPr>
        <w:t xml:space="preserve"> об энергосбережении и о повышении энергетической эффективности;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9)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2. Органы местного самоуправления Красновишерского городского округа могут принять решения о привлечении граждан к выполнению на добровольной основе социально значимых для Красновишерского городского округа работ (в том числе дежурств) в целях решения вопросов местного значения Красновишерского городского округа, предусмотренных пунктами 7.1 - 11, 20 и 25 части 1 статьи 16 Федерального закона от </w:t>
      </w:r>
      <w:r>
        <w:rPr>
          <w:rFonts w:ascii="Times New Roman" w:hAnsi="Times New Roman"/>
          <w:sz w:val="28"/>
          <w:szCs w:val="28"/>
        </w:rPr>
        <w:lastRenderedPageBreak/>
        <w:t>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Красновишерского городского округа работ, находится в ведении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Красновишерского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Полномочия органов местного самоуправления, установленные Федеральным законом от 06.10.2003 № 131-ФЗ «Об общих принципах организации местного самоуправления в Российской Федерации», осуществляются органами местного самоуправления Красновишерского городского округа самостоятельно. Подчиненность органа местного самоуправления или должностного лица местного самоуправления Красновишерского городского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7. Муниципальный контроль</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Style w:val="text"/>
          <w:rFonts w:ascii="Times New Roman" w:eastAsia="Calibri" w:hAnsi="Times New Roman" w:cs="Times New Roman"/>
          <w:spacing w:val="-1"/>
          <w:sz w:val="28"/>
          <w:szCs w:val="28"/>
        </w:rPr>
      </w:pPr>
      <w:r>
        <w:rPr>
          <w:rFonts w:ascii="Times New Roman" w:hAnsi="Times New Roman"/>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Pr>
          <w:rStyle w:val="text"/>
          <w:rFonts w:ascii="Times New Roman" w:eastAsia="Calibri" w:hAnsi="Times New Roman" w:cs="Times New Roman"/>
          <w:spacing w:val="-1"/>
          <w:sz w:val="28"/>
          <w:szCs w:val="28"/>
        </w:rPr>
        <w:t>законами Пермского края.</w:t>
      </w:r>
    </w:p>
    <w:p w:rsidR="0073141C" w:rsidRDefault="0073141C" w:rsidP="0073141C">
      <w:pPr>
        <w:pStyle w:val="ab"/>
        <w:ind w:firstLine="720"/>
        <w:jc w:val="both"/>
      </w:pPr>
      <w:r>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141C" w:rsidRDefault="0073141C" w:rsidP="0073141C">
      <w:pPr>
        <w:pStyle w:val="ab"/>
        <w:ind w:firstLine="720"/>
        <w:jc w:val="both"/>
        <w:rPr>
          <w:rFonts w:ascii="Times New Roman" w:hAnsi="Times New Roman"/>
          <w:sz w:val="28"/>
          <w:szCs w:val="28"/>
        </w:rPr>
      </w:pPr>
      <w:r>
        <w:rPr>
          <w:rFonts w:ascii="Times New Roman" w:hAnsi="Times New Roman"/>
          <w:bCs/>
          <w:sz w:val="28"/>
          <w:szCs w:val="28"/>
        </w:rPr>
        <w:t xml:space="preserve">3. Органом местного самоуправления </w:t>
      </w:r>
      <w:r>
        <w:rPr>
          <w:rFonts w:ascii="Times New Roman" w:hAnsi="Times New Roman"/>
          <w:sz w:val="28"/>
          <w:szCs w:val="28"/>
        </w:rPr>
        <w:t>Красновишерского городского округа</w:t>
      </w:r>
      <w:r>
        <w:rPr>
          <w:rFonts w:ascii="Times New Roman" w:hAnsi="Times New Roman"/>
          <w:bCs/>
          <w:sz w:val="28"/>
          <w:szCs w:val="28"/>
        </w:rPr>
        <w:t xml:space="preserve">, уполномоченным на осуществление муниципального контроля является </w:t>
      </w:r>
      <w:r>
        <w:rPr>
          <w:rFonts w:ascii="Times New Roman" w:hAnsi="Times New Roman"/>
          <w:sz w:val="28"/>
          <w:szCs w:val="28"/>
        </w:rPr>
        <w:t>администрация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720"/>
        <w:jc w:val="both"/>
        <w:outlineLvl w:val="1"/>
        <w:rPr>
          <w:rFonts w:ascii="Times New Roman" w:hAnsi="Times New Roman" w:cs="Times New Roman"/>
          <w:sz w:val="28"/>
          <w:szCs w:val="28"/>
        </w:rPr>
      </w:pPr>
      <w:r>
        <w:rPr>
          <w:rFonts w:ascii="Times New Roman" w:hAnsi="Times New Roman" w:cs="Times New Roman"/>
          <w:sz w:val="28"/>
          <w:szCs w:val="28"/>
        </w:rPr>
        <w:t>Глава III. Формы, порядок и гарантии участия населения Красновишерского городского округа в решении вопросов местного значения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8. Местный референдум</w:t>
      </w: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Местный референдум проводится на всей территории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Референдум проводится на основе всеобщего, равного и прямого избирательного волеизъявления граждан при тайном голосовании.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Участие в референдуме является свободным и добровольным. Никто не вправе оказывать содействия на гражданина с целью принудить его к участию или неучастию в референдуме либо воспрепятствовать его свободному волеизъявлению</w:t>
      </w:r>
    </w:p>
    <w:p w:rsidR="0073141C" w:rsidRDefault="0073141C" w:rsidP="0073141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Гражданин, достигший на день голосования возраста 18 лет и проживающий на территории городского округа, имеет право голосовать на референдуме. Гражданин, который достигнет на день голосования 18 лет, вправе участвовать в предусмотренных законом и проводимых законными методами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В референдуме не имеют права участвовать граждане, признанные судом недееспособными или содержащиеся в местах лишения свободы по приговору суда.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7. Вопросы местного референдума не должны противоречить законодательству Российской Федерации и Пермского края.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На референдуме может быть проведено голосование сразу по нескольким вопросам при условии, что их формулировки не противоречат друг другу.</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9. На местный референдум не могут быть вынесены вопросы: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б) о персональном составе органов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г) о принятии или об изменении бюджета Красновишерского городского округа, исполнении и изменении финансовых обязательств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 о принятии чрезвычайных и срочных мер по обеспечению здоровья и безопасности населения.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Установление иных ограничений для вопросов, выносимых на референдум, кроме указанных в настоящей части, не допускается.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10. Решение о назначении местного референдума принимается Думой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w:t>
      </w:r>
    </w:p>
    <w:p w:rsidR="0073141C" w:rsidRDefault="0073141C" w:rsidP="0073141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по инициативе Думы Красновишерского городского округа и </w:t>
      </w:r>
      <w:r>
        <w:rPr>
          <w:rFonts w:ascii="Times New Roman" w:hAnsi="Times New Roman"/>
          <w:sz w:val="28"/>
          <w:szCs w:val="28"/>
          <w:lang w:eastAsia="ru-RU"/>
        </w:rPr>
        <w:t>главы городского округа - главы администрации Красновишерского городского округа</w:t>
      </w:r>
      <w:r>
        <w:rPr>
          <w:rFonts w:ascii="Times New Roman" w:hAnsi="Times New Roman"/>
          <w:sz w:val="28"/>
          <w:szCs w:val="28"/>
        </w:rPr>
        <w:t>, выдвинутой ими совместно.</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11. Условием назначения местного референдума по инициативе граждан, избирательных объединений, иных общественных объединений, указанных в пункте 2 части 10 настоящей статьи, является сбор подписей в поддержку данной инициативы в количестве 4 процентов от числа участников референдума, зарегистрированных на территории Красновишерского городского округа в соответствии с федеральным законом, но не может быть менее 25 подписей.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10 настоящей статьи, оформляется в порядке, установленном федеральным законом и Законом Пермского края от 14.08.2007 № 86-ПК «О местном референдуме в Пермском крае».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Инициатива проведения референдума, выдвинутая совместно Думой Красновишерского городского округа и </w:t>
      </w:r>
      <w:r>
        <w:rPr>
          <w:rFonts w:ascii="Times New Roman" w:hAnsi="Times New Roman"/>
          <w:sz w:val="28"/>
          <w:szCs w:val="28"/>
          <w:lang w:eastAsia="ru-RU"/>
        </w:rPr>
        <w:t>главой городского округа - главы администрации Красновишерского городского округа</w:t>
      </w:r>
      <w:r>
        <w:rPr>
          <w:rFonts w:ascii="Times New Roman" w:hAnsi="Times New Roman"/>
          <w:sz w:val="28"/>
          <w:szCs w:val="28"/>
        </w:rPr>
        <w:t xml:space="preserve">, оформляется правовыми актами Думы Красновишерского городского округа и </w:t>
      </w:r>
      <w:r>
        <w:rPr>
          <w:rFonts w:ascii="Times New Roman" w:hAnsi="Times New Roman"/>
          <w:sz w:val="28"/>
          <w:szCs w:val="28"/>
          <w:lang w:eastAsia="ru-RU"/>
        </w:rPr>
        <w:t>главы городского округа - главы администрации Красновишерского городского округа</w:t>
      </w:r>
      <w:r>
        <w:rPr>
          <w:rFonts w:ascii="Times New Roman" w:hAnsi="Times New Roman"/>
          <w:sz w:val="28"/>
          <w:szCs w:val="28"/>
        </w:rPr>
        <w:t>.</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Инициативная группа по проведению местного референдума обращается в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w:t>
      </w:r>
      <w:r>
        <w:rPr>
          <w:rFonts w:ascii="Times New Roman" w:hAnsi="Times New Roman"/>
          <w:sz w:val="28"/>
          <w:szCs w:val="28"/>
        </w:rPr>
        <w:lastRenderedPageBreak/>
        <w:t>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12. Дума Красновишерского городского округа обязана назначить местный референдум в течение 30 дней со дня поступления в Думу Красновишерского городского округа документов, на основании которых назначается местный референдум.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В случае если местный референдум не назначен Думой Красновишерского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Пермского края, избирательной комиссии Пермского края или прокурора.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Назначенный судом местный референдум организуется Территориальной избирательной комиссией муниципального образования, а обеспечение его проведения осуществляется исполнительным органом государственной власти Пермского края или иным органом, на которой судом возложено обеспечение проведения местного референдума.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Итоги голосования и принятое на местном референдуме решение подлежать официальному опубликованию (обнародованию).</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13. Принятое на местном референдуме решение подлежит обязательному исполнению на территории Красновишерского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14. Органы местного самоуправления Красновишерского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15. Если для реализации решения, принятого на местном референдуме, дополнительно требуется принятие (издание) муниципального правового </w:t>
      </w:r>
      <w:r>
        <w:rPr>
          <w:rFonts w:ascii="Times New Roman" w:hAnsi="Times New Roman"/>
          <w:sz w:val="28"/>
          <w:szCs w:val="28"/>
        </w:rPr>
        <w:lastRenderedPageBreak/>
        <w:t>акта, орган местного самоуправления или должностное лицо местного самоуправления Красновишерского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16.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Вопросы назначения, проведения и подведения итогов местного референдума регулируются федеральными законами, законами Пермского края.</w:t>
      </w:r>
    </w:p>
    <w:p w:rsidR="0073141C" w:rsidRDefault="0073141C" w:rsidP="0073141C">
      <w:pPr>
        <w:pStyle w:val="ab"/>
        <w:jc w:val="both"/>
        <w:rPr>
          <w:rFonts w:ascii="Times New Roman" w:hAnsi="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9. Муниципальные выборы</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Думы Красновишерского городского округа на основе всеобщего, равного и прямого волеизъявления при тайном голосовании.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Выборы депутатов Думы Красновишерского городского округа осуществляются на основе мажоритарной избирательной системы относительного большинства.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При проведении выборов депутатов Думы Красновишерского городского округа, образуются одномандатные избирательные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Муниципальные выборы назначаются Думой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35" w:history="1">
        <w:r>
          <w:rPr>
            <w:rStyle w:val="a3"/>
            <w:rFonts w:ascii="Times New Roman" w:hAnsi="Times New Roman"/>
            <w:color w:val="auto"/>
            <w:sz w:val="28"/>
            <w:szCs w:val="28"/>
            <w:u w:val="none"/>
          </w:rPr>
          <w:t>пунктами 4</w:t>
        </w:r>
      </w:hyperlink>
      <w:r>
        <w:rPr>
          <w:rFonts w:ascii="Times New Roman" w:hAnsi="Times New Roman"/>
          <w:sz w:val="28"/>
          <w:szCs w:val="28"/>
        </w:rPr>
        <w:t xml:space="preserve"> - </w:t>
      </w:r>
      <w:hyperlink r:id="rId36" w:history="1">
        <w:r>
          <w:rPr>
            <w:rStyle w:val="a3"/>
            <w:rFonts w:ascii="Times New Roman" w:hAnsi="Times New Roman"/>
            <w:color w:val="auto"/>
            <w:sz w:val="28"/>
            <w:szCs w:val="28"/>
            <w:u w:val="none"/>
          </w:rPr>
          <w:t>6</w:t>
        </w:r>
      </w:hyperlink>
      <w:r>
        <w:rPr>
          <w:rFonts w:ascii="Times New Roman" w:hAnsi="Times New Roman"/>
          <w:sz w:val="28"/>
          <w:szCs w:val="28"/>
        </w:rPr>
        <w:t xml:space="preserve">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5. В случае досрочного прекращения полномочий Думы, депутатов Думы,</w:t>
      </w:r>
      <w:r>
        <w:rPr>
          <w:rFonts w:ascii="Times New Roman" w:hAnsi="Times New Roman"/>
          <w:color w:val="FF0000"/>
          <w:sz w:val="28"/>
          <w:szCs w:val="28"/>
        </w:rPr>
        <w:t xml:space="preserve"> </w:t>
      </w:r>
      <w:r>
        <w:rPr>
          <w:rFonts w:ascii="Times New Roman" w:hAnsi="Times New Roman"/>
          <w:sz w:val="28"/>
          <w:szCs w:val="28"/>
        </w:rPr>
        <w:t>влекущего за собой неправомочность представительного органа,</w:t>
      </w:r>
      <w:r>
        <w:rPr>
          <w:rFonts w:ascii="Times New Roman" w:hAnsi="Times New Roman"/>
          <w:color w:val="FF0000"/>
          <w:sz w:val="28"/>
          <w:szCs w:val="28"/>
        </w:rPr>
        <w:t xml:space="preserve"> </w:t>
      </w:r>
      <w:r>
        <w:rPr>
          <w:rFonts w:ascii="Times New Roman" w:hAnsi="Times New Roman"/>
          <w:sz w:val="28"/>
          <w:szCs w:val="28"/>
        </w:rPr>
        <w:t>досрочные выборы должны быть проведены не позднее чем через шесть месяцев со дня такого досрочного прекращения полномочий.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В случаях, установленных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соответствующей избирательной комиссией или судом.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Итоги муниципальных выборов подлежат официальному опубликованию (обнародованию).</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Пермского края. </w:t>
      </w: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10. Голосование по вопросам изменения границ Красновишерского городского округа, преобразования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Голосование по вопросам изменения границ Красновишерского</w:t>
      </w:r>
      <w:r>
        <w:rPr>
          <w:rFonts w:ascii="Times New Roman" w:hAnsi="Times New Roman"/>
          <w:b/>
          <w:sz w:val="28"/>
          <w:szCs w:val="28"/>
        </w:rPr>
        <w:t xml:space="preserve"> </w:t>
      </w:r>
      <w:r>
        <w:rPr>
          <w:rFonts w:ascii="Times New Roman" w:hAnsi="Times New Roman"/>
          <w:sz w:val="28"/>
          <w:szCs w:val="28"/>
        </w:rPr>
        <w:t>городского округа, преобразования Красновишерского</w:t>
      </w:r>
      <w:r>
        <w:rPr>
          <w:rFonts w:ascii="Times New Roman" w:hAnsi="Times New Roman"/>
          <w:b/>
          <w:sz w:val="28"/>
          <w:szCs w:val="28"/>
        </w:rPr>
        <w:t xml:space="preserve"> </w:t>
      </w:r>
      <w:r>
        <w:rPr>
          <w:rFonts w:ascii="Times New Roman" w:hAnsi="Times New Roman"/>
          <w:sz w:val="28"/>
          <w:szCs w:val="28"/>
        </w:rPr>
        <w:t>городского округа осуществляется в порядке, установленном Законом Пермского края от 09.10.2009 № 493-ПК «О голосовании по вопросам изменения границ муниципального образования, преобразования муниципального образования в Пермском крае».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11. Сход граждан</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ab/>
      </w:r>
    </w:p>
    <w:p w:rsidR="0073141C" w:rsidRDefault="0073141C" w:rsidP="0073141C">
      <w:pPr>
        <w:pStyle w:val="ab"/>
        <w:ind w:firstLine="720"/>
        <w:jc w:val="both"/>
        <w:rPr>
          <w:rFonts w:ascii="Times New Roman" w:hAnsi="Times New Roman"/>
          <w:bCs/>
          <w:sz w:val="28"/>
          <w:szCs w:val="28"/>
        </w:rPr>
      </w:pPr>
      <w:r>
        <w:rPr>
          <w:rFonts w:ascii="Times New Roman" w:hAnsi="Times New Roman"/>
          <w:sz w:val="28"/>
          <w:szCs w:val="28"/>
        </w:rPr>
        <w:t>1</w:t>
      </w:r>
      <w:r>
        <w:rPr>
          <w:rFonts w:ascii="Times New Roman" w:hAnsi="Times New Roman"/>
          <w:bCs/>
          <w:sz w:val="28"/>
          <w:szCs w:val="28"/>
        </w:rPr>
        <w:t>. В случаях, предусмотренных Федеральным законом</w:t>
      </w:r>
      <w:r>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bCs/>
          <w:sz w:val="28"/>
          <w:szCs w:val="28"/>
        </w:rPr>
        <w:t>, сход граждан может проводиться: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1.1. В сельском населенном пункте сход граждан также может проводиться в целях выдвижения кандидатур в состав конкурсной комиссии </w:t>
      </w:r>
      <w:r>
        <w:rPr>
          <w:rFonts w:ascii="Times New Roman" w:hAnsi="Times New Roman"/>
          <w:sz w:val="28"/>
          <w:szCs w:val="28"/>
        </w:rPr>
        <w:lastRenderedPageBreak/>
        <w:t>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12. Правотворческая инициатива граждан</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Красновишерского городского округа.</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нормативным правовым актом Думы Красновишерского городского округа и не может превышать 3 процента от числа жителей Красновишерского</w:t>
      </w:r>
      <w:r>
        <w:rPr>
          <w:rFonts w:ascii="Times New Roman" w:hAnsi="Times New Roman"/>
          <w:b/>
          <w:sz w:val="28"/>
          <w:szCs w:val="28"/>
        </w:rPr>
        <w:t xml:space="preserve"> </w:t>
      </w:r>
      <w:r>
        <w:rPr>
          <w:rFonts w:ascii="Times New Roman" w:hAnsi="Times New Roman"/>
          <w:sz w:val="28"/>
          <w:szCs w:val="28"/>
        </w:rPr>
        <w:t>городского округа, обладающих избирательным правом.</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В случае отсутствия нормативного правового акта Думы Красновишерского городского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Красновишерского городского округа, указанный проект должен быть рассмотрен на открытом заседании Думы Красновишерского городского округа.</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13. Территориальное общественное самоуправление</w:t>
      </w: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Красновишерского городского округа для самостоятельного и под свою ответственность осуществления собственных инициатив по вопросам местного значения.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в Красновишерском</w:t>
      </w:r>
      <w:r>
        <w:rPr>
          <w:rFonts w:ascii="Times New Roman" w:hAnsi="Times New Roman"/>
          <w:b/>
          <w:sz w:val="28"/>
          <w:szCs w:val="28"/>
        </w:rPr>
        <w:t xml:space="preserve"> </w:t>
      </w:r>
      <w:r>
        <w:rPr>
          <w:rFonts w:ascii="Times New Roman" w:hAnsi="Times New Roman"/>
          <w:sz w:val="28"/>
          <w:szCs w:val="28"/>
        </w:rPr>
        <w:t>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Красновишерского городского округа. Порядок регистрации устава территориального общественного самоуправления определяется нормативными правовыми актами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Органы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9. В уставе территориального общественного самоуправления устанавливаются: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территория, на которой оно осуществляется;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порядок принятия решений;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Красновишерского городского округа.</w:t>
      </w: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14. Староста сельского населенного пункта</w:t>
      </w:r>
    </w:p>
    <w:p w:rsidR="0073141C" w:rsidRDefault="0073141C" w:rsidP="0073141C">
      <w:pPr>
        <w:pStyle w:val="ab"/>
        <w:ind w:firstLine="720"/>
        <w:jc w:val="both"/>
        <w:rPr>
          <w:rFonts w:ascii="Times New Roman" w:hAnsi="Times New Roman"/>
          <w:i/>
          <w:color w:val="FF0000"/>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Законом Пермского края с учетом исторических и иных местных традиций может быть установлено иное наименование должности старосты сельского населенного пункта.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Старостой сельского населенного пункта не может быть назначено лицо:</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признанное судом недееспособным или ограниченно дееспособным;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имеющее непогашенную или неснятую судимость.</w:t>
      </w:r>
    </w:p>
    <w:p w:rsidR="0073141C" w:rsidRDefault="0073141C" w:rsidP="0073141C">
      <w:pPr>
        <w:pStyle w:val="ab"/>
        <w:ind w:firstLine="720"/>
        <w:jc w:val="both"/>
        <w:rPr>
          <w:rFonts w:ascii="Times New Roman" w:hAnsi="Times New Roman"/>
          <w:i/>
          <w:color w:val="FF0000"/>
          <w:sz w:val="28"/>
          <w:szCs w:val="28"/>
        </w:rPr>
      </w:pPr>
      <w:r>
        <w:rPr>
          <w:rFonts w:ascii="Times New Roman" w:hAnsi="Times New Roman"/>
          <w:sz w:val="28"/>
          <w:szCs w:val="28"/>
        </w:rPr>
        <w:t>5. Срок полномочий старосты сельского населенного пункта составляет 5 лет.</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6. Староста сельского населенного пункта для решения возложенных на него задач:</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Пермского края от 07.10.2019 № 448-ПК «О старостах сельских населенных пунктов в Пермском крае».</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15. Публичные слушания, общественные обсуждения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Красновишерского</w:t>
      </w:r>
      <w:r>
        <w:rPr>
          <w:rFonts w:ascii="Times New Roman" w:hAnsi="Times New Roman"/>
          <w:b/>
          <w:sz w:val="28"/>
          <w:szCs w:val="28"/>
        </w:rPr>
        <w:t xml:space="preserve"> </w:t>
      </w:r>
      <w:r>
        <w:rPr>
          <w:rFonts w:ascii="Times New Roman" w:hAnsi="Times New Roman"/>
          <w:sz w:val="28"/>
          <w:szCs w:val="28"/>
        </w:rPr>
        <w:t xml:space="preserve">городского округа Думой Красновишерского городского округа, </w:t>
      </w:r>
      <w:r>
        <w:rPr>
          <w:rFonts w:ascii="Times New Roman" w:hAnsi="Times New Roman"/>
          <w:sz w:val="28"/>
          <w:szCs w:val="28"/>
          <w:lang w:eastAsia="ru-RU"/>
        </w:rPr>
        <w:t>главой городского округа - главой администрации Красновишерского городского округа</w:t>
      </w:r>
      <w:r>
        <w:rPr>
          <w:rFonts w:ascii="Times New Roman" w:hAnsi="Times New Roman"/>
          <w:sz w:val="28"/>
          <w:szCs w:val="28"/>
        </w:rPr>
        <w:t xml:space="preserve"> могут проводиться публичные слушания.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Думы Красновишерского городского округа или </w:t>
      </w:r>
      <w:r>
        <w:rPr>
          <w:rFonts w:ascii="Times New Roman" w:hAnsi="Times New Roman"/>
          <w:sz w:val="28"/>
          <w:szCs w:val="28"/>
          <w:lang w:eastAsia="ru-RU"/>
        </w:rPr>
        <w:t>главы городского округа – главы администрации Красновишерского городского округа</w:t>
      </w:r>
      <w:r>
        <w:rPr>
          <w:rFonts w:ascii="Times New Roman" w:hAnsi="Times New Roman"/>
          <w:sz w:val="28"/>
          <w:szCs w:val="28"/>
        </w:rPr>
        <w:t>.</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Думы Красновишерского городского округа, назначаются Думой Красновишерского городского округа, а по инициативе </w:t>
      </w:r>
      <w:r>
        <w:rPr>
          <w:rFonts w:ascii="Times New Roman" w:hAnsi="Times New Roman"/>
          <w:sz w:val="28"/>
          <w:szCs w:val="28"/>
          <w:lang w:eastAsia="ru-RU"/>
        </w:rPr>
        <w:t>главы городского округа - главы администрации Красновишерского городского округа</w:t>
      </w:r>
      <w:r>
        <w:rPr>
          <w:rFonts w:ascii="Times New Roman" w:hAnsi="Times New Roman"/>
          <w:sz w:val="28"/>
          <w:szCs w:val="28"/>
        </w:rPr>
        <w:t xml:space="preserve"> - </w:t>
      </w:r>
      <w:r>
        <w:rPr>
          <w:rFonts w:ascii="Times New Roman" w:hAnsi="Times New Roman"/>
          <w:sz w:val="28"/>
          <w:szCs w:val="28"/>
          <w:lang w:eastAsia="ru-RU"/>
        </w:rPr>
        <w:t>главой городского округа - главой администрации Красновишерского городского округа</w:t>
      </w:r>
      <w:r>
        <w:rPr>
          <w:rFonts w:ascii="Times New Roman" w:hAnsi="Times New Roman"/>
          <w:sz w:val="28"/>
          <w:szCs w:val="28"/>
        </w:rPr>
        <w:t>.</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z w:val="28"/>
          <w:szCs w:val="28"/>
        </w:rPr>
        <w:lastRenderedPageBreak/>
        <w:t>1) проект устава Красновишерского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Красновишерского</w:t>
      </w:r>
      <w:r>
        <w:rPr>
          <w:rFonts w:ascii="Times New Roman" w:hAnsi="Times New Roman"/>
          <w:b/>
          <w:sz w:val="28"/>
          <w:szCs w:val="28"/>
        </w:rPr>
        <w:t xml:space="preserve"> </w:t>
      </w:r>
      <w:r>
        <w:rPr>
          <w:rFonts w:ascii="Times New Roman" w:hAnsi="Times New Roman"/>
          <w:sz w:val="28"/>
          <w:szCs w:val="28"/>
        </w:rPr>
        <w:t xml:space="preserve">городского округа вносятся изменения в форме точного воспроизведения положений </w:t>
      </w:r>
      <w:hyperlink r:id="rId37" w:history="1">
        <w:r>
          <w:rPr>
            <w:rStyle w:val="a3"/>
            <w:rFonts w:ascii="Times New Roman" w:hAnsi="Times New Roman"/>
            <w:color w:val="auto"/>
            <w:sz w:val="28"/>
            <w:szCs w:val="28"/>
            <w:u w:val="none"/>
          </w:rPr>
          <w:t>Конституции</w:t>
        </w:r>
      </w:hyperlink>
      <w:r>
        <w:rPr>
          <w:rFonts w:ascii="Times New Roman" w:hAnsi="Times New Roman"/>
          <w:sz w:val="28"/>
          <w:szCs w:val="28"/>
        </w:rPr>
        <w:t xml:space="preserve"> Российской Федерации, федеральных законов, устава или законов Пермского края в целях приведения данного устава в соответствие с этими нормативными правовыми актами;</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2) проект местного бюджета и отчет о его исполнении;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проект стратегии социально-экономического развития Красновишерского</w:t>
      </w:r>
      <w:r>
        <w:rPr>
          <w:rFonts w:ascii="Times New Roman" w:hAnsi="Times New Roman"/>
          <w:b/>
          <w:sz w:val="28"/>
          <w:szCs w:val="28"/>
        </w:rPr>
        <w:t xml:space="preserve"> </w:t>
      </w:r>
      <w:r>
        <w:rPr>
          <w:rFonts w:ascii="Times New Roman" w:hAnsi="Times New Roman"/>
          <w:sz w:val="28"/>
          <w:szCs w:val="28"/>
        </w:rPr>
        <w:t>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pacing w:val="-1"/>
          <w:sz w:val="28"/>
          <w:szCs w:val="28"/>
        </w:rPr>
        <w:t xml:space="preserve">4) </w:t>
      </w:r>
      <w:r>
        <w:rPr>
          <w:rFonts w:ascii="Times New Roman" w:hAnsi="Times New Roman"/>
          <w:sz w:val="28"/>
          <w:szCs w:val="28"/>
        </w:rPr>
        <w:t xml:space="preserve">вопросы о преобразовании муниципального образования, за исключением случаев, если в соответствии со </w:t>
      </w:r>
      <w:hyperlink r:id="rId38" w:history="1">
        <w:r>
          <w:rPr>
            <w:rStyle w:val="a3"/>
            <w:rFonts w:ascii="Times New Roman" w:hAnsi="Times New Roman"/>
            <w:color w:val="auto"/>
            <w:sz w:val="28"/>
            <w:szCs w:val="28"/>
            <w:u w:val="none"/>
          </w:rPr>
          <w:t>статьей 13</w:t>
        </w:r>
      </w:hyperlink>
      <w:r>
        <w:rPr>
          <w:rFonts w:ascii="Times New Roman" w:hAnsi="Times New Roman"/>
          <w:sz w:val="28"/>
          <w:szCs w:val="28"/>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Решения по вопросам, указанным в пунктах 1-4 настоящей части, принятые без вынесения их на публичные слушания являются недействительными и не имеющими юридическую силу.</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Порядок организации и проведения публичных слушаний определяется нормативными правовыми актами Думы Красновишерского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Красновишерского городского округа с учетом положений законодательства о градостроительной деятельности.</w:t>
      </w:r>
    </w:p>
    <w:p w:rsidR="0073141C" w:rsidRDefault="0073141C" w:rsidP="0073141C">
      <w:pPr>
        <w:pStyle w:val="text0"/>
        <w:ind w:firstLine="709"/>
        <w:rPr>
          <w:rFonts w:ascii="Times New Roman" w:hAnsi="Times New Roman"/>
          <w:i/>
          <w:color w:val="FF0000"/>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16. Собрание граждан</w:t>
      </w: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sz w:val="28"/>
          <w:szCs w:val="28"/>
        </w:rPr>
      </w:pPr>
      <w:r>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Красновишерского</w:t>
      </w:r>
      <w:r>
        <w:rPr>
          <w:rFonts w:ascii="Times New Roman" w:hAnsi="Times New Roman"/>
          <w:b/>
          <w:sz w:val="28"/>
          <w:szCs w:val="28"/>
        </w:rPr>
        <w:t xml:space="preserve"> </w:t>
      </w:r>
      <w:r>
        <w:rPr>
          <w:rFonts w:ascii="Times New Roman" w:hAnsi="Times New Roman"/>
          <w:sz w:val="28"/>
          <w:szCs w:val="28"/>
        </w:rPr>
        <w:t>городского округа могут проводиться собрания граждан.</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2.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Думы Красновишерского городского округа, уставом территориального общественного самоуправления. </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Собрание граждан проводится по инициативе населения, Думы Красновишерского городского округа, главы </w:t>
      </w:r>
      <w:r>
        <w:rPr>
          <w:rFonts w:ascii="Times New Roman" w:hAnsi="Times New Roman"/>
          <w:sz w:val="28"/>
          <w:szCs w:val="28"/>
          <w:lang w:val="ru-RU"/>
        </w:rPr>
        <w:t xml:space="preserve">городского </w:t>
      </w:r>
      <w:r>
        <w:rPr>
          <w:rFonts w:ascii="Times New Roman" w:hAnsi="Times New Roman"/>
          <w:sz w:val="28"/>
          <w:szCs w:val="28"/>
        </w:rPr>
        <w:t>округа</w:t>
      </w:r>
      <w:r>
        <w:rPr>
          <w:rFonts w:ascii="Times New Roman" w:hAnsi="Times New Roman"/>
          <w:sz w:val="28"/>
          <w:szCs w:val="28"/>
          <w:lang w:val="ru-RU"/>
        </w:rPr>
        <w:t>-главы администрации Красновишерского городского округа</w:t>
      </w:r>
      <w:r>
        <w:rPr>
          <w:rFonts w:ascii="Times New Roman" w:hAnsi="Times New Roman"/>
          <w:sz w:val="28"/>
          <w:szCs w:val="28"/>
        </w:rPr>
        <w:t>, а также в случаях, предусмотренных уставом территориального общественного самоуправления.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Собрание граждан, проводимое по инициативе Думы Красновишерского  городского округа или главы </w:t>
      </w:r>
      <w:r>
        <w:rPr>
          <w:rFonts w:ascii="Times New Roman" w:hAnsi="Times New Roman"/>
          <w:sz w:val="28"/>
          <w:szCs w:val="28"/>
          <w:lang w:val="ru-RU"/>
        </w:rPr>
        <w:t xml:space="preserve">городского </w:t>
      </w:r>
      <w:r>
        <w:rPr>
          <w:rFonts w:ascii="Times New Roman" w:hAnsi="Times New Roman"/>
          <w:sz w:val="28"/>
          <w:szCs w:val="28"/>
        </w:rPr>
        <w:t>округа</w:t>
      </w:r>
      <w:r>
        <w:rPr>
          <w:rFonts w:ascii="Times New Roman" w:hAnsi="Times New Roman"/>
          <w:sz w:val="28"/>
          <w:szCs w:val="28"/>
          <w:lang w:val="ru-RU"/>
        </w:rPr>
        <w:t>-главы администрации Красновишерского городского округа</w:t>
      </w:r>
      <w:r>
        <w:rPr>
          <w:rFonts w:ascii="Times New Roman" w:hAnsi="Times New Roman"/>
          <w:sz w:val="28"/>
          <w:szCs w:val="28"/>
        </w:rPr>
        <w:t>, назначается соответственно Думой Красновишерского городского округа или глав</w:t>
      </w:r>
      <w:r>
        <w:rPr>
          <w:rFonts w:ascii="Times New Roman" w:hAnsi="Times New Roman"/>
          <w:sz w:val="28"/>
          <w:szCs w:val="28"/>
          <w:lang w:val="ru-RU"/>
        </w:rPr>
        <w:t>ой</w:t>
      </w:r>
      <w:r>
        <w:rPr>
          <w:rFonts w:ascii="Times New Roman" w:hAnsi="Times New Roman"/>
          <w:sz w:val="28"/>
          <w:szCs w:val="28"/>
        </w:rPr>
        <w:t xml:space="preserve"> </w:t>
      </w:r>
      <w:r>
        <w:rPr>
          <w:rFonts w:ascii="Times New Roman" w:hAnsi="Times New Roman"/>
          <w:sz w:val="28"/>
          <w:szCs w:val="28"/>
          <w:lang w:val="ru-RU"/>
        </w:rPr>
        <w:t xml:space="preserve">городского </w:t>
      </w:r>
      <w:r>
        <w:rPr>
          <w:rFonts w:ascii="Times New Roman" w:hAnsi="Times New Roman"/>
          <w:sz w:val="28"/>
          <w:szCs w:val="28"/>
        </w:rPr>
        <w:t>округа</w:t>
      </w:r>
      <w:r>
        <w:rPr>
          <w:rFonts w:ascii="Times New Roman" w:hAnsi="Times New Roman"/>
          <w:sz w:val="28"/>
          <w:szCs w:val="28"/>
          <w:lang w:val="ru-RU"/>
        </w:rPr>
        <w:t>-главой администрации Красновишерского городского округа</w:t>
      </w:r>
      <w:r>
        <w:rPr>
          <w:rFonts w:ascii="Times New Roman" w:hAnsi="Times New Roman"/>
          <w:sz w:val="28"/>
          <w:szCs w:val="28"/>
        </w:rPr>
        <w:t>.</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Решение о назначении собрания граждан, проводимое по инициативе населения, принимается Думой Красновишерского городского округа большинством голосов от установленной численности депутатов Думы Красновишерского городского округа.</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141C" w:rsidRDefault="0073141C" w:rsidP="0073141C">
      <w:pPr>
        <w:pStyle w:val="text0"/>
        <w:ind w:firstLine="709"/>
        <w:rPr>
          <w:rFonts w:ascii="Times New Roman" w:hAnsi="Times New Roman"/>
          <w:sz w:val="28"/>
          <w:szCs w:val="28"/>
          <w:lang w:val="ru-RU"/>
        </w:rPr>
      </w:pPr>
      <w:r>
        <w:rPr>
          <w:rFonts w:ascii="Times New Roman" w:hAnsi="Times New Roman"/>
          <w:sz w:val="28"/>
          <w:szCs w:val="28"/>
        </w:rPr>
        <w:t>5. Итоги собрания граждан подлежат официальному опубликованию (обнародованию).</w:t>
      </w:r>
    </w:p>
    <w:p w:rsidR="0073141C" w:rsidRDefault="0073141C" w:rsidP="0073141C">
      <w:pPr>
        <w:pStyle w:val="ConsPlusNormal"/>
        <w:ind w:firstLine="720"/>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17. Конференция граждан (собрание делегатов)</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1. В случаях, предусмотренных нормативными правовыми актами Думы Красновишерского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Думы Красновишерского городского округа, уставом территориального общественного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Итоги конференции граждан (собрания делегатов) подлежат официальному опубликованию (обнародованию).</w:t>
      </w:r>
    </w:p>
    <w:p w:rsidR="0073141C" w:rsidRDefault="0073141C" w:rsidP="0073141C">
      <w:pPr>
        <w:pStyle w:val="ConsPlusNormal"/>
        <w:ind w:firstLine="720"/>
        <w:jc w:val="both"/>
        <w:rPr>
          <w:rFonts w:ascii="Times New Roman" w:hAnsi="Times New Roman" w:cs="Times New Roman"/>
          <w:sz w:val="28"/>
          <w:szCs w:val="28"/>
        </w:rPr>
      </w:pPr>
    </w:p>
    <w:p w:rsidR="0073141C" w:rsidRDefault="0073141C" w:rsidP="0073141C">
      <w:pPr>
        <w:pStyle w:val="ConsPlusTitle"/>
        <w:ind w:firstLine="720"/>
        <w:jc w:val="both"/>
        <w:outlineLvl w:val="2"/>
        <w:rPr>
          <w:rFonts w:ascii="Times New Roman" w:hAnsi="Times New Roman" w:cs="Times New Roman"/>
          <w:sz w:val="28"/>
          <w:szCs w:val="28"/>
        </w:rPr>
      </w:pPr>
      <w:r>
        <w:rPr>
          <w:rFonts w:ascii="Times New Roman" w:hAnsi="Times New Roman" w:cs="Times New Roman"/>
          <w:sz w:val="28"/>
          <w:szCs w:val="28"/>
        </w:rPr>
        <w:t>Статья 18. Опрос граждан</w:t>
      </w:r>
    </w:p>
    <w:p w:rsidR="0073141C" w:rsidRDefault="0073141C" w:rsidP="0073141C">
      <w:pPr>
        <w:pStyle w:val="ConsPlusTitle"/>
        <w:ind w:firstLine="720"/>
        <w:jc w:val="both"/>
        <w:outlineLvl w:val="2"/>
        <w:rPr>
          <w:rFonts w:ascii="Times New Roman" w:hAnsi="Times New Roman" w:cs="Times New Roman"/>
          <w:sz w:val="28"/>
          <w:szCs w:val="28"/>
        </w:rPr>
      </w:pPr>
    </w:p>
    <w:p w:rsidR="0073141C" w:rsidRDefault="0073141C" w:rsidP="0073141C">
      <w:pPr>
        <w:pStyle w:val="text0"/>
        <w:ind w:firstLine="720"/>
        <w:rPr>
          <w:rFonts w:ascii="Times New Roman" w:hAnsi="Times New Roman" w:cs="Times New Roman"/>
          <w:sz w:val="28"/>
          <w:szCs w:val="28"/>
        </w:rPr>
      </w:pPr>
      <w:r>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3141C" w:rsidRDefault="0073141C" w:rsidP="0073141C">
      <w:pPr>
        <w:pStyle w:val="text0"/>
        <w:ind w:firstLine="720"/>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73141C" w:rsidRDefault="0073141C" w:rsidP="0073141C">
      <w:pPr>
        <w:pStyle w:val="text0"/>
        <w:ind w:firstLine="720"/>
        <w:rPr>
          <w:rFonts w:ascii="Times New Roman" w:hAnsi="Times New Roman"/>
          <w:sz w:val="28"/>
          <w:szCs w:val="28"/>
        </w:rPr>
      </w:pPr>
      <w:r>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lang w:val="ru-RU"/>
        </w:rPr>
        <w:t>Красновишерского</w:t>
      </w:r>
      <w:r>
        <w:rPr>
          <w:rFonts w:ascii="Times New Roman" w:hAnsi="Times New Roman"/>
          <w:b/>
          <w:sz w:val="28"/>
          <w:szCs w:val="28"/>
        </w:rPr>
        <w:t xml:space="preserve"> </w:t>
      </w:r>
      <w:r>
        <w:rPr>
          <w:rFonts w:ascii="Times New Roman" w:hAnsi="Times New Roman"/>
          <w:sz w:val="28"/>
          <w:szCs w:val="28"/>
        </w:rPr>
        <w:t>городского округа, обладающие избирательным правом.</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3. Опрос граждан проводится по инициативе:</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1) Думы </w:t>
      </w:r>
      <w:r>
        <w:rPr>
          <w:rFonts w:ascii="Times New Roman" w:hAnsi="Times New Roman"/>
          <w:sz w:val="28"/>
          <w:szCs w:val="28"/>
          <w:lang w:val="ru-RU"/>
        </w:rPr>
        <w:t xml:space="preserve">Красновишерского </w:t>
      </w:r>
      <w:r>
        <w:rPr>
          <w:rFonts w:ascii="Times New Roman" w:hAnsi="Times New Roman"/>
          <w:sz w:val="28"/>
          <w:szCs w:val="28"/>
        </w:rPr>
        <w:t xml:space="preserve">городского округа или главы </w:t>
      </w:r>
      <w:r>
        <w:rPr>
          <w:rFonts w:ascii="Times New Roman" w:hAnsi="Times New Roman"/>
          <w:sz w:val="28"/>
          <w:szCs w:val="28"/>
          <w:lang w:val="ru-RU"/>
        </w:rPr>
        <w:t>городского округа</w:t>
      </w:r>
      <w:r>
        <w:rPr>
          <w:rFonts w:ascii="Times New Roman" w:hAnsi="Times New Roman"/>
          <w:sz w:val="28"/>
          <w:szCs w:val="28"/>
        </w:rPr>
        <w:t xml:space="preserve"> – </w:t>
      </w:r>
      <w:r>
        <w:rPr>
          <w:rFonts w:ascii="Times New Roman" w:hAnsi="Times New Roman"/>
          <w:sz w:val="28"/>
          <w:szCs w:val="28"/>
          <w:lang w:val="ru-RU"/>
        </w:rPr>
        <w:t xml:space="preserve">главы администрации Красновишерского городского округа </w:t>
      </w:r>
      <w:r>
        <w:rPr>
          <w:rFonts w:ascii="Times New Roman" w:hAnsi="Times New Roman"/>
          <w:sz w:val="28"/>
          <w:szCs w:val="28"/>
        </w:rPr>
        <w:t>по вопросам местного значения;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2) органов государственной власти Пермского края - для учета мнения граждан при принятии решений об изменении целевого назначения земель </w:t>
      </w:r>
      <w:r>
        <w:rPr>
          <w:rFonts w:ascii="Times New Roman" w:hAnsi="Times New Roman"/>
          <w:sz w:val="28"/>
          <w:szCs w:val="28"/>
          <w:lang w:val="ru-RU"/>
        </w:rPr>
        <w:t>Красновишерского</w:t>
      </w:r>
      <w:r>
        <w:rPr>
          <w:rFonts w:ascii="Times New Roman" w:hAnsi="Times New Roman"/>
          <w:b/>
          <w:sz w:val="28"/>
          <w:szCs w:val="28"/>
        </w:rPr>
        <w:t xml:space="preserve"> </w:t>
      </w:r>
      <w:r>
        <w:rPr>
          <w:rFonts w:ascii="Times New Roman" w:hAnsi="Times New Roman"/>
          <w:sz w:val="28"/>
          <w:szCs w:val="28"/>
        </w:rPr>
        <w:t>городского округа для объектов регионального и межрегионального значения.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4. Порядок назначения и проведения опроса граждан определяется нормативными правовыми актами Думы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 в соответствии с законом Пермского края.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5. Решение о назначении опроса граждан принимается Думой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 В нормативном правовом акте Думы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 о назначении опроса граждан устанавливаются:</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lang w:eastAsia="ru-RU"/>
        </w:rPr>
        <w:t xml:space="preserve">        1) дата и сроки проведения опроса;</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lang w:eastAsia="ru-RU"/>
        </w:rPr>
        <w:t xml:space="preserve">        2) формулировка вопроса (вопросов), предлагаемого (предлагаемых) при проведении опроса;</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lang w:eastAsia="ru-RU"/>
        </w:rPr>
        <w:t xml:space="preserve">        3) численный и персональный состав комиссии по проведению опроса граждан;</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lang w:eastAsia="ru-RU"/>
        </w:rPr>
        <w:t xml:space="preserve">        4) методика проведения опроса;</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lang w:eastAsia="ru-RU"/>
        </w:rPr>
        <w:t xml:space="preserve">        5) форма опросного листа;</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lang w:eastAsia="ru-RU"/>
        </w:rPr>
        <w:t xml:space="preserve">        6) минимальная численность жителей муниципального образования, участвующих в опросе;</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lang w:eastAsia="ru-RU"/>
        </w:rPr>
        <w:lastRenderedPageBreak/>
        <w:t xml:space="preserve">        7) территория проведения опроса;</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lang w:eastAsia="ru-RU"/>
        </w:rPr>
        <w:t xml:space="preserve">        8) адреса пунктов проведения опроса;</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lang w:eastAsia="ru-RU"/>
        </w:rPr>
        <w:t xml:space="preserve">        9) порядок информирования населения о проведении опроса.</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6. Жители </w:t>
      </w:r>
      <w:r>
        <w:rPr>
          <w:rFonts w:ascii="Times New Roman" w:hAnsi="Times New Roman"/>
          <w:sz w:val="28"/>
          <w:szCs w:val="28"/>
          <w:lang w:val="ru-RU"/>
        </w:rPr>
        <w:t>Красновишерского</w:t>
      </w:r>
      <w:r>
        <w:rPr>
          <w:rFonts w:ascii="Times New Roman" w:hAnsi="Times New Roman"/>
          <w:b/>
          <w:sz w:val="28"/>
          <w:szCs w:val="28"/>
        </w:rPr>
        <w:t xml:space="preserve"> </w:t>
      </w:r>
      <w:r>
        <w:rPr>
          <w:rFonts w:ascii="Times New Roman" w:hAnsi="Times New Roman"/>
          <w:sz w:val="28"/>
          <w:szCs w:val="28"/>
        </w:rPr>
        <w:t>городского округа должны быть проинформированы о проведении опроса граждан не менее чем за 10 дней до его проведения.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1) за счет средств бюджета </w:t>
      </w:r>
      <w:r>
        <w:rPr>
          <w:rFonts w:ascii="Times New Roman" w:hAnsi="Times New Roman"/>
          <w:sz w:val="28"/>
          <w:szCs w:val="28"/>
          <w:lang w:val="ru-RU"/>
        </w:rPr>
        <w:t>Красновишерского</w:t>
      </w:r>
      <w:r>
        <w:rPr>
          <w:rFonts w:ascii="Times New Roman" w:hAnsi="Times New Roman"/>
          <w:b/>
          <w:sz w:val="28"/>
          <w:szCs w:val="28"/>
        </w:rPr>
        <w:t xml:space="preserve"> </w:t>
      </w:r>
      <w:r>
        <w:rPr>
          <w:rFonts w:ascii="Times New Roman" w:hAnsi="Times New Roman"/>
          <w:sz w:val="28"/>
          <w:szCs w:val="28"/>
        </w:rPr>
        <w:t>городского округа - при проведении опроса по инициативе органов местного самоуправления;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2) за счет средств бюджета Пермского края - при проведении опроса по инициативе органов государственной власти Пермского края.</w:t>
      </w:r>
    </w:p>
    <w:p w:rsidR="0073141C" w:rsidRDefault="0073141C" w:rsidP="0073141C">
      <w:pPr>
        <w:pStyle w:val="article"/>
        <w:ind w:firstLine="709"/>
        <w:rPr>
          <w:rFonts w:ascii="Times New Roman" w:hAnsi="Times New Roman" w:cs="Times New Roman"/>
          <w:bCs/>
          <w:sz w:val="28"/>
          <w:szCs w:val="28"/>
        </w:rPr>
      </w:pPr>
      <w:r>
        <w:rPr>
          <w:rFonts w:ascii="Times New Roman" w:hAnsi="Times New Roman" w:cs="Times New Roman"/>
          <w:bCs/>
          <w:sz w:val="28"/>
          <w:szCs w:val="28"/>
        </w:rPr>
        <w:t>8. Решение о назначении опроса граждан подлежит официальному опубликованию (обнародованию).</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19. Обращения граждан в органы местного самоуправления</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20. Другие формы непосредственного осуществления населением местного самоуправления и участия в его осуществлении</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sz w:val="28"/>
          <w:szCs w:val="28"/>
        </w:rPr>
      </w:pPr>
      <w:r>
        <w:rPr>
          <w:rFonts w:ascii="Times New Roman" w:hAnsi="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Пермского края.</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lastRenderedPageBreak/>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IV. Органы местного самоуправления, муниципальные</w:t>
      </w:r>
    </w:p>
    <w:p w:rsidR="0073141C" w:rsidRDefault="0073141C" w:rsidP="0073141C">
      <w:pPr>
        <w:pStyle w:val="ConsPlusTitle"/>
        <w:jc w:val="center"/>
        <w:rPr>
          <w:rFonts w:ascii="Times New Roman" w:hAnsi="Times New Roman" w:cs="Times New Roman"/>
          <w:sz w:val="28"/>
          <w:szCs w:val="28"/>
        </w:rPr>
      </w:pPr>
      <w:r>
        <w:rPr>
          <w:rFonts w:ascii="Times New Roman" w:hAnsi="Times New Roman" w:cs="Times New Roman"/>
          <w:sz w:val="28"/>
          <w:szCs w:val="28"/>
        </w:rPr>
        <w:t>органы и должностные лица местного самоуправления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21. Органы местного самоуправления</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Структуру органов местного самоуправления Красновишерского городского округа составляют:</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Дума Красновишерского городского округа (далее по тексту – Дума городского округа,  Дума);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глава городского округа - глава администрации Красновишерского городского округа (далее по тексту - глава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администрация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контрольно-счетный орган городского округа - Контрольно-счетная палата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Полномочия, состав и порядок деятельности Контрольно-счетной палаты Красновишерского городского округа устанавливаются нормативным правовым актом Думы городского округа в соответствии с Федеральным </w:t>
      </w:r>
      <w:hyperlink r:id="rId39"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Контрольно-счетный орган городского округа обладает правами юридического лица.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3. Решение Думы Красновишерского городского округа об изменении структуры органов местного самоуправления вступает в силу не ранее чем по истечении срока полномочий Думы Красновишерского городского округа, принявшей указанное решение, за исключением случаев, предусмотренных Федеральным </w:t>
      </w:r>
      <w:hyperlink r:id="rId40"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Финансовое обеспечение деятельности органов местного самоуправления осуществляется исключительно за счет собственных доходов бюджета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b/>
          <w:sz w:val="28"/>
          <w:szCs w:val="28"/>
        </w:rPr>
        <w:t>Статья 22. Дума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1. Дума Красновишерского городского округа избирается на муниципальных выборах на основе всеобщего, равного, прямого избирательного права при тайном голосовании сроком на 5 лет.</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Дума Красновишерского городского округа может осуществлять свои полномочия в случае избрания не менее двух третей от установленной численности депутатов Думы.</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Заседание Думы Красновишерского городского округа не может считаться правомочным, если на нем присутствует менее 50 процентов от числа избранных депутатов. Заседания Думы проводятся не реже одного раза в три месяца.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Вновь избранная Дума собирается на первое заседание не позднее 30 дней со дня избрания Думы в правомочном составе.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При совпадении дня первого заседания Думы с нерабочим праздничным днем или с выходным днем, перенесенным при совпадении выходного и нерабочего праздничного дней, первое заседание Думы Красновишерского городского округа проводится в следующий за ним рабочий день.</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Первое заседание Думы нового созыва открывается и ведется старейшим по возрасту депутатом. На первом заседании Думы избирается председатель Дума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Дума Красновишерского городского округа состоит из 16 депутатов, избираемых на муниципальных выборах.</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Дума обладает правами юридического лица.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Дума Красновишерского городского округа подотчетна и подконтрольна непосредственно населению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Организацию деятельности Думы осуществляет председатель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В исключительной компетенции Думы находятся: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принятие устава Красновишерского городского округа и внесение в него изменений и дополнений;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утверждение бюджета Красновишерского городского округа и отчета о его исполнении;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утверждение стратегии социально-экономического развития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7) определение порядка участия Красновишерского городского округа в организациях межмуниципального сотрудничества;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10) принятие решения об удалении главы Красновишерского городского округа в отставку;</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11) утверждение правил благоустройства территории муниципального образования.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К иным полномочиям Думы относятся: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принятие, предусмотренных настоящим Уставом, решений, связанных с преобразованием муниципального образования, изменением границ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установление официальных символов муниципального образования;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принятие решений о назначении муниципальных выборов, местного референдума;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назначение и определение порядка проведения собраний граждан, конференций граждан (собрание делегатов);</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назначение в соответствии с настоящим Уставом публичных слушаний и опросов граждан, а также определение порядка проведения таких слушаний, опросов в соответствии с Законом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утверждение Регламента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избрание главы Красновишерского городского округа из числа кандидатов, представленных конкурсной комиссией по результатам конкурса;</w:t>
      </w:r>
    </w:p>
    <w:p w:rsidR="0073141C" w:rsidRDefault="0073141C" w:rsidP="0073141C">
      <w:pPr>
        <w:pStyle w:val="ab"/>
        <w:ind w:firstLine="720"/>
        <w:jc w:val="both"/>
        <w:rPr>
          <w:rFonts w:ascii="Times New Roman" w:hAnsi="Times New Roman"/>
          <w:color w:val="FF0000"/>
          <w:sz w:val="28"/>
          <w:szCs w:val="28"/>
        </w:rPr>
      </w:pPr>
      <w:r>
        <w:rPr>
          <w:rFonts w:ascii="Times New Roman" w:hAnsi="Times New Roman"/>
          <w:sz w:val="28"/>
          <w:szCs w:val="28"/>
        </w:rPr>
        <w:t>8) формирование избирательной комиссии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9)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10) определение порядка приватизации муниципального имущества в соответствии с федеральным законодательством;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11) осуществление права законодательной инициативы в Законодательном Собрании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12) заслушивание ежегодных отчетов главы городского округа - главы администрации Красновишерского городского округа о результатах его деятельности, деятельности администрации Красновишерского городского округа и иных подведомственных главе городского округа - главе </w:t>
      </w:r>
      <w:r>
        <w:rPr>
          <w:rFonts w:ascii="Times New Roman" w:hAnsi="Times New Roman"/>
          <w:sz w:val="28"/>
          <w:szCs w:val="28"/>
        </w:rPr>
        <w:lastRenderedPageBreak/>
        <w:t>администрации Красновишерского городского округа органов местного самоуправления, в том числе о решении вопросов, поставленных Думой;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13) образование контрольно-счетного органа Красновишерского городского округа;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14) осуществление иных полномочий, отнесенных к ведению Думы Красновишерского городского округа федеральным законодательством, законодательством Пермского края, уставом Красновишерского городского округа.</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9. Нормативные правовые акты Думы, предусматривающие установление, изменение и отмену местных налогов и сборов, осуществление расходов из средств бюджета Красновишерского </w:t>
      </w:r>
      <w:r>
        <w:rPr>
          <w:rFonts w:ascii="Times New Roman" w:hAnsi="Times New Roman"/>
          <w:sz w:val="28"/>
          <w:szCs w:val="28"/>
        </w:rPr>
        <w:t>городского округа</w:t>
      </w:r>
      <w:r>
        <w:rPr>
          <w:rFonts w:ascii="Times New Roman" w:hAnsi="Times New Roman"/>
          <w:spacing w:val="-1"/>
          <w:sz w:val="28"/>
          <w:szCs w:val="28"/>
        </w:rPr>
        <w:t xml:space="preserve">, могут быть внесены на рассмотрение Думы только по инициативе </w:t>
      </w:r>
      <w:r>
        <w:rPr>
          <w:rFonts w:ascii="Times New Roman" w:hAnsi="Times New Roman"/>
          <w:sz w:val="28"/>
          <w:szCs w:val="28"/>
        </w:rPr>
        <w:t>главы Красновишерского городского округа</w:t>
      </w:r>
      <w:r>
        <w:rPr>
          <w:rFonts w:ascii="Times New Roman" w:hAnsi="Times New Roman"/>
          <w:spacing w:val="-1"/>
          <w:sz w:val="28"/>
          <w:szCs w:val="28"/>
        </w:rPr>
        <w:t xml:space="preserve"> или при наличии заключения </w:t>
      </w:r>
      <w:r>
        <w:rPr>
          <w:rFonts w:ascii="Times New Roman" w:hAnsi="Times New Roman"/>
          <w:sz w:val="28"/>
          <w:szCs w:val="28"/>
        </w:rPr>
        <w:t>главы Красновишерского городского округа</w:t>
      </w:r>
      <w:r>
        <w:rPr>
          <w:rFonts w:ascii="Times New Roman" w:hAnsi="Times New Roman"/>
          <w:spacing w:val="-1"/>
          <w:sz w:val="28"/>
          <w:szCs w:val="28"/>
        </w:rPr>
        <w:t>.</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10. Порядок опубликования (обнародования) нормативных правовых актов, принятых </w:t>
      </w:r>
      <w:r>
        <w:rPr>
          <w:rFonts w:ascii="Times New Roman" w:hAnsi="Times New Roman"/>
          <w:sz w:val="28"/>
          <w:szCs w:val="28"/>
        </w:rPr>
        <w:t>Думой Красновишерского городского округа</w:t>
      </w:r>
      <w:r>
        <w:rPr>
          <w:rFonts w:ascii="Times New Roman" w:hAnsi="Times New Roman"/>
          <w:spacing w:val="-1"/>
          <w:sz w:val="28"/>
          <w:szCs w:val="28"/>
        </w:rPr>
        <w:t>, устанавливается настоящим Уставом.</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11. Расходы на обеспечение деятельности Думы предусматриваются в бюджете Красновишерского </w:t>
      </w:r>
      <w:r>
        <w:rPr>
          <w:rFonts w:ascii="Times New Roman" w:hAnsi="Times New Roman"/>
          <w:sz w:val="28"/>
          <w:szCs w:val="28"/>
        </w:rPr>
        <w:t xml:space="preserve">городского округа </w:t>
      </w:r>
      <w:r>
        <w:rPr>
          <w:rFonts w:ascii="Times New Roman" w:hAnsi="Times New Roman"/>
          <w:spacing w:val="-1"/>
          <w:sz w:val="28"/>
          <w:szCs w:val="28"/>
        </w:rPr>
        <w:t>отдельной строкой в соответствии с классификацией расходов бюджетов Российской Федерации.</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Управление и (или) распоряжение Думой или отдельными депутатами (группами депутатов) в какой бы то ни было форме средствами бюджета Красновишерского </w:t>
      </w:r>
      <w:r>
        <w:rPr>
          <w:rFonts w:ascii="Times New Roman" w:hAnsi="Times New Roman"/>
          <w:sz w:val="28"/>
          <w:szCs w:val="28"/>
        </w:rPr>
        <w:t xml:space="preserve">городского округа </w:t>
      </w:r>
      <w:r>
        <w:rPr>
          <w:rFonts w:ascii="Times New Roman" w:hAnsi="Times New Roman"/>
          <w:spacing w:val="-1"/>
          <w:sz w:val="28"/>
          <w:szCs w:val="28"/>
        </w:rPr>
        <w:t xml:space="preserve">в процессе его исполнения не допускаются, за исключением средств бюджета </w:t>
      </w:r>
      <w:r>
        <w:rPr>
          <w:rFonts w:ascii="Times New Roman" w:hAnsi="Times New Roman"/>
          <w:sz w:val="28"/>
          <w:szCs w:val="28"/>
        </w:rPr>
        <w:t>Красновишерского</w:t>
      </w:r>
      <w:r>
        <w:rPr>
          <w:rFonts w:ascii="Times New Roman" w:hAnsi="Times New Roman"/>
          <w:spacing w:val="-1"/>
          <w:sz w:val="28"/>
          <w:szCs w:val="28"/>
        </w:rPr>
        <w:t xml:space="preserve"> </w:t>
      </w:r>
      <w:r>
        <w:rPr>
          <w:rFonts w:ascii="Times New Roman" w:hAnsi="Times New Roman"/>
          <w:sz w:val="28"/>
          <w:szCs w:val="28"/>
        </w:rPr>
        <w:t>городского округа</w:t>
      </w:r>
      <w:r>
        <w:rPr>
          <w:rFonts w:ascii="Times New Roman" w:hAnsi="Times New Roman"/>
          <w:spacing w:val="-1"/>
          <w:sz w:val="28"/>
          <w:szCs w:val="28"/>
        </w:rPr>
        <w:t>, направляемых на обеспечение деятельности Думы и депутатов.</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12. Полномочия </w:t>
      </w:r>
      <w:r>
        <w:rPr>
          <w:rFonts w:ascii="Times New Roman" w:hAnsi="Times New Roman"/>
          <w:sz w:val="28"/>
          <w:szCs w:val="28"/>
        </w:rPr>
        <w:t>Думы Красновишерского городского округа</w:t>
      </w:r>
      <w:r>
        <w:rPr>
          <w:rFonts w:ascii="Times New Roman" w:hAnsi="Times New Roman"/>
          <w:spacing w:val="-1"/>
          <w:sz w:val="28"/>
          <w:szCs w:val="28"/>
        </w:rPr>
        <w:t xml:space="preserve">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Думы также прекращаются:</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1) в случае принятия указанным органом решения о самороспуске.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Решение о самороспуске принимается Думой большинством в две трети голосов от установленной численности депутатов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в случае вступления в силу решения Пермского краевого суда о неправомочности данного состава депутатов Думы Красновишерского городского округа, в том числе в связи со сложением депутатами своих полномочий;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в случае преобразования Красновишерского городского округа,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4) в случае увеличения численности избирателей Красновишерского городского округа более чем на 25 процентов, произошедшего вследствие изменения границ муниципального образования;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13. Досрочное прекращение полномочий Думы Красновишерского городского округа влечет досрочное прекращение полномочий ее депутатов.</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14. В случае досрочного прекращения полномочий Думы Красновишерского городского округа, досрочные выборы в Думу Красновишерского городского округа должны быть проведены не позднее чем через шесть месяцев со дня такого досрочного прекращения полномочий.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15. Депутаты Думы Красновишерского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41" w:history="1">
        <w:r>
          <w:rPr>
            <w:rStyle w:val="a3"/>
            <w:rFonts w:ascii="Times New Roman" w:hAnsi="Times New Roman"/>
            <w:color w:val="auto"/>
            <w:sz w:val="28"/>
            <w:szCs w:val="28"/>
            <w:u w:val="none"/>
          </w:rPr>
          <w:t>частью 3</w:t>
        </w:r>
      </w:hyperlink>
      <w:r>
        <w:rPr>
          <w:rFonts w:ascii="Times New Roman" w:hAnsi="Times New Roman"/>
          <w:sz w:val="28"/>
          <w:szCs w:val="28"/>
        </w:rPr>
        <w:t xml:space="preserve"> статьи 35.1 Федерального закона от 06.10.2003 № 131-ФЗ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статьи 35.1 Федерального закона от 06.10.2003 № 131-ФЗ «Об общих принципах организации местного самоуправления в Российской Федерации». </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23. Председатель Думы Красновишерского городского округа, заместитель председателя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Организацию деятельности Думы Красновишерского городского округа осуществляет председатель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bookmarkStart w:id="2" w:name="P432"/>
      <w:bookmarkEnd w:id="2"/>
      <w:r>
        <w:rPr>
          <w:rFonts w:ascii="Times New Roman" w:hAnsi="Times New Roman"/>
          <w:sz w:val="28"/>
          <w:szCs w:val="28"/>
        </w:rPr>
        <w:t>Председатель Думы избирается на первом либо очередном, следующем после досрочного прекращения полномочий председателя, заседании. Заседание Думы по данному вопросу считается правомочным, если на нем присутствуют не менее двух третей от установленной численности депутатов Думы Красновишерского городского округа. Избрание на должность председателя Думы проводится Думой по результатам тайного голосования. Кандидат считается избранным при получении большинства голосов от установленной численности депутатов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Председатель Думы Красновишерского городского округа осуществляет свои полномочия на непостоянной основе.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Председатель Думы Красновишерского городского округа осуществляет следующие полномочия: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1) руководит подготовкой заседаний и ведет заседания Думы в соответствии с ее Регламентом;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созывает заседания Думы, доводит до сведения депутатов время и место их проведения, а также проект повестки дня;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подписывает протоколы заседаний и другие документы Думы;</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издает постановления и распоряжения по вопросам организации деятельности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подписывает решения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осуществляет иные полномочия в соответствии с Регламентом Думы.</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3. Дума Красновишерского городского округа одновременно с избранием председателя Думы Красновишерского городского округа избирает его заместителя в порядке, установленном </w:t>
      </w:r>
      <w:hyperlink r:id="rId42" w:anchor="P432" w:history="1">
        <w:r>
          <w:rPr>
            <w:rStyle w:val="a3"/>
            <w:rFonts w:ascii="Times New Roman" w:hAnsi="Times New Roman"/>
            <w:color w:val="auto"/>
            <w:sz w:val="28"/>
            <w:szCs w:val="28"/>
            <w:u w:val="none"/>
          </w:rPr>
          <w:t>абзацем вторым части первой</w:t>
        </w:r>
      </w:hyperlink>
      <w:r>
        <w:rPr>
          <w:rFonts w:ascii="Times New Roman" w:hAnsi="Times New Roman"/>
          <w:sz w:val="28"/>
          <w:szCs w:val="28"/>
        </w:rPr>
        <w:t xml:space="preserve"> настоящей статьи.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Заместитель председателя Думы в отсутствие председателя Думы Красновишерского городского округа выполняет его функции.</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24. Глава городского округа - глава администрации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Глава Красновишерского городского округа является высшим должностным лицом Красновишерского городского округа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Глава Красновишерского городского округа возглавляет администрацию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Глава Красновишерского городского округа осуществляет свои полномочия на постоянной основе.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Глава Красновишерского городского округа избирается Думой Красновишерского городского округа из числа кандидатов, представленных конкурсной комиссией по результатам конкурса.</w:t>
      </w:r>
    </w:p>
    <w:p w:rsidR="0073141C" w:rsidRDefault="0073141C" w:rsidP="0073141C">
      <w:pPr>
        <w:pStyle w:val="ab"/>
        <w:ind w:firstLine="720"/>
        <w:jc w:val="both"/>
        <w:rPr>
          <w:rFonts w:ascii="Times New Roman" w:hAnsi="Times New Roman"/>
          <w:bCs/>
          <w:sz w:val="28"/>
          <w:szCs w:val="28"/>
        </w:rPr>
      </w:pPr>
      <w:r>
        <w:rPr>
          <w:rFonts w:ascii="Times New Roman" w:hAnsi="Times New Roman"/>
          <w:sz w:val="28"/>
          <w:szCs w:val="28"/>
        </w:rPr>
        <w:t>Порядок проведения конкурса по отбору кандидатур на должность главы муниципального образования устанавливается Думой Красновишерского городского округа</w:t>
      </w:r>
      <w:r>
        <w:rPr>
          <w:rFonts w:ascii="Times New Roman" w:hAnsi="Times New Roman"/>
          <w:bCs/>
          <w:sz w:val="28"/>
          <w:szCs w:val="28"/>
        </w:rPr>
        <w:t>.</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 xml:space="preserve">Общее число членов конкурсной комиссии в Красновишерском городском округе устанавливается </w:t>
      </w:r>
      <w:r>
        <w:rPr>
          <w:rFonts w:ascii="Times New Roman" w:hAnsi="Times New Roman"/>
          <w:sz w:val="28"/>
          <w:szCs w:val="28"/>
        </w:rPr>
        <w:t>Думой Красновишерского городского округа</w:t>
      </w:r>
      <w:r>
        <w:rPr>
          <w:rFonts w:ascii="Times New Roman" w:hAnsi="Times New Roman"/>
          <w:bCs/>
          <w:sz w:val="28"/>
          <w:szCs w:val="28"/>
        </w:rPr>
        <w:t>.</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Половина членов конкурсной комиссии назначается Думой Красновишерского городского округа, а другая половина – Губернатором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Кандидатом на должность главы Красновишерского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Красновишерского городского округа полномочий по решению вопросов местного значения.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К кандидатам на должность главы городского округа устанавливаются следующие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наличие высшего образования;</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Думе Красновишерского городского округа для проведения голосования по кандидатурам на должность главы Красновишерского городского округа представляется не менее двух зарегистрированных конкурсной комиссией кандидатов.</w:t>
      </w:r>
    </w:p>
    <w:p w:rsidR="0073141C" w:rsidRDefault="0073141C" w:rsidP="0073141C">
      <w:pPr>
        <w:pStyle w:val="ab"/>
        <w:ind w:firstLine="720"/>
        <w:jc w:val="both"/>
        <w:rPr>
          <w:rFonts w:ascii="Times New Roman" w:hAnsi="Times New Roman"/>
          <w:color w:val="99CC00"/>
          <w:sz w:val="28"/>
          <w:szCs w:val="28"/>
        </w:rPr>
      </w:pPr>
      <w:r>
        <w:rPr>
          <w:rFonts w:ascii="Times New Roman" w:hAnsi="Times New Roman"/>
          <w:sz w:val="28"/>
          <w:szCs w:val="28"/>
        </w:rPr>
        <w:t>Срок полномочий главы Красновишерского городского округа составляет 5 лет</w:t>
      </w:r>
      <w:r>
        <w:rPr>
          <w:rFonts w:ascii="Times New Roman" w:hAnsi="Times New Roman"/>
          <w:color w:val="99CC00"/>
          <w:sz w:val="28"/>
          <w:szCs w:val="28"/>
        </w:rPr>
        <w:t xml:space="preserve">. </w:t>
      </w:r>
    </w:p>
    <w:p w:rsidR="0073141C" w:rsidRDefault="0073141C" w:rsidP="0073141C">
      <w:pPr>
        <w:pStyle w:val="ab"/>
        <w:ind w:firstLine="720"/>
        <w:jc w:val="both"/>
        <w:rPr>
          <w:rFonts w:ascii="Times New Roman" w:hAnsi="Times New Roman"/>
          <w:iCs/>
          <w:sz w:val="28"/>
          <w:szCs w:val="28"/>
        </w:rPr>
      </w:pPr>
      <w:r>
        <w:rPr>
          <w:rFonts w:ascii="Times New Roman" w:hAnsi="Times New Roman"/>
          <w:iCs/>
          <w:sz w:val="28"/>
          <w:szCs w:val="28"/>
        </w:rPr>
        <w:t xml:space="preserve">Полномочия </w:t>
      </w:r>
      <w:r>
        <w:rPr>
          <w:rFonts w:ascii="Times New Roman" w:hAnsi="Times New Roman"/>
          <w:sz w:val="28"/>
          <w:szCs w:val="28"/>
        </w:rPr>
        <w:t>главы Красновишерского городского округа</w:t>
      </w:r>
      <w:r>
        <w:rPr>
          <w:rFonts w:ascii="Times New Roman" w:hAnsi="Times New Roman"/>
          <w:iCs/>
          <w:sz w:val="28"/>
          <w:szCs w:val="28"/>
        </w:rPr>
        <w:t xml:space="preserve"> начинаются со дня его вступления в должность и прекращаются в день вступления в должность вновь избранного </w:t>
      </w:r>
      <w:r>
        <w:rPr>
          <w:rFonts w:ascii="Times New Roman" w:hAnsi="Times New Roman"/>
          <w:sz w:val="28"/>
          <w:szCs w:val="28"/>
        </w:rPr>
        <w:t>главы Красновишерского городского округа</w:t>
      </w:r>
      <w:r>
        <w:rPr>
          <w:rFonts w:ascii="Times New Roman" w:hAnsi="Times New Roman"/>
          <w:iCs/>
          <w:sz w:val="28"/>
          <w:szCs w:val="28"/>
        </w:rPr>
        <w:t>.</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Днём вступления в должность главы Красновишерского городского округа является день, следующий за днём его избрания.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Глава Красновишерского городского округа в пределах полномочий, установленных Федеральным законом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 представляет Красновишерский городской округ в отношениях с органами местного самоуправления других муниципальных образований, </w:t>
      </w:r>
      <w:r>
        <w:rPr>
          <w:rFonts w:ascii="Times New Roman" w:hAnsi="Times New Roman"/>
          <w:sz w:val="28"/>
          <w:szCs w:val="28"/>
        </w:rPr>
        <w:lastRenderedPageBreak/>
        <w:t>органами государственной власти, гражданами и организациями, без доверенности действует от имени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Думой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представляет представительному органу муниципального образования ежегодные отчеты о результатах своей деятельности и деятельности администрации Красновишерского городского округа, в том числе о решении вопросов, поставленных представительным органом муниципального образования;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обеспечивает осуществление администрацией Красновишерского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Глава Красновишерского  городского округа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iCs/>
          <w:sz w:val="28"/>
          <w:szCs w:val="28"/>
        </w:rPr>
        <w:t xml:space="preserve">4. </w:t>
      </w:r>
      <w:r>
        <w:rPr>
          <w:rFonts w:ascii="Times New Roman" w:hAnsi="Times New Roman"/>
          <w:sz w:val="28"/>
          <w:szCs w:val="28"/>
        </w:rPr>
        <w:t>Глава Красновишерского городского округа</w:t>
      </w:r>
      <w:r>
        <w:rPr>
          <w:rFonts w:ascii="Times New Roman" w:hAnsi="Times New Roman"/>
          <w:iCs/>
          <w:sz w:val="28"/>
          <w:szCs w:val="28"/>
        </w:rPr>
        <w:t xml:space="preserve"> определяет орган местного самоуправления, уполномоченный на осуществление полномочий в сфере муниципально-частного партнерства, принимает решения о реализации проекта муниципально-частного партнерства в случаях и порядке, установленных законодательствомв сфере</w:t>
      </w:r>
      <w:r>
        <w:rPr>
          <w:rFonts w:ascii="Times New Roman" w:hAnsi="Times New Roman"/>
          <w:sz w:val="28"/>
          <w:szCs w:val="28"/>
        </w:rPr>
        <w:t xml:space="preserve"> муниципально-частного партнерства.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Глава Красновишерского городского округа подконтролен и подотчетен населению и Думе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6. Глава Красновишерского городского округа должен соблюдать ограничения, запреты, исполнять обязанности, которые установлены Федеральным </w:t>
      </w:r>
      <w:hyperlink r:id="rId43"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Федеральным </w:t>
      </w:r>
      <w:hyperlink r:id="rId44"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5"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7. Полномочия главы Красновишерского городского округа прекращаются досрочно в случае: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смерти;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11) преобразования Красновишерского городского округа,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12) увеличения численности избирателей Красновишерского городского округа более чем на 25 процентов, произошедшего вследствие изменения границ муниципального образования;</w:t>
      </w:r>
    </w:p>
    <w:p w:rsidR="0073141C" w:rsidRDefault="0073141C" w:rsidP="0073141C">
      <w:pPr>
        <w:pStyle w:val="ab"/>
        <w:jc w:val="both"/>
        <w:rPr>
          <w:rFonts w:ascii="Times New Roman" w:hAnsi="Times New Roman"/>
          <w:sz w:val="28"/>
          <w:szCs w:val="28"/>
        </w:rPr>
      </w:pPr>
      <w:r>
        <w:rPr>
          <w:rFonts w:ascii="Times New Roman" w:hAnsi="Times New Roman"/>
          <w:sz w:val="28"/>
          <w:szCs w:val="28"/>
        </w:rPr>
        <w:t xml:space="preserve">         13)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 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w:t>
      </w:r>
      <w:r>
        <w:rPr>
          <w:rFonts w:ascii="Times New Roman" w:hAnsi="Times New Roman"/>
          <w:sz w:val="28"/>
          <w:szCs w:val="28"/>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3141C" w:rsidRDefault="0073141C" w:rsidP="0073141C">
      <w:pPr>
        <w:pStyle w:val="ab"/>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8. В случае досрочного прекращения полномочий главы Красновишерского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его заместителей, назначаемый по решению Думы, принятому большинством голосов депутатов от установленной численности депутатов Думы открытым голосованием, до избрания главы городского округа - главы администрации Красновишерского городского округа в установленном настоящим Уставом порядке.</w:t>
      </w:r>
    </w:p>
    <w:p w:rsidR="0073141C" w:rsidRDefault="0073141C" w:rsidP="0073141C">
      <w:pPr>
        <w:pStyle w:val="ab"/>
        <w:jc w:val="both"/>
        <w:rPr>
          <w:rFonts w:ascii="Times New Roman" w:hAnsi="Times New Roman"/>
          <w:sz w:val="28"/>
          <w:szCs w:val="28"/>
        </w:rPr>
      </w:pPr>
      <w:r>
        <w:rPr>
          <w:rFonts w:ascii="Times New Roman" w:hAnsi="Times New Roman"/>
          <w:sz w:val="28"/>
          <w:szCs w:val="28"/>
        </w:rPr>
        <w:t xml:space="preserve">          В случае временного отсутствия главы Красновишерского городского округа полномочия главы городского округа исполняет один из заместителей главы администрации Красновишерского городского округа назначенный распоряжением главы Красновишерского городского округа.</w:t>
      </w:r>
    </w:p>
    <w:p w:rsidR="0073141C" w:rsidRDefault="0073141C" w:rsidP="0073141C">
      <w:pPr>
        <w:pStyle w:val="ab"/>
        <w:jc w:val="both"/>
        <w:rPr>
          <w:rFonts w:ascii="Times New Roman" w:hAnsi="Times New Roman"/>
          <w:sz w:val="28"/>
          <w:szCs w:val="28"/>
        </w:rPr>
      </w:pPr>
      <w:r>
        <w:rPr>
          <w:rFonts w:ascii="Times New Roman" w:hAnsi="Times New Roman"/>
          <w:sz w:val="28"/>
          <w:szCs w:val="28"/>
        </w:rPr>
        <w:t xml:space="preserve">            9. Глава Красновишерского городского округа,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страховую пенсию по старости или пенсию по инвалидности имеет право на получение пенсии за выслугу лет в случаях и в порядке, установленном законами Пермского края и актом представительного органа, принятым в соответствии с федеральным законодательством и законом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10. В случае досрочного прекращения полномочий главы Красновишерского городского округа избрание главы муниципального образования, осуществляется не позднее чем через шесть месяцев со дня такого прекращения полномочий.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При этом если до истечения срока полномочий Думы Красновишерского городского округа осталось менее шести месяцев, избрание главы Красновишерского городского округа осуществляется в течение трех месяцев со дня избрания Думы в правомочном составе.</w:t>
      </w:r>
    </w:p>
    <w:p w:rsidR="0073141C" w:rsidRDefault="0073141C" w:rsidP="0073141C">
      <w:pPr>
        <w:pStyle w:val="ab"/>
        <w:jc w:val="both"/>
        <w:rPr>
          <w:rFonts w:ascii="Times New Roman" w:hAnsi="Times New Roman"/>
          <w:sz w:val="28"/>
          <w:szCs w:val="28"/>
          <w:lang w:eastAsia="ru-RU"/>
        </w:rPr>
      </w:pPr>
      <w:r>
        <w:rPr>
          <w:rFonts w:ascii="Times New Roman" w:hAnsi="Times New Roman"/>
          <w:sz w:val="28"/>
          <w:szCs w:val="28"/>
        </w:rPr>
        <w:t xml:space="preserve">          11. </w:t>
      </w:r>
      <w:r>
        <w:rPr>
          <w:rFonts w:ascii="Times New Roman" w:hAnsi="Times New Roman"/>
          <w:sz w:val="28"/>
          <w:szCs w:val="28"/>
          <w:lang w:eastAsia="ru-RU"/>
        </w:rPr>
        <w:t>В случае, если глава Красновишерского городского округа, полномочия которого прекращены досрочно на основании правового акта губернатора Пермского края об отрешении от должности главы Красновишерского городского округа либо на основании решения Думы Красновишерского городского округа об удалении главы Красновишерского городского округа в отставку, обжалует данные правовой акт или решение в судебном порядке, Дума Красновишерского городского округа не вправе принимать решение об избрании главы Красновишерского городского округа, до вступления решения суда в законную силу.</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lastRenderedPageBreak/>
        <w:t>Статья 25. Администрация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Администрация Красновишерского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Администрация Красновишерского городского округа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Красновишерского городского округа, в том числе полномочиями в области муниципального контроля.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Администрация Красновишерского городского округа</w:t>
      </w:r>
      <w:r>
        <w:rPr>
          <w:rFonts w:ascii="Times New Roman" w:hAnsi="Times New Roman"/>
          <w:b/>
          <w:sz w:val="28"/>
          <w:szCs w:val="28"/>
        </w:rPr>
        <w:t xml:space="preserve"> </w:t>
      </w:r>
      <w:r>
        <w:rPr>
          <w:rFonts w:ascii="Times New Roman" w:hAnsi="Times New Roman"/>
          <w:sz w:val="28"/>
          <w:szCs w:val="28"/>
        </w:rPr>
        <w:t>обладает правами юридического лица.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Администрация Красновишерского городского округа вправе наделять структурные подразделения статусом юридического лица.</w:t>
      </w:r>
    </w:p>
    <w:p w:rsidR="0073141C" w:rsidRDefault="0073141C" w:rsidP="0073141C">
      <w:pPr>
        <w:pStyle w:val="ab"/>
        <w:ind w:firstLine="720"/>
        <w:jc w:val="both"/>
        <w:rPr>
          <w:rFonts w:ascii="Times New Roman" w:hAnsi="Times New Roman"/>
          <w:color w:val="FF0000"/>
          <w:sz w:val="28"/>
          <w:szCs w:val="28"/>
        </w:rPr>
      </w:pPr>
      <w:r>
        <w:rPr>
          <w:rFonts w:ascii="Times New Roman" w:hAnsi="Times New Roman"/>
          <w:sz w:val="28"/>
          <w:szCs w:val="28"/>
        </w:rPr>
        <w:t>3. Администрацией руководит глава Красновишерского городского округа на принципах единоначалия.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Структура администрации Красновишерского городского округа утверждается Думой Красновишерского городского округа по представлению главы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В целях решения вопросов, отнесенных к компетенции администрации, она наделяется следующими полномочиями: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составление проекта бюджета муниципального образования, исполнение бюджета муниципального образования, подготовка отчета об исполнении бюджета муниципального образования;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2) в случаях и в пределах, установленных нормативными правовыми актами, установление правил, обязательных для исполнения на территории муниципального образования;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w:t>
      </w:r>
      <w:r>
        <w:rPr>
          <w:rFonts w:ascii="Times New Roman" w:hAnsi="Times New Roman"/>
          <w:sz w:val="28"/>
          <w:szCs w:val="28"/>
        </w:rPr>
        <w:lastRenderedPageBreak/>
        <w:t>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6) организация </w:t>
      </w:r>
      <w:r>
        <w:rPr>
          <w:rFonts w:ascii="Times New Roman" w:hAnsi="Times New Roman"/>
          <w:iCs/>
          <w:sz w:val="28"/>
          <w:szCs w:val="28"/>
        </w:rPr>
        <w:t>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rFonts w:ascii="Times New Roman" w:hAnsi="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осуществление закупок товаров, работ, услуг для обеспечения муниципальных нужд;</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9) разработка и утверждение схемы размещения нестационарных торговых объектов на территории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10)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муниципального образования.</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 xml:space="preserve">6. К полномочиям </w:t>
      </w:r>
      <w:r>
        <w:rPr>
          <w:rFonts w:ascii="Times New Roman" w:hAnsi="Times New Roman"/>
          <w:sz w:val="28"/>
          <w:szCs w:val="28"/>
        </w:rPr>
        <w:t>администрации Красновишерского городского округа</w:t>
      </w:r>
      <w:r>
        <w:rPr>
          <w:rFonts w:ascii="Times New Roman" w:hAnsi="Times New Roman"/>
          <w:bCs/>
          <w:sz w:val="28"/>
          <w:szCs w:val="28"/>
        </w:rPr>
        <w:t>, осуществляющей муниципальный контроль, относятся:</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 xml:space="preserve">1) организация и осуществление муниципального контроля на территории </w:t>
      </w:r>
      <w:r>
        <w:rPr>
          <w:rFonts w:ascii="Times New Roman" w:hAnsi="Times New Roman"/>
          <w:sz w:val="28"/>
          <w:szCs w:val="28"/>
        </w:rPr>
        <w:t>Красновишерского городского округа</w:t>
      </w:r>
      <w:r>
        <w:rPr>
          <w:rFonts w:ascii="Times New Roman" w:hAnsi="Times New Roman"/>
          <w:bCs/>
          <w:sz w:val="28"/>
          <w:szCs w:val="28"/>
        </w:rPr>
        <w:t>;</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 xml:space="preserve">1.1) организация и осуществление регионального государственного контроля (надзора), полномочиями по осуществлению которого наделена </w:t>
      </w:r>
      <w:r>
        <w:rPr>
          <w:rFonts w:ascii="Times New Roman" w:hAnsi="Times New Roman"/>
          <w:sz w:val="28"/>
          <w:szCs w:val="28"/>
        </w:rPr>
        <w:t>администрация Красновишерского городского округа</w:t>
      </w:r>
      <w:r>
        <w:rPr>
          <w:rFonts w:ascii="Times New Roman" w:hAnsi="Times New Roman"/>
          <w:bCs/>
          <w:sz w:val="28"/>
          <w:szCs w:val="28"/>
        </w:rPr>
        <w:t>;</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Пермского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bCs/>
          <w:sz w:val="28"/>
          <w:szCs w:val="28"/>
        </w:rPr>
        <w:lastRenderedPageBreak/>
        <w:t>4) осуществление иных предусмотренных федеральными законами, законами и иными нормативными правовыми актами Пермского края полномочий.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Администрации Красновишерского городского округа обладает иными полномочиями, определенными решениями Думы Красновишерского городского округа в соответствии с федеральным законодательством, законами Пермского края, настоящим уставом.</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26. Избирательная комиссия Красновишерского городского округа</w:t>
      </w:r>
    </w:p>
    <w:p w:rsidR="0073141C" w:rsidRDefault="0073141C" w:rsidP="0073141C">
      <w:pPr>
        <w:pStyle w:val="ab"/>
        <w:ind w:firstLine="720"/>
        <w:jc w:val="both"/>
        <w:rPr>
          <w:rFonts w:ascii="Times New Roman" w:hAnsi="Times New Roman"/>
          <w:b/>
          <w:sz w:val="28"/>
          <w:szCs w:val="28"/>
        </w:rPr>
      </w:pPr>
    </w:p>
    <w:p w:rsidR="0073141C" w:rsidRDefault="0073141C" w:rsidP="0073141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соответствии частью 4 статьи 24 Федерального закона от 12.06.2002 № 67- ФЗ «Об основных гарантиях избирательных прав и права на участие в референдуме граждан Российской Федерации» постановлением Избирательной комиссии Пермского края от 11.04.2019 № 83/08-3 «О возложении на территориальную комиссию Красновишерского городского округа полномочий избирательной комиссии Красновишерского городского округа»  полномочия избирательной комиссии Красновишерского городского округа возложены на территориальную избирательную комиссию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27. Статус депутата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Депутату Думы Красновишерского городского округа обеспечиваются условия для беспрепятственного осуществления своих полномочий.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Депутат Думы Красновишерского городского округа поддерживает связь с избирателями своего округа, ответственен перед ними и подотчетен им.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Срок полномочий депутата Думы Красновишерского городского округа составляет 5 лет.</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Полномочия депутата Думы Красновишерского городского округа начинаются со дня его избрания и прекращаются со дня начала работы Думы Красновишерского городского округа нового созыва.</w:t>
      </w:r>
    </w:p>
    <w:p w:rsidR="0073141C" w:rsidRDefault="0073141C" w:rsidP="0073141C">
      <w:pPr>
        <w:pStyle w:val="ab"/>
        <w:ind w:firstLine="720"/>
        <w:jc w:val="both"/>
        <w:rPr>
          <w:rFonts w:ascii="Times New Roman" w:hAnsi="Times New Roman"/>
          <w:i/>
          <w:color w:val="FF0000"/>
          <w:sz w:val="28"/>
          <w:szCs w:val="28"/>
        </w:rPr>
      </w:pPr>
      <w:r>
        <w:rPr>
          <w:rFonts w:ascii="Times New Roman" w:hAnsi="Times New Roman"/>
          <w:sz w:val="28"/>
          <w:szCs w:val="28"/>
        </w:rPr>
        <w:t>4. Депутаты Думы Красновишерского городского округа осуществляют свои полномочия, на непостоянной основе.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5. Депутаты должны соблюдать ограничения и запреты и исполнять обязанности, которые установлены Федеральным законом от 25 декабря 2008 </w:t>
      </w:r>
      <w:r>
        <w:rPr>
          <w:rFonts w:ascii="Times New Roman" w:hAnsi="Times New Roman"/>
          <w:spacing w:val="-1"/>
          <w:sz w:val="28"/>
          <w:szCs w:val="28"/>
        </w:rPr>
        <w:t xml:space="preserve">года № 273-ФЗ «О противодействии коррупции» и другими федеральными </w:t>
      </w:r>
      <w:r>
        <w:rPr>
          <w:rFonts w:ascii="Times New Roman" w:hAnsi="Times New Roman"/>
          <w:sz w:val="28"/>
          <w:szCs w:val="28"/>
        </w:rPr>
        <w:t>законами».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6. Основные гарантии осуществления полномочий депутата Думы Красновишерского городского округа установлены Законом Пермского края от 10.05.2011 № 767-ПК «О гарантиях осуществления полномочий депутата, </w:t>
      </w:r>
      <w:r>
        <w:rPr>
          <w:rFonts w:ascii="Times New Roman" w:hAnsi="Times New Roman"/>
          <w:sz w:val="28"/>
          <w:szCs w:val="28"/>
        </w:rPr>
        <w:lastRenderedPageBreak/>
        <w:t>члена выборного органа местного самоуправления, выборного должностного лица местного самоуправления в Пермском крае».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Гарантии прав депутатов Думы Красновишерского городского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Красновишерского городского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Депутаты Думы Красновишерского городского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Красновишерского городского округа, в том числе по истечении срока их полномочий. Данное положение не распространяется на случаи, когда депутатом Думы Красновишерского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9. Полномочия депутата Думы Красновишерского городского округа прекращаются досрочно в случае: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смерти;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отзыва избирателями;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9) досрочного прекращения полномочий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10.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sz w:val="28"/>
          <w:szCs w:val="28"/>
        </w:rPr>
      </w:pPr>
      <w:r>
        <w:rPr>
          <w:rFonts w:ascii="Times New Roman" w:hAnsi="Times New Roman"/>
          <w:sz w:val="28"/>
          <w:szCs w:val="28"/>
        </w:rPr>
        <w:t>11. Решение Думы Красновишерского городского округа о досрочном прекращении полномочий депутата Думы Красновишерского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Красновишерского городского округа, - не позднее чем через три месяца со дня появления такого основания</w:t>
      </w:r>
      <w:r>
        <w:rPr>
          <w:sz w:val="28"/>
          <w:szCs w:val="28"/>
        </w:rPr>
        <w:t>.</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28. Процедура отставки депутата Думы Красновишерского городского округа, главы Красновишерского городского округа по собственному желанию</w:t>
      </w:r>
    </w:p>
    <w:p w:rsidR="0073141C" w:rsidRDefault="0073141C" w:rsidP="0073141C">
      <w:pPr>
        <w:pStyle w:val="ab"/>
        <w:ind w:firstLine="720"/>
        <w:jc w:val="both"/>
        <w:rPr>
          <w:rFonts w:ascii="Times New Roman" w:hAnsi="Times New Roman"/>
          <w:spacing w:val="-1"/>
          <w:sz w:val="28"/>
          <w:szCs w:val="28"/>
        </w:rPr>
      </w:pP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В случае отставки депутата </w:t>
      </w:r>
      <w:r>
        <w:rPr>
          <w:rFonts w:ascii="Times New Roman" w:hAnsi="Times New Roman"/>
          <w:sz w:val="28"/>
          <w:szCs w:val="28"/>
        </w:rPr>
        <w:t>Думы Красновишерского городского округа</w:t>
      </w:r>
      <w:r>
        <w:rPr>
          <w:rFonts w:ascii="Times New Roman" w:hAnsi="Times New Roman"/>
          <w:spacing w:val="-1"/>
          <w:sz w:val="28"/>
          <w:szCs w:val="28"/>
        </w:rPr>
        <w:t xml:space="preserve">, </w:t>
      </w:r>
      <w:r>
        <w:rPr>
          <w:rFonts w:ascii="Times New Roman" w:hAnsi="Times New Roman"/>
          <w:sz w:val="28"/>
          <w:szCs w:val="28"/>
        </w:rPr>
        <w:t>главы Красновишерского  городского округа</w:t>
      </w:r>
      <w:r>
        <w:rPr>
          <w:rFonts w:ascii="Times New Roman" w:hAnsi="Times New Roman"/>
          <w:spacing w:val="-1"/>
          <w:sz w:val="28"/>
          <w:szCs w:val="28"/>
        </w:rPr>
        <w:t xml:space="preserve"> по собственному желанию, депутатом </w:t>
      </w:r>
      <w:r>
        <w:rPr>
          <w:rFonts w:ascii="Times New Roman" w:hAnsi="Times New Roman"/>
          <w:iCs/>
          <w:sz w:val="28"/>
          <w:szCs w:val="28"/>
        </w:rPr>
        <w:t>Думы</w:t>
      </w:r>
      <w:r>
        <w:rPr>
          <w:rFonts w:ascii="Times New Roman" w:hAnsi="Times New Roman"/>
          <w:spacing w:val="-1"/>
          <w:sz w:val="28"/>
          <w:szCs w:val="28"/>
        </w:rPr>
        <w:t xml:space="preserve">, </w:t>
      </w:r>
      <w:r>
        <w:rPr>
          <w:rFonts w:ascii="Times New Roman" w:hAnsi="Times New Roman"/>
          <w:sz w:val="28"/>
          <w:szCs w:val="28"/>
        </w:rPr>
        <w:t>главой Красновишерского городского округа</w:t>
      </w:r>
      <w:r>
        <w:rPr>
          <w:rFonts w:ascii="Times New Roman" w:hAnsi="Times New Roman"/>
          <w:spacing w:val="-1"/>
          <w:sz w:val="28"/>
          <w:szCs w:val="28"/>
        </w:rPr>
        <w:t xml:space="preserve"> подается в </w:t>
      </w:r>
      <w:r>
        <w:rPr>
          <w:rFonts w:ascii="Times New Roman" w:hAnsi="Times New Roman"/>
          <w:sz w:val="28"/>
          <w:szCs w:val="28"/>
        </w:rPr>
        <w:t>Думу Красновишерского городского округа</w:t>
      </w:r>
      <w:r>
        <w:rPr>
          <w:rFonts w:ascii="Times New Roman" w:hAnsi="Times New Roman"/>
          <w:spacing w:val="-1"/>
          <w:sz w:val="28"/>
          <w:szCs w:val="28"/>
        </w:rPr>
        <w:t xml:space="preserve"> письменное заявление о сложении полномочий. </w:t>
      </w:r>
      <w:r>
        <w:rPr>
          <w:rFonts w:ascii="Times New Roman" w:hAnsi="Times New Roman"/>
          <w:sz w:val="28"/>
          <w:szCs w:val="28"/>
        </w:rPr>
        <w:t>Дума Красновишерского городского округа</w:t>
      </w:r>
      <w:r>
        <w:rPr>
          <w:rFonts w:ascii="Times New Roman" w:hAnsi="Times New Roman"/>
          <w:spacing w:val="-1"/>
          <w:sz w:val="28"/>
          <w:szCs w:val="28"/>
        </w:rPr>
        <w:t xml:space="preserve"> обязана рассмотреть заявление депутата </w:t>
      </w:r>
      <w:r>
        <w:rPr>
          <w:rFonts w:ascii="Times New Roman" w:hAnsi="Times New Roman"/>
          <w:bCs/>
          <w:sz w:val="28"/>
          <w:szCs w:val="28"/>
        </w:rPr>
        <w:t>Думы</w:t>
      </w:r>
      <w:r>
        <w:rPr>
          <w:rFonts w:ascii="Times New Roman" w:hAnsi="Times New Roman"/>
          <w:spacing w:val="-1"/>
          <w:sz w:val="28"/>
          <w:szCs w:val="28"/>
        </w:rPr>
        <w:t xml:space="preserve">, </w:t>
      </w:r>
      <w:r>
        <w:rPr>
          <w:rFonts w:ascii="Times New Roman" w:hAnsi="Times New Roman"/>
          <w:sz w:val="28"/>
          <w:szCs w:val="28"/>
        </w:rPr>
        <w:t>главы Красновишерского городского округа</w:t>
      </w:r>
      <w:r>
        <w:rPr>
          <w:rFonts w:ascii="Times New Roman" w:hAnsi="Times New Roman"/>
          <w:spacing w:val="-1"/>
          <w:sz w:val="28"/>
          <w:szCs w:val="28"/>
        </w:rPr>
        <w:t xml:space="preserve"> о сложении полномочий на ближайшем заседании </w:t>
      </w:r>
      <w:r>
        <w:rPr>
          <w:rFonts w:ascii="Times New Roman" w:hAnsi="Times New Roman"/>
          <w:bCs/>
          <w:sz w:val="28"/>
          <w:szCs w:val="28"/>
        </w:rPr>
        <w:t>Думы</w:t>
      </w:r>
      <w:r>
        <w:rPr>
          <w:rFonts w:ascii="Times New Roman" w:hAnsi="Times New Roman"/>
          <w:spacing w:val="-1"/>
          <w:sz w:val="28"/>
          <w:szCs w:val="28"/>
        </w:rPr>
        <w:t xml:space="preserve">. </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Решение об удовлетворении заявления депутата </w:t>
      </w:r>
      <w:r>
        <w:rPr>
          <w:rFonts w:ascii="Times New Roman" w:hAnsi="Times New Roman"/>
          <w:sz w:val="28"/>
          <w:szCs w:val="28"/>
        </w:rPr>
        <w:t>Думы Красновишерского городского округа</w:t>
      </w:r>
      <w:r>
        <w:rPr>
          <w:rFonts w:ascii="Times New Roman" w:hAnsi="Times New Roman"/>
          <w:spacing w:val="-1"/>
          <w:sz w:val="28"/>
          <w:szCs w:val="28"/>
        </w:rPr>
        <w:t xml:space="preserve">, </w:t>
      </w:r>
      <w:r>
        <w:rPr>
          <w:rFonts w:ascii="Times New Roman" w:hAnsi="Times New Roman"/>
          <w:sz w:val="28"/>
          <w:szCs w:val="28"/>
        </w:rPr>
        <w:t>главы Красновишерского городского округа</w:t>
      </w:r>
      <w:r>
        <w:rPr>
          <w:rFonts w:ascii="Times New Roman" w:hAnsi="Times New Roman"/>
          <w:spacing w:val="-1"/>
          <w:sz w:val="28"/>
          <w:szCs w:val="28"/>
        </w:rPr>
        <w:t xml:space="preserve"> принимается на ближайшем заседании </w:t>
      </w:r>
      <w:r>
        <w:rPr>
          <w:rFonts w:ascii="Times New Roman" w:hAnsi="Times New Roman"/>
          <w:bCs/>
          <w:sz w:val="28"/>
          <w:szCs w:val="28"/>
        </w:rPr>
        <w:t>Думы</w:t>
      </w:r>
      <w:r>
        <w:rPr>
          <w:rFonts w:ascii="Times New Roman" w:hAnsi="Times New Roman"/>
          <w:spacing w:val="-1"/>
          <w:sz w:val="28"/>
          <w:szCs w:val="28"/>
        </w:rPr>
        <w:t>.</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При отклонении </w:t>
      </w:r>
      <w:r>
        <w:rPr>
          <w:rFonts w:ascii="Times New Roman" w:hAnsi="Times New Roman"/>
          <w:sz w:val="28"/>
          <w:szCs w:val="28"/>
        </w:rPr>
        <w:t>Думой Красновишерского городского округа</w:t>
      </w:r>
      <w:r>
        <w:rPr>
          <w:rFonts w:ascii="Times New Roman" w:hAnsi="Times New Roman"/>
          <w:spacing w:val="-1"/>
          <w:sz w:val="28"/>
          <w:szCs w:val="28"/>
        </w:rPr>
        <w:t xml:space="preserve"> заявления депутата </w:t>
      </w:r>
      <w:r>
        <w:rPr>
          <w:rFonts w:ascii="Times New Roman" w:hAnsi="Times New Roman"/>
          <w:bCs/>
          <w:sz w:val="28"/>
          <w:szCs w:val="28"/>
        </w:rPr>
        <w:t>Думы</w:t>
      </w:r>
      <w:r>
        <w:rPr>
          <w:rFonts w:ascii="Times New Roman" w:hAnsi="Times New Roman"/>
          <w:spacing w:val="-1"/>
          <w:sz w:val="28"/>
          <w:szCs w:val="28"/>
        </w:rPr>
        <w:t xml:space="preserve">, </w:t>
      </w:r>
      <w:r>
        <w:rPr>
          <w:rFonts w:ascii="Times New Roman" w:hAnsi="Times New Roman"/>
          <w:sz w:val="28"/>
          <w:szCs w:val="28"/>
        </w:rPr>
        <w:t>главы Красновишерского городского округа</w:t>
      </w:r>
      <w:r>
        <w:rPr>
          <w:rFonts w:ascii="Times New Roman" w:hAnsi="Times New Roman"/>
          <w:spacing w:val="-1"/>
          <w:sz w:val="28"/>
          <w:szCs w:val="28"/>
        </w:rPr>
        <w:t xml:space="preserve"> о досрочном сложении полномочий, депутат </w:t>
      </w:r>
      <w:r>
        <w:rPr>
          <w:rFonts w:ascii="Times New Roman" w:hAnsi="Times New Roman"/>
          <w:sz w:val="28"/>
          <w:szCs w:val="28"/>
        </w:rPr>
        <w:t>Думы Красновишерского городского округа</w:t>
      </w:r>
      <w:r>
        <w:rPr>
          <w:rFonts w:ascii="Times New Roman" w:hAnsi="Times New Roman"/>
          <w:spacing w:val="-1"/>
          <w:sz w:val="28"/>
          <w:szCs w:val="28"/>
        </w:rPr>
        <w:t xml:space="preserve">, </w:t>
      </w:r>
      <w:r>
        <w:rPr>
          <w:rFonts w:ascii="Times New Roman" w:hAnsi="Times New Roman"/>
          <w:sz w:val="28"/>
          <w:szCs w:val="28"/>
        </w:rPr>
        <w:t>глава городского округа</w:t>
      </w:r>
      <w:r>
        <w:rPr>
          <w:rFonts w:ascii="Times New Roman" w:hAnsi="Times New Roman"/>
          <w:spacing w:val="-1"/>
          <w:sz w:val="28"/>
          <w:szCs w:val="28"/>
        </w:rPr>
        <w:t xml:space="preserve"> вправе сложить полномочия </w:t>
      </w:r>
      <w:r>
        <w:rPr>
          <w:rFonts w:ascii="Times New Roman" w:hAnsi="Times New Roman"/>
          <w:spacing w:val="-1"/>
          <w:sz w:val="28"/>
          <w:szCs w:val="28"/>
        </w:rPr>
        <w:lastRenderedPageBreak/>
        <w:t xml:space="preserve">через 2 недели после рассмотрения заявления на заседании с письменным уведомлением об этом </w:t>
      </w:r>
      <w:r>
        <w:rPr>
          <w:rFonts w:ascii="Times New Roman" w:hAnsi="Times New Roman"/>
          <w:sz w:val="28"/>
          <w:szCs w:val="28"/>
        </w:rPr>
        <w:t>Думы Красновишерского городского округа</w:t>
      </w:r>
      <w:r>
        <w:rPr>
          <w:rFonts w:ascii="Times New Roman" w:hAnsi="Times New Roman"/>
          <w:spacing w:val="-1"/>
          <w:sz w:val="28"/>
          <w:szCs w:val="28"/>
        </w:rPr>
        <w:t>.</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Заявление не может быть отозвано после принятия решения </w:t>
      </w:r>
      <w:r>
        <w:rPr>
          <w:rFonts w:ascii="Times New Roman" w:hAnsi="Times New Roman"/>
          <w:sz w:val="28"/>
          <w:szCs w:val="28"/>
        </w:rPr>
        <w:t>Думой Красновишерского городского округа</w:t>
      </w:r>
      <w:r>
        <w:rPr>
          <w:rFonts w:ascii="Times New Roman" w:hAnsi="Times New Roman"/>
          <w:spacing w:val="-1"/>
          <w:sz w:val="28"/>
          <w:szCs w:val="28"/>
        </w:rPr>
        <w:t>.</w:t>
      </w:r>
    </w:p>
    <w:p w:rsidR="0073141C" w:rsidRDefault="0073141C" w:rsidP="0073141C">
      <w:pPr>
        <w:pStyle w:val="ab"/>
        <w:ind w:firstLine="720"/>
        <w:jc w:val="both"/>
        <w:rPr>
          <w:rFonts w:ascii="Times New Roman" w:hAnsi="Times New Roman"/>
          <w:spacing w:val="-1"/>
          <w:sz w:val="28"/>
          <w:szCs w:val="28"/>
        </w:rPr>
      </w:pPr>
      <w:r>
        <w:rPr>
          <w:rFonts w:ascii="Times New Roman" w:hAnsi="Times New Roman"/>
          <w:spacing w:val="-1"/>
          <w:sz w:val="28"/>
          <w:szCs w:val="28"/>
        </w:rPr>
        <w:t xml:space="preserve">Информация об отставке депутата </w:t>
      </w:r>
      <w:r>
        <w:rPr>
          <w:rFonts w:ascii="Times New Roman" w:hAnsi="Times New Roman"/>
          <w:sz w:val="28"/>
          <w:szCs w:val="28"/>
        </w:rPr>
        <w:t>Думы Красновишерского городского округа</w:t>
      </w:r>
      <w:r>
        <w:rPr>
          <w:rFonts w:ascii="Times New Roman" w:hAnsi="Times New Roman"/>
          <w:spacing w:val="-1"/>
          <w:sz w:val="28"/>
          <w:szCs w:val="28"/>
        </w:rPr>
        <w:t xml:space="preserve">, </w:t>
      </w:r>
      <w:r>
        <w:rPr>
          <w:rFonts w:ascii="Times New Roman" w:hAnsi="Times New Roman"/>
          <w:sz w:val="28"/>
          <w:szCs w:val="28"/>
        </w:rPr>
        <w:t>главы Красновишерского городского округа</w:t>
      </w:r>
      <w:r>
        <w:rPr>
          <w:rFonts w:ascii="Times New Roman" w:hAnsi="Times New Roman"/>
          <w:spacing w:val="-1"/>
          <w:sz w:val="28"/>
          <w:szCs w:val="28"/>
        </w:rPr>
        <w:t xml:space="preserve"> публикуется в средствах массовой информации </w:t>
      </w:r>
      <w:r>
        <w:rPr>
          <w:rFonts w:ascii="Times New Roman" w:hAnsi="Times New Roman"/>
          <w:bCs/>
          <w:sz w:val="28"/>
          <w:szCs w:val="28"/>
        </w:rPr>
        <w:t>городского округа</w:t>
      </w:r>
      <w:r>
        <w:rPr>
          <w:rFonts w:ascii="Times New Roman" w:hAnsi="Times New Roman"/>
          <w:spacing w:val="-1"/>
          <w:sz w:val="28"/>
          <w:szCs w:val="28"/>
        </w:rPr>
        <w:t xml:space="preserve">. </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29. Органы местного самоуправления как юридические лица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От имени Красновишерского городского округа приобретать и осуществлять имущественные и иные права и обязанности, выступать в суде без доверенности может глава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Дума и администрация Красновишерского городского округа</w:t>
      </w:r>
      <w:r>
        <w:rPr>
          <w:rFonts w:ascii="Times New Roman" w:hAnsi="Times New Roman"/>
          <w:iCs/>
          <w:sz w:val="28"/>
          <w:szCs w:val="28"/>
        </w:rPr>
        <w:t xml:space="preserve"> </w:t>
      </w:r>
      <w:r>
        <w:rPr>
          <w:rFonts w:ascii="Times New Roman" w:hAnsi="Times New Roman"/>
          <w:sz w:val="28"/>
          <w:szCs w:val="28"/>
        </w:rPr>
        <w:t>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V. Муниципальные правовые акты</w:t>
      </w:r>
    </w:p>
    <w:p w:rsidR="0073141C" w:rsidRDefault="0073141C" w:rsidP="0073141C">
      <w:pPr>
        <w:pStyle w:val="ConsPlusNormal"/>
        <w:jc w:val="both"/>
        <w:rPr>
          <w:rFonts w:ascii="Times New Roman" w:hAnsi="Times New Roman" w:cs="Times New Roman"/>
          <w:b/>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30. Система муниципальных правовых актов</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В систему муниципальных правовых актов входят:</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устав Красновишерского городского округа, правовые акты, принятые на местном референдуме (сходе граждан);</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нормативные и иные правовые акты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правовые акты главы Красновишерского городского округа, администрации Красновишерского городского округа и иных органов местного самоуправления и должностных лиц местного самоуправления, предусмотренных настоящим Уставом.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2. Настоящий Устав и оформленные в виде правовых актов решения, принятые на местном референдуме, являются актами высшей юридической </w:t>
      </w:r>
      <w:r>
        <w:rPr>
          <w:rFonts w:ascii="Times New Roman" w:hAnsi="Times New Roman"/>
          <w:sz w:val="28"/>
          <w:szCs w:val="28"/>
        </w:rPr>
        <w:lastRenderedPageBreak/>
        <w:t>силы в системе муниципальных правовых актов, имеют прямое действие и применяются на всей территории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Дума Красновишерского городского округа по вопросам, отнесенным к её компетенции федеральными законами, законами Пермского края, настоящим Уставом, принимает решения, устанавливающие правила, обязательные для исполнения на территории Красновишерского городского округа, решение об удалении главы Красновишерского городского округа в отставку, а также решения по вопросам организации деятельности городского округа и по иным вопросам, отнесенным к ее компетенции федеральными законами, законами Пермского края, настоящим Уставом. Решения Думы Красновишерского городского округа, устанавливающие правила, обязательные для исполнения на территории Красновишерского городского округа, принимаются большинством голосов от установленной численности депутатов Думы Красновишерского  городского округа, если иное не установлено Федеральным законом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Глава Красновишерского городского округа в пределах своих полномочий, установленных настоящим Уставом и решениями Думы Красновишерского городского округа, подписывает решения Думы Красновишерского городского округа.</w:t>
      </w:r>
    </w:p>
    <w:p w:rsidR="0073141C" w:rsidRDefault="0073141C" w:rsidP="0073141C">
      <w:pPr>
        <w:pStyle w:val="ab"/>
        <w:ind w:firstLine="720"/>
        <w:jc w:val="both"/>
        <w:rPr>
          <w:rFonts w:ascii="Times New Roman" w:hAnsi="Times New Roman"/>
          <w:color w:val="FF0000"/>
          <w:sz w:val="28"/>
          <w:szCs w:val="28"/>
        </w:rPr>
      </w:pPr>
      <w:r>
        <w:rPr>
          <w:rFonts w:ascii="Times New Roman" w:hAnsi="Times New Roman"/>
          <w:sz w:val="28"/>
          <w:szCs w:val="28"/>
        </w:rPr>
        <w:t>Глава Красновишерского городского округа в пределах своих полномочий, установленных федеральными законами, законами Пермского края, настоящим Уставом, нормативными правовыми актами Думы Красновишерского городского округа, издает постановления и распоряжения администрации Красновишерского городского округа по вопросам, указанным в части 6 статьи 43 Федерального закона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Глава Красновишерского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5. Председатель Думы Красновишерского городского округа издает постановления и распоряжения по вопросам организации деятельности Думы Красновишерского городского округа, подписывает решения Думы Красновишерского городского округа.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31. Устав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Устав Красновишерского городского округа принимается Думой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Проект устава Красновишерского городского округа, проект муниципального правового акта о внесении изменений и дополнений в устав Красновишерского городского округа не позднее чем за 30 дней до дня рассмотрения вопроса о принятии устава Красновишерского городского округа, внесении изменений и дополнений в устав Красновишерского городского округа подлежат официальному опубликованию (обнародованию) с одновременным опубликованием (обнародованием) установленного Думой Красновишерского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Красновишерского городского округа, а также порядка участия граждан в его обсуждении в случае, когда в устав Красновишерского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Пермского края в целях приведения данного устава в соответствие с этими нормативными правовыми актами.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Устав Красновишерского городского округа, муниципальный правовой акт о внесении изменений и дополнений в устав Красновишерского городского округа принимаются большинством в две трети голосов от установленной численности депутатов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Устав Красновишерского городского округа, муниципальный правовой акт о внесении изменений и дополнений в устав Красновишерского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Красновишерского городского округа обязан опубликовать (обнародовать) зарегистрированные устав Красновишерского городского округа, муниципальный правовой акт о внесении изменений и дополнений в устав Красновишерского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Изменения и дополнения, внесенные в устав Красновишерского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w:t>
      </w:r>
      <w:r>
        <w:rPr>
          <w:rFonts w:ascii="Times New Roman" w:hAnsi="Times New Roman"/>
          <w:sz w:val="28"/>
          <w:szCs w:val="28"/>
        </w:rPr>
        <w:lastRenderedPageBreak/>
        <w:t>выборных должностных лиц местного самоуправления), вступают в силу после истечения срока полномочий Думы Красновишерского городского округа, принявшей муниципальный правовой акт о внесении в устав указанных изменений и дополнений.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Изменения и дополнения, внесенные в устав Красновишерского городского округа и предусматривающие создание контрольно-счетного органа Красновишерского городского округа, вступают в силу в порядке, предусмотренном абзацем 1 настоящей части.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Официальным источником обнародования Устава Красновишерского городского округа, муниципального правового акта о внесении изменений и дополнений в Устав Красновишерского городского округа является портал Минюста России «Нормативные правовые акты в Российской Федерации» (http://pravo-minjust.ru, http://право-минюст, регистрация в качестве сетевого издания Эл  № ФС77-72471 от 05.03.2018).</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32. Решения, принятые путем прямого волеизъявления граждан</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sz w:val="28"/>
          <w:szCs w:val="28"/>
        </w:rPr>
      </w:pPr>
      <w:r>
        <w:rPr>
          <w:rFonts w:ascii="Times New Roman" w:hAnsi="Times New Roman"/>
          <w:sz w:val="28"/>
          <w:szCs w:val="28"/>
        </w:rPr>
        <w:t xml:space="preserve">1. Решение вопросов местного значения непосредственно гражданами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 осуществляется путем прямого волеизъявления населения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 выраженного на местном референдуме.</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3141C" w:rsidRDefault="0073141C" w:rsidP="0073141C">
      <w:pPr>
        <w:pStyle w:val="text0"/>
        <w:ind w:firstLine="720"/>
        <w:rPr>
          <w:rFonts w:ascii="Times New Roman" w:hAnsi="Times New Roman"/>
          <w:sz w:val="28"/>
          <w:szCs w:val="28"/>
        </w:rPr>
      </w:pPr>
      <w:r>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Думы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w:t>
      </w:r>
    </w:p>
    <w:p w:rsidR="0073141C" w:rsidRDefault="0073141C" w:rsidP="0073141C">
      <w:pPr>
        <w:pStyle w:val="ConsPlusNormal"/>
        <w:ind w:firstLine="720"/>
        <w:jc w:val="both"/>
        <w:rPr>
          <w:rFonts w:ascii="Times New Roman" w:hAnsi="Times New Roman" w:cs="Times New Roman"/>
          <w:sz w:val="28"/>
          <w:szCs w:val="28"/>
          <w:lang w:val="x-none"/>
        </w:rPr>
      </w:pPr>
    </w:p>
    <w:p w:rsidR="0073141C" w:rsidRDefault="0073141C" w:rsidP="0073141C">
      <w:pPr>
        <w:pStyle w:val="ConsPlusTitle"/>
        <w:ind w:firstLine="720"/>
        <w:jc w:val="both"/>
        <w:outlineLvl w:val="2"/>
        <w:rPr>
          <w:rFonts w:ascii="Times New Roman" w:hAnsi="Times New Roman" w:cs="Times New Roman"/>
          <w:sz w:val="28"/>
          <w:szCs w:val="28"/>
        </w:rPr>
      </w:pPr>
      <w:r>
        <w:rPr>
          <w:rFonts w:ascii="Times New Roman" w:hAnsi="Times New Roman" w:cs="Times New Roman"/>
          <w:sz w:val="28"/>
          <w:szCs w:val="28"/>
        </w:rPr>
        <w:t>Статья 33. Подготовка муниципальных правовых актов</w:t>
      </w:r>
    </w:p>
    <w:p w:rsidR="0073141C" w:rsidRDefault="0073141C" w:rsidP="0073141C">
      <w:pPr>
        <w:pStyle w:val="ConsPlusNormal"/>
        <w:ind w:firstLine="720"/>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i/>
          <w:color w:val="FF0000"/>
          <w:sz w:val="28"/>
          <w:szCs w:val="28"/>
        </w:rPr>
      </w:pPr>
      <w:r>
        <w:rPr>
          <w:rFonts w:ascii="Times New Roman" w:hAnsi="Times New Roman"/>
          <w:sz w:val="28"/>
          <w:szCs w:val="28"/>
        </w:rPr>
        <w:t xml:space="preserve">1. Проекты муниципальных правовых актов могут вноситься депутатами Думы Красновишерского городского округа, комиссиями Думы Красновишерского городского округа, главой Красновишерского городского округа, органами территориального общественного самоуправления, инициативными группами граждан, прокурором городского округа.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w:t>
      </w:r>
      <w:r>
        <w:rPr>
          <w:rFonts w:ascii="Times New Roman" w:hAnsi="Times New Roman"/>
          <w:sz w:val="28"/>
          <w:szCs w:val="28"/>
        </w:rPr>
        <w:lastRenderedPageBreak/>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3141C" w:rsidRDefault="0073141C" w:rsidP="0073141C">
      <w:pPr>
        <w:pStyle w:val="ab"/>
        <w:ind w:firstLine="720"/>
        <w:jc w:val="both"/>
        <w:rPr>
          <w:rFonts w:ascii="Times New Roman" w:hAnsi="Times New Roman"/>
          <w:sz w:val="28"/>
          <w:szCs w:val="28"/>
        </w:rPr>
      </w:pPr>
      <w:r>
        <w:rPr>
          <w:rFonts w:ascii="Times New Roman" w:hAnsi="Times New Roman"/>
          <w:bCs/>
          <w:sz w:val="28"/>
          <w:szCs w:val="28"/>
        </w:rPr>
        <w:t xml:space="preserve">3. </w:t>
      </w:r>
      <w:r>
        <w:rPr>
          <w:rFonts w:ascii="Times New Roman" w:hAnsi="Times New Roman"/>
          <w:sz w:val="28"/>
          <w:szCs w:val="28"/>
        </w:rPr>
        <w:t xml:space="preserve">Проекты муниципальных нормативных правовых актов городского округа, включенного в соответствующий перечень законом Пермского края согласно положениям </w:t>
      </w:r>
      <w:hyperlink r:id="rId46" w:history="1">
        <w:r>
          <w:rPr>
            <w:rStyle w:val="a3"/>
            <w:rFonts w:ascii="Times New Roman" w:hAnsi="Times New Roman"/>
            <w:color w:val="auto"/>
            <w:sz w:val="28"/>
            <w:szCs w:val="28"/>
            <w:u w:val="none"/>
          </w:rPr>
          <w:t>части 6</w:t>
        </w:r>
      </w:hyperlink>
      <w:r>
        <w:rPr>
          <w:rFonts w:ascii="Times New Roman" w:hAnsi="Times New Roman"/>
          <w:sz w:val="28"/>
          <w:szCs w:val="28"/>
        </w:rPr>
        <w:t xml:space="preserve"> статьи 46 Федерального закона № 131-ФЗ,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включенного в соответствующий перечень законом Пермского края согласно положениям </w:t>
      </w:r>
      <w:hyperlink r:id="rId47" w:history="1">
        <w:r>
          <w:rPr>
            <w:rStyle w:val="a3"/>
            <w:rFonts w:ascii="Times New Roman" w:hAnsi="Times New Roman"/>
            <w:color w:val="auto"/>
            <w:sz w:val="28"/>
            <w:szCs w:val="28"/>
            <w:u w:val="none"/>
          </w:rPr>
          <w:t>части 6</w:t>
        </w:r>
      </w:hyperlink>
      <w:r>
        <w:rPr>
          <w:rFonts w:ascii="Times New Roman" w:hAnsi="Times New Roman"/>
          <w:sz w:val="28"/>
          <w:szCs w:val="28"/>
        </w:rPr>
        <w:t xml:space="preserve"> статьи 46 Федерального закона № 131-ФЗ, в порядке, установленном муниципальными нормативными правовыми актами в соответствии с законом Пермского края, за исключением: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34. Вступление в силу муниципальных правовых актов</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Муниципальные правовые акты вступают в силу со дня их подписания.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В муниципальных правовых актах может быть установлен другой порядок вступления их в силу.</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Нормативные правовые акты Думы Красновишерского городского округа о налогах и сборах вступают в силу в соответствии с Налоговым кодексом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Решение Думы Красновишерского городского округа об утверждении местного бюджета вступает в силу с 1 января и действует по 31 декабря </w:t>
      </w:r>
      <w:r>
        <w:rPr>
          <w:rFonts w:ascii="Times New Roman" w:hAnsi="Times New Roman"/>
          <w:sz w:val="28"/>
          <w:szCs w:val="28"/>
        </w:rPr>
        <w:lastRenderedPageBreak/>
        <w:t>финансового года, если иное не предусмотрено Бюджетным кодексом Российской Федерации и (или) решением Думы Красновишерского городского округа об утверждении местного бюджета.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Муниципальные правовые акты, подлежащие официальному опубликованию (обнародованию), и соглашения, заключаемые между органами местного самоуправления подлежат опубликованию в газете «Красная Вишера».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Официальным местом для обнародования является,  центральная  библиотека, находящаяся по адресу: г.Красновишерск, ул.Спортивная, 18.</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(http://pravo-minjust.ru, http://право-минюст, регистрация в качестве сетевого издания Эл  № ФС77-72471 от 05.03.2018).</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В случае обнародования (опубликования) полного текста муниципального правового акта на указанном портале, объемные графические и табличные приложения к нему на информационных стендах и в печатном издании могут не приводиться.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Муниципальные правовые акты могут быть доведены до всеобщего сведения по телевидению и радио.</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73141C" w:rsidRDefault="0073141C" w:rsidP="0073141C">
      <w:pPr>
        <w:pStyle w:val="ConsPlusNormal"/>
        <w:ind w:firstLine="540"/>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35. Отмена муниципальных правовых актов и приостановление их действия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от 06.10.2003 № 131-ФЗ «Об общих принципах организации местного самоуправления в Российской Федерации».</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VI. Экономическая основа местного самоуправления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36. Экономическая основа местного самоуправления</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Красновишерского городского округа, а также имущественные права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lastRenderedPageBreak/>
        <w:t>Статья 37. Муниципальное имущество</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В собственности Красновишерского городского округа может находиться:</w:t>
      </w:r>
    </w:p>
    <w:p w:rsidR="0073141C" w:rsidRDefault="0073141C" w:rsidP="0073141C">
      <w:pPr>
        <w:pStyle w:val="ab"/>
        <w:ind w:firstLine="720"/>
        <w:jc w:val="both"/>
        <w:rPr>
          <w:rFonts w:ascii="Times New Roman" w:hAnsi="Times New Roman"/>
          <w:color w:val="000000"/>
          <w:sz w:val="28"/>
          <w:szCs w:val="28"/>
        </w:rPr>
      </w:pPr>
      <w:r>
        <w:rPr>
          <w:rFonts w:ascii="Times New Roman" w:hAnsi="Times New Roman"/>
          <w:color w:val="000000"/>
          <w:sz w:val="28"/>
          <w:szCs w:val="28"/>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73141C" w:rsidRDefault="0073141C" w:rsidP="0073141C">
      <w:pPr>
        <w:pStyle w:val="ab"/>
        <w:ind w:firstLine="720"/>
        <w:jc w:val="both"/>
        <w:rPr>
          <w:rFonts w:ascii="Times New Roman" w:hAnsi="Times New Roman"/>
          <w:color w:val="000000"/>
          <w:sz w:val="28"/>
          <w:szCs w:val="28"/>
        </w:rPr>
      </w:pPr>
      <w:r>
        <w:rPr>
          <w:rFonts w:ascii="Times New Roman" w:hAnsi="Times New Roman"/>
          <w:color w:val="000000"/>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8" w:history="1">
        <w:r>
          <w:rPr>
            <w:rStyle w:val="a3"/>
            <w:rFonts w:ascii="Times New Roman" w:hAnsi="Times New Roman"/>
            <w:color w:val="000000"/>
            <w:sz w:val="28"/>
            <w:szCs w:val="28"/>
            <w:u w:val="none"/>
          </w:rPr>
          <w:t>частью 4 статьи 15</w:t>
        </w:r>
      </w:hyperlink>
      <w:r>
        <w:rPr>
          <w:rFonts w:ascii="Times New Roman" w:hAnsi="Times New Roman"/>
          <w:color w:val="000000"/>
          <w:sz w:val="28"/>
          <w:szCs w:val="28"/>
        </w:rPr>
        <w:t xml:space="preserve"> Федерального закона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color w:val="000000"/>
          <w:sz w:val="28"/>
          <w:szCs w:val="28"/>
        </w:rPr>
      </w:pPr>
      <w:r>
        <w:rPr>
          <w:rFonts w:ascii="Times New Roman" w:hAnsi="Times New Roman"/>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3141C" w:rsidRDefault="0073141C" w:rsidP="0073141C">
      <w:pPr>
        <w:pStyle w:val="ab"/>
        <w:ind w:firstLine="720"/>
        <w:jc w:val="both"/>
        <w:rPr>
          <w:rFonts w:ascii="Times New Roman" w:hAnsi="Times New Roman"/>
          <w:color w:val="000000"/>
          <w:sz w:val="28"/>
          <w:szCs w:val="28"/>
        </w:rPr>
      </w:pPr>
      <w:r>
        <w:rPr>
          <w:rFonts w:ascii="Times New Roman" w:hAnsi="Times New Roman"/>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3141C" w:rsidRDefault="0073141C" w:rsidP="0073141C">
      <w:pPr>
        <w:pStyle w:val="ab"/>
        <w:ind w:firstLine="720"/>
        <w:jc w:val="both"/>
        <w:rPr>
          <w:rFonts w:ascii="Times New Roman" w:hAnsi="Times New Roman"/>
          <w:color w:val="000000"/>
          <w:sz w:val="28"/>
          <w:szCs w:val="28"/>
        </w:rPr>
      </w:pPr>
      <w:r>
        <w:rPr>
          <w:rFonts w:ascii="Times New Roman" w:hAnsi="Times New Roman"/>
          <w:color w:val="000000"/>
          <w:sz w:val="28"/>
          <w:szCs w:val="28"/>
        </w:rPr>
        <w:t xml:space="preserve">5) Имущество, предназначенное для осуществления полномочий по решению вопросов местного значения в соответствии с </w:t>
      </w:r>
      <w:hyperlink r:id="rId49" w:history="1">
        <w:r>
          <w:rPr>
            <w:rStyle w:val="a3"/>
            <w:rFonts w:ascii="Times New Roman" w:hAnsi="Times New Roman"/>
            <w:color w:val="000000"/>
            <w:sz w:val="28"/>
            <w:szCs w:val="28"/>
            <w:u w:val="none"/>
          </w:rPr>
          <w:t>частями 1</w:t>
        </w:r>
      </w:hyperlink>
      <w:r>
        <w:rPr>
          <w:rFonts w:ascii="Times New Roman" w:hAnsi="Times New Roman"/>
          <w:color w:val="000000"/>
          <w:sz w:val="28"/>
          <w:szCs w:val="28"/>
        </w:rPr>
        <w:t xml:space="preserve"> и </w:t>
      </w:r>
      <w:hyperlink r:id="rId50" w:history="1">
        <w:r>
          <w:rPr>
            <w:rStyle w:val="a3"/>
            <w:rFonts w:ascii="Times New Roman" w:hAnsi="Times New Roman"/>
            <w:color w:val="000000"/>
            <w:sz w:val="28"/>
            <w:szCs w:val="28"/>
            <w:u w:val="none"/>
          </w:rPr>
          <w:t>1.1 статьи 17</w:t>
        </w:r>
      </w:hyperlink>
      <w:r>
        <w:rPr>
          <w:rFonts w:ascii="Times New Roman" w:hAnsi="Times New Roman"/>
          <w:color w:val="000000"/>
          <w:sz w:val="28"/>
          <w:szCs w:val="28"/>
        </w:rPr>
        <w:t xml:space="preserve"> Федерального закона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2. В случаях возникновения у Красновишерского городского округа права собственности на имущество, не соответствующее требованиям </w:t>
      </w:r>
      <w:hyperlink r:id="rId51" w:history="1">
        <w:r>
          <w:rPr>
            <w:rStyle w:val="a3"/>
            <w:rFonts w:ascii="Times New Roman" w:hAnsi="Times New Roman"/>
            <w:color w:val="auto"/>
            <w:sz w:val="28"/>
            <w:szCs w:val="28"/>
            <w:u w:val="none"/>
          </w:rPr>
          <w:t>части 1</w:t>
        </w:r>
      </w:hyperlink>
      <w:r>
        <w:rPr>
          <w:rFonts w:ascii="Times New Roman" w:hAnsi="Times New Roman"/>
          <w:sz w:val="28"/>
          <w:szCs w:val="28"/>
        </w:rPr>
        <w:t xml:space="preserve">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38. Владение, пользование и распоряжение муниципальным имуществом</w:t>
      </w: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Органы местного самоуправления от имени Красновишерского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2. Органы местного самоуправления вправе передавать муниципальное имущество во временное или в постоянное пользование физическим и </w:t>
      </w:r>
      <w:r>
        <w:rPr>
          <w:rFonts w:ascii="Times New Roman" w:hAnsi="Times New Roman"/>
          <w:sz w:val="28"/>
          <w:szCs w:val="28"/>
        </w:rPr>
        <w:lastRenderedPageBreak/>
        <w:t>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поступают в бюджет Красновишерского городского округа.</w:t>
      </w:r>
    </w:p>
    <w:p w:rsidR="0073141C" w:rsidRDefault="0073141C" w:rsidP="0073141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4. Красновишерского городской округ </w:t>
      </w:r>
      <w:r>
        <w:rPr>
          <w:rFonts w:ascii="Times New Roman" w:hAnsi="Times New Roman"/>
          <w:sz w:val="28"/>
          <w:szCs w:val="28"/>
          <w:lang w:eastAsia="ru-RU"/>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Администрация Красновишерского городского округа определяет цели, условия и порядок деятельности муниципальных предприятий и учреждений в порядке, предусмотренном для подготовки постановления главы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Глава Красновишерского городского округа утверждает устав муниципального предприятия и учреждения постановлением главы Красновишерского городского округа.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Глава Красновишерского городского округа назначает на должность и освобождает от должности руководителей данных предприятий и учреждений.</w:t>
      </w:r>
    </w:p>
    <w:p w:rsidR="0073141C" w:rsidRDefault="0073141C" w:rsidP="0073141C">
      <w:pPr>
        <w:pStyle w:val="ab"/>
        <w:ind w:firstLine="720"/>
        <w:jc w:val="both"/>
        <w:rPr>
          <w:rFonts w:ascii="Times New Roman" w:hAnsi="Times New Roman"/>
          <w:color w:val="000000"/>
          <w:sz w:val="28"/>
          <w:szCs w:val="28"/>
          <w:shd w:val="clear" w:color="auto" w:fill="FFFF00"/>
        </w:rPr>
      </w:pPr>
      <w:r>
        <w:rPr>
          <w:rFonts w:ascii="Times New Roman" w:hAnsi="Times New Roman"/>
          <w:iCs/>
          <w:sz w:val="28"/>
          <w:szCs w:val="28"/>
        </w:rPr>
        <w:t>Администрация</w:t>
      </w:r>
      <w:r>
        <w:rPr>
          <w:rFonts w:ascii="Times New Roman" w:hAnsi="Times New Roman"/>
          <w:sz w:val="28"/>
          <w:szCs w:val="28"/>
        </w:rPr>
        <w:t xml:space="preserve"> Красновишерского городского округа вправе заслушивать отчеты </w:t>
      </w:r>
      <w:r>
        <w:rPr>
          <w:rFonts w:ascii="Times New Roman" w:hAnsi="Times New Roman"/>
          <w:color w:val="000000"/>
          <w:sz w:val="28"/>
          <w:szCs w:val="28"/>
        </w:rPr>
        <w:t>руководителей о деятельности муниципальных предприятий и учреждений.</w:t>
      </w:r>
    </w:p>
    <w:p w:rsidR="0073141C" w:rsidRDefault="0073141C" w:rsidP="0073141C">
      <w:pPr>
        <w:pStyle w:val="ab"/>
        <w:ind w:firstLine="720"/>
        <w:jc w:val="both"/>
        <w:rPr>
          <w:rFonts w:ascii="Times New Roman" w:hAnsi="Times New Roman"/>
          <w:sz w:val="28"/>
          <w:szCs w:val="28"/>
        </w:rPr>
      </w:pPr>
      <w:r>
        <w:rPr>
          <w:color w:val="000000"/>
          <w:sz w:val="28"/>
          <w:szCs w:val="28"/>
        </w:rPr>
        <w:t xml:space="preserve"> </w:t>
      </w:r>
      <w:r>
        <w:rPr>
          <w:rFonts w:ascii="Times New Roman" w:hAnsi="Times New Roman"/>
          <w:sz w:val="28"/>
          <w:szCs w:val="28"/>
        </w:rPr>
        <w:t>Органы местного самоуправления от имени Красновишерского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39. Бюджет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В бюджете Красновишерского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Проект бюджета Красновишерского городского округа, решение об утверждении бюджета Красновишерского городского округа,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3141C" w:rsidRDefault="0073141C" w:rsidP="0073141C">
      <w:pPr>
        <w:pStyle w:val="text0"/>
        <w:ind w:firstLine="709"/>
        <w:rPr>
          <w:rFonts w:ascii="Times New Roman" w:hAnsi="Times New Roman"/>
          <w:sz w:val="28"/>
          <w:szCs w:val="28"/>
          <w:lang w:val="ru-RU"/>
        </w:rPr>
      </w:pPr>
    </w:p>
    <w:p w:rsidR="0073141C" w:rsidRDefault="0073141C" w:rsidP="0073141C">
      <w:pPr>
        <w:pStyle w:val="ConsPlusTitle"/>
        <w:ind w:firstLine="720"/>
        <w:jc w:val="both"/>
        <w:outlineLvl w:val="2"/>
        <w:rPr>
          <w:rFonts w:ascii="Times New Roman" w:hAnsi="Times New Roman" w:cs="Times New Roman"/>
          <w:sz w:val="28"/>
          <w:szCs w:val="28"/>
        </w:rPr>
      </w:pPr>
      <w:r>
        <w:rPr>
          <w:rFonts w:ascii="Times New Roman" w:hAnsi="Times New Roman" w:cs="Times New Roman"/>
          <w:sz w:val="28"/>
          <w:szCs w:val="28"/>
        </w:rPr>
        <w:t>Статья 40. Доходы бюджета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41. Расходы бюджета Красновишерского городского округа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2. Исполнение расходных обязательств городского округа осуществляется за счет средств бюджета Красновишерского городского округа в соответствии с требованиями Бюджетного кодекса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Расходные обязательства Красновишерского городского округа учитываются в реестре расходных обязательств Красновишерского городского округа. Реестр ведется в порядке, установленном администрацией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42. Порядок составления проекта бюджета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 Администрация Красновишерского городского округа обеспечивает составление проекта бюджета, вносит его с необходимыми документами и материалами на утверждение Думы, обеспечивает исполнение бюджета и </w:t>
      </w:r>
      <w:r>
        <w:rPr>
          <w:rFonts w:ascii="Times New Roman" w:hAnsi="Times New Roman"/>
          <w:sz w:val="28"/>
          <w:szCs w:val="28"/>
        </w:rPr>
        <w:lastRenderedPageBreak/>
        <w:t>составление бюджетной отчетности, представляют отчет об исполнении бюджета на утверждение Думы Красновишерского городского округа,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Проект бюджета составляется на основе прогноза социально-экономического развития в целях финансового обеспечения расходных обязательств.</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Проект местного бюджета составляется в порядке, установленном местной администрацией Красновишерского городского округа, в соответствии с Бюджетным кодексом Российской Федерации и принимаемыми с соблюдением его требований муниципальными правовыми актами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Проект бюджета Красновишерского городского округа составляется и утверждается сроком на  три года (очередной финансовый год и плановый период) в соответствии с муниципальными правовыми актами представительного органа муниципального образования. </w:t>
      </w:r>
    </w:p>
    <w:p w:rsidR="0073141C" w:rsidRDefault="0073141C" w:rsidP="0073141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3. Составление проекта бюджета - исключительная прерогатива местной администрации Красновишерского городского округа.</w:t>
      </w:r>
      <w:r>
        <w:rPr>
          <w:rFonts w:ascii="Times New Roman" w:hAnsi="Times New Roman"/>
          <w:sz w:val="28"/>
          <w:szCs w:val="28"/>
          <w:lang w:eastAsia="ru-RU"/>
        </w:rPr>
        <w:t xml:space="preserve"> Непосредственно составление проекта бюджета осуществляет Финансовое управление администрации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Составление проекта бюджета основывается на: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основных направлениях бюджетной, налоговой политики Российской Федерации (основных направлениях бюджетной и налоговой политики муниципального образования);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прогнозе социально-экономического развития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муниципальных программах (проектах муниципальных программ, проектах изменений указанных программ).</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 xml:space="preserve">Порядок и сроки составления проекта местного бюджета устанавливаются </w:t>
      </w:r>
      <w:r>
        <w:rPr>
          <w:rFonts w:ascii="Times New Roman" w:hAnsi="Times New Roman"/>
          <w:sz w:val="28"/>
          <w:szCs w:val="28"/>
        </w:rPr>
        <w:t>администрацией Красновишерского городского округа</w:t>
      </w:r>
      <w:r>
        <w:rPr>
          <w:rFonts w:ascii="Times New Roman" w:hAnsi="Times New Roman"/>
          <w:bCs/>
          <w:sz w:val="28"/>
          <w:szCs w:val="28"/>
        </w:rPr>
        <w:t xml:space="preserve"> с соблюдением требований, устанавливаемых Бюджетным Кодексом Российской Федерации и муниципальными правовыми актами Думы </w:t>
      </w:r>
      <w:r>
        <w:rPr>
          <w:rFonts w:ascii="Times New Roman" w:hAnsi="Times New Roman"/>
          <w:sz w:val="28"/>
          <w:szCs w:val="28"/>
        </w:rPr>
        <w:t>Красновишерского</w:t>
      </w:r>
      <w:r>
        <w:rPr>
          <w:rFonts w:ascii="Times New Roman" w:hAnsi="Times New Roman"/>
          <w:bCs/>
          <w:sz w:val="28"/>
          <w:szCs w:val="28"/>
        </w:rPr>
        <w:t xml:space="preserve"> городского округа.</w:t>
      </w:r>
    </w:p>
    <w:p w:rsidR="0073141C" w:rsidRDefault="0073141C" w:rsidP="0073141C">
      <w:pPr>
        <w:pStyle w:val="ConsPlusNormal"/>
        <w:ind w:firstLine="720"/>
        <w:jc w:val="both"/>
        <w:rPr>
          <w:rFonts w:ascii="Times New Roman" w:hAnsi="Times New Roman" w:cs="Times New Roman"/>
          <w:sz w:val="28"/>
          <w:szCs w:val="28"/>
        </w:rPr>
      </w:pPr>
    </w:p>
    <w:p w:rsidR="0073141C" w:rsidRDefault="0073141C" w:rsidP="0073141C">
      <w:pPr>
        <w:pStyle w:val="ConsPlusTitle"/>
        <w:ind w:firstLine="720"/>
        <w:jc w:val="both"/>
        <w:outlineLvl w:val="2"/>
        <w:rPr>
          <w:rFonts w:ascii="Times New Roman" w:hAnsi="Times New Roman" w:cs="Times New Roman"/>
          <w:sz w:val="28"/>
          <w:szCs w:val="28"/>
        </w:rPr>
      </w:pPr>
      <w:r>
        <w:rPr>
          <w:rFonts w:ascii="Times New Roman" w:hAnsi="Times New Roman" w:cs="Times New Roman"/>
          <w:sz w:val="28"/>
          <w:szCs w:val="28"/>
        </w:rPr>
        <w:t>Статья 43. Порядок представления, рассмотрения и утверждения бюджета Красновишерского городского округа</w:t>
      </w:r>
    </w:p>
    <w:p w:rsidR="0073141C" w:rsidRDefault="0073141C" w:rsidP="0073141C">
      <w:pPr>
        <w:pStyle w:val="ConsPlusNormal"/>
        <w:ind w:firstLine="720"/>
        <w:jc w:val="both"/>
        <w:rPr>
          <w:rFonts w:ascii="Times New Roman" w:hAnsi="Times New Roman" w:cs="Times New Roman"/>
          <w:sz w:val="28"/>
          <w:szCs w:val="28"/>
        </w:rPr>
      </w:pPr>
    </w:p>
    <w:p w:rsidR="0073141C" w:rsidRDefault="0073141C" w:rsidP="0073141C">
      <w:pPr>
        <w:pStyle w:val="article"/>
        <w:numPr>
          <w:ilvl w:val="0"/>
          <w:numId w:val="2"/>
        </w:numPr>
        <w:ind w:left="0" w:firstLine="720"/>
        <w:rPr>
          <w:rFonts w:ascii="Times New Roman" w:hAnsi="Times New Roman" w:cs="Times New Roman"/>
          <w:sz w:val="28"/>
          <w:szCs w:val="28"/>
        </w:rPr>
      </w:pPr>
      <w:bookmarkStart w:id="3" w:name="P719"/>
      <w:bookmarkEnd w:id="3"/>
      <w:r>
        <w:rPr>
          <w:rFonts w:ascii="Times New Roman" w:hAnsi="Times New Roman" w:cs="Times New Roman"/>
          <w:sz w:val="28"/>
          <w:szCs w:val="28"/>
        </w:rPr>
        <w:t xml:space="preserve">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Пермского края, муниципальными правовыми актами Думы (кроме решений о бюджете).</w:t>
      </w:r>
    </w:p>
    <w:p w:rsidR="0073141C" w:rsidRDefault="0073141C" w:rsidP="0073141C">
      <w:pPr>
        <w:pStyle w:val="article"/>
        <w:numPr>
          <w:ilvl w:val="0"/>
          <w:numId w:val="2"/>
        </w:numPr>
        <w:ind w:left="0" w:firstLine="720"/>
        <w:rPr>
          <w:rFonts w:ascii="Times New Roman" w:hAnsi="Times New Roman" w:cs="Times New Roman"/>
          <w:sz w:val="28"/>
          <w:szCs w:val="28"/>
        </w:rPr>
      </w:pPr>
      <w:r>
        <w:rPr>
          <w:rFonts w:ascii="Times New Roman" w:hAnsi="Times New Roman" w:cs="Times New Roman"/>
          <w:sz w:val="28"/>
          <w:szCs w:val="28"/>
        </w:rPr>
        <w:t>Одновременно с проектом решения о бюджете на очередной финансовый год и плановый период предоставляются:</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предварительные итоги социально-экономического развития Красновишерского за истекший период текущего финансового года и  ожидаемые итоги социально-экономического развития Красновишерского городского округа за текущий финансовый год;</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прогноз социально-экономического развития Красновишерского городского округа;</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решения о местном бюджете;</w:t>
      </w:r>
    </w:p>
    <w:p w:rsidR="0073141C" w:rsidRDefault="0073141C" w:rsidP="0073141C">
      <w:pPr>
        <w:pStyle w:val="article"/>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оценка ожидаемого исполнения местного бюджета на текущий финансовый год;</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предложенные Думой Красновишерского городского округа и Контрольно-счетной палатой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паспорта муниципальных программ Красновишерского городского округа (проекты изменений в указанные паспорта)</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реестр источников доходов местного бюджетов;</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бюджетный прогноз (проект бюджетного прогноза, проект изменений бюджетного прогноза) Красновишерского городского округа на долгосрочный период;</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иные документы и материалы.</w:t>
      </w:r>
    </w:p>
    <w:p w:rsidR="0073141C" w:rsidRDefault="0073141C" w:rsidP="0073141C">
      <w:pPr>
        <w:pStyle w:val="article"/>
        <w:numPr>
          <w:ilvl w:val="0"/>
          <w:numId w:val="2"/>
        </w:numPr>
        <w:ind w:left="0" w:firstLine="720"/>
        <w:rPr>
          <w:rFonts w:ascii="Times New Roman" w:hAnsi="Times New Roman" w:cs="Times New Roman"/>
          <w:sz w:val="28"/>
          <w:szCs w:val="28"/>
        </w:rPr>
      </w:pPr>
      <w:r>
        <w:rPr>
          <w:rFonts w:ascii="Times New Roman" w:hAnsi="Times New Roman" w:cs="Times New Roman"/>
          <w:sz w:val="28"/>
          <w:szCs w:val="28"/>
        </w:rPr>
        <w:t>Администрация Красновишерского городского округа вносит на рассмотрение Думы городского округа проект решения о местном бюджете в сроки, установленные муниципальным правовым актом Думы городского округа, но не позднее 15 ноября текущего года.</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lastRenderedPageBreak/>
        <w:t>Порядок рассмотрения проекта решения о бюджете и его утверждения определяется муниципальным правовым актом Думы Красновишерского городского округа в соответствии с требованиями Бюджетного кодекса Российской Федерации.</w:t>
      </w:r>
    </w:p>
    <w:p w:rsidR="0073141C" w:rsidRDefault="0073141C" w:rsidP="0073141C">
      <w:pPr>
        <w:pStyle w:val="article"/>
        <w:ind w:firstLine="720"/>
        <w:rPr>
          <w:rFonts w:ascii="Times New Roman" w:hAnsi="Times New Roman" w:cs="Times New Roman"/>
          <w:sz w:val="28"/>
          <w:szCs w:val="28"/>
        </w:rPr>
      </w:pPr>
      <w:r>
        <w:rPr>
          <w:rFonts w:ascii="Times New Roman" w:hAnsi="Times New Roman" w:cs="Times New Roman"/>
          <w:sz w:val="28"/>
          <w:szCs w:val="28"/>
        </w:rPr>
        <w:t>4. Порядок рассмотрения проекта решения о бюджете и его утверждения, определенный муниципальным правовым актом Думы Красновишерского городского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3141C" w:rsidRDefault="0073141C" w:rsidP="0073141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Решение о бюджете городского округа принимается большинством голосов от установленного числа депутатов.</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44. Порядок исполнения бюджета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sz w:val="28"/>
          <w:szCs w:val="28"/>
        </w:rPr>
      </w:pPr>
      <w:r>
        <w:rPr>
          <w:rFonts w:ascii="Times New Roman" w:hAnsi="Times New Roman"/>
          <w:sz w:val="28"/>
          <w:szCs w:val="28"/>
        </w:rPr>
        <w:t>1. Исполнение местного бюджета производится в соответствии с Бюджетным кодексом Российской Федерации.</w:t>
      </w:r>
    </w:p>
    <w:p w:rsidR="0073141C" w:rsidRDefault="0073141C" w:rsidP="0073141C">
      <w:pPr>
        <w:pStyle w:val="text0"/>
        <w:ind w:firstLine="709"/>
        <w:rPr>
          <w:rFonts w:ascii="Times New Roman" w:hAnsi="Times New Roman"/>
          <w:sz w:val="28"/>
          <w:szCs w:val="28"/>
        </w:rPr>
      </w:pPr>
      <w:r>
        <w:rPr>
          <w:rFonts w:ascii="Times New Roman" w:hAnsi="Times New Roman"/>
          <w:sz w:val="28"/>
          <w:szCs w:val="28"/>
        </w:rPr>
        <w:t>2. Кассовое обслуживание исполнения местного бюджета осуществляется в порядке, установленном Бюджетным кодексом Российской Федерации.</w:t>
      </w:r>
    </w:p>
    <w:p w:rsidR="0073141C" w:rsidRDefault="0073141C" w:rsidP="0073141C">
      <w:pPr>
        <w:pStyle w:val="ab"/>
        <w:rPr>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45. Порядок составления и утверждения отчета об исполнении бюджета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lang w:eastAsia="ru-RU"/>
        </w:rPr>
      </w:pPr>
      <w:r>
        <w:rPr>
          <w:rFonts w:ascii="Times New Roman" w:hAnsi="Times New Roman"/>
          <w:sz w:val="28"/>
          <w:szCs w:val="28"/>
          <w:lang w:eastAsia="ru-RU"/>
        </w:rPr>
        <w:t>1. Отчет об исполнении бюджета городского округа за первый квартал, полугодие и девять месяцев текущего финансового года утверждается постановлением администрации Красновишерского городского округа и направляется в Думу Красновишерского городского округа и контрольно-счетному органу городского округа не позднее 5-го числа второго месяца, следующего за отчетным периодом. Одновременно с отчетом об исполнении бюджета городского округа за полугодие представляется информация по формам, утвержденным нормативным правовым актом Думы Красновишерского городского округа.</w:t>
      </w:r>
    </w:p>
    <w:p w:rsidR="0073141C" w:rsidRDefault="0073141C" w:rsidP="0073141C">
      <w:pPr>
        <w:pStyle w:val="ab"/>
        <w:ind w:firstLine="720"/>
        <w:jc w:val="both"/>
        <w:rPr>
          <w:rFonts w:ascii="Times New Roman" w:hAnsi="Times New Roman"/>
          <w:sz w:val="28"/>
          <w:szCs w:val="28"/>
          <w:lang w:eastAsia="ru-RU"/>
        </w:rPr>
      </w:pPr>
      <w:r>
        <w:rPr>
          <w:rFonts w:ascii="Times New Roman" w:hAnsi="Times New Roman"/>
          <w:sz w:val="28"/>
          <w:szCs w:val="28"/>
          <w:lang w:eastAsia="ru-RU"/>
        </w:rPr>
        <w:t>2. Годовой отчет об исполнении бюджета городского округа готовит финансовый орган администрации Красновишерского городского округа.</w:t>
      </w:r>
    </w:p>
    <w:p w:rsidR="0073141C" w:rsidRDefault="0073141C" w:rsidP="0073141C">
      <w:pPr>
        <w:pStyle w:val="ab"/>
        <w:ind w:firstLine="720"/>
        <w:jc w:val="both"/>
        <w:rPr>
          <w:rFonts w:ascii="Times New Roman" w:hAnsi="Times New Roman"/>
          <w:sz w:val="28"/>
          <w:szCs w:val="28"/>
          <w:lang w:eastAsia="ru-RU"/>
        </w:rPr>
      </w:pPr>
      <w:r>
        <w:rPr>
          <w:rFonts w:ascii="Times New Roman" w:hAnsi="Times New Roman"/>
          <w:sz w:val="28"/>
          <w:szCs w:val="28"/>
          <w:lang w:eastAsia="ru-RU"/>
        </w:rPr>
        <w:t>Годовой отчет об исполнении бюджета городского округа до его рассмотрения Думой подлежит внешней проверке контрольно–счетным органом городского округа.</w:t>
      </w:r>
    </w:p>
    <w:p w:rsidR="0073141C" w:rsidRDefault="0073141C" w:rsidP="0073141C">
      <w:pPr>
        <w:pStyle w:val="ab"/>
        <w:ind w:firstLine="720"/>
        <w:jc w:val="both"/>
        <w:rPr>
          <w:rFonts w:ascii="Times New Roman" w:hAnsi="Times New Roman"/>
          <w:sz w:val="28"/>
          <w:szCs w:val="28"/>
          <w:lang w:eastAsia="ru-RU"/>
        </w:rPr>
      </w:pPr>
      <w:r>
        <w:rPr>
          <w:rFonts w:ascii="Times New Roman" w:hAnsi="Times New Roman"/>
          <w:sz w:val="28"/>
          <w:szCs w:val="28"/>
          <w:lang w:eastAsia="ru-RU"/>
        </w:rPr>
        <w:t>Администрация Красновишерского городского округа не позднее 1 апреля текущего финансового года представляет для подготовки заключения в контрольно-счетный орган городского округа отчет об исполнении бюджета городского округа.</w:t>
      </w:r>
    </w:p>
    <w:p w:rsidR="0073141C" w:rsidRDefault="0073141C" w:rsidP="0073141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3141C" w:rsidRDefault="0073141C" w:rsidP="0073141C">
      <w:pPr>
        <w:pStyle w:val="ab"/>
        <w:ind w:firstLine="720"/>
        <w:jc w:val="both"/>
        <w:rPr>
          <w:rFonts w:ascii="Times New Roman" w:hAnsi="Times New Roman"/>
          <w:sz w:val="28"/>
          <w:szCs w:val="28"/>
          <w:lang w:eastAsia="ru-RU"/>
        </w:rPr>
      </w:pPr>
      <w:r>
        <w:rPr>
          <w:rFonts w:ascii="Times New Roman" w:hAnsi="Times New Roman"/>
          <w:sz w:val="28"/>
          <w:szCs w:val="28"/>
          <w:lang w:eastAsia="ru-RU"/>
        </w:rPr>
        <w:t>Финансовый орган администрации Красновишерского городского округа одновременно с отчетом об исполнении бюджета представляет в контрольно-счетный орган городского округа реестр расходных обязательств городского округа, сформированный по состоянию на 31 декабря отчетного года.</w:t>
      </w:r>
    </w:p>
    <w:p w:rsidR="0073141C" w:rsidRDefault="0073141C" w:rsidP="0073141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 результатам рассмотрения годового отчета об исполнении бюджета городского округа Дума принимает решение об утверждении либо отклонении решения об исполнении бюджета.</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46. Муниципальный финансовый контроль за исполнением бюджета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iCs/>
          <w:sz w:val="28"/>
          <w:szCs w:val="28"/>
        </w:rPr>
      </w:pPr>
      <w:r>
        <w:rPr>
          <w:rFonts w:ascii="Times New Roman" w:hAnsi="Times New Roman"/>
          <w:sz w:val="28"/>
          <w:szCs w:val="28"/>
        </w:rPr>
        <w:t>1. М</w:t>
      </w:r>
      <w:r>
        <w:rPr>
          <w:rFonts w:ascii="Times New Roman" w:hAnsi="Times New Roman"/>
          <w:iCs/>
          <w:sz w:val="28"/>
          <w:szCs w:val="28"/>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73141C" w:rsidRDefault="0073141C" w:rsidP="0073141C">
      <w:pPr>
        <w:pStyle w:val="text0"/>
        <w:ind w:firstLine="709"/>
        <w:rPr>
          <w:rFonts w:ascii="Times New Roman" w:hAnsi="Times New Roman"/>
          <w:iCs/>
          <w:sz w:val="28"/>
          <w:szCs w:val="28"/>
        </w:rPr>
      </w:pPr>
      <w:r>
        <w:rPr>
          <w:rFonts w:ascii="Times New Roman" w:hAnsi="Times New Roman"/>
          <w:iCs/>
          <w:sz w:val="28"/>
          <w:szCs w:val="28"/>
        </w:rPr>
        <w:t>Муниципальный финансовый контроль подразделяется на внешний и внутренний, предварительный и последующий.</w:t>
      </w:r>
    </w:p>
    <w:p w:rsidR="0073141C" w:rsidRDefault="0073141C" w:rsidP="0073141C">
      <w:pPr>
        <w:pStyle w:val="text0"/>
        <w:ind w:firstLine="709"/>
        <w:rPr>
          <w:rFonts w:ascii="Times New Roman" w:hAnsi="Times New Roman"/>
          <w:iCs/>
          <w:sz w:val="28"/>
          <w:szCs w:val="28"/>
        </w:rPr>
      </w:pPr>
      <w:r>
        <w:rPr>
          <w:rFonts w:ascii="Times New Roman" w:hAnsi="Times New Roman"/>
          <w:iCs/>
          <w:sz w:val="28"/>
          <w:szCs w:val="28"/>
        </w:rPr>
        <w:t>2. Внешний муниципальный финансовый контроль является контрольной деятельностью контрольно-счетного органа</w:t>
      </w:r>
      <w:r>
        <w:rPr>
          <w:rFonts w:ascii="Times New Roman" w:hAnsi="Times New Roman"/>
          <w:iCs/>
          <w:sz w:val="28"/>
          <w:szCs w:val="28"/>
          <w:lang w:val="ru-RU"/>
        </w:rPr>
        <w:t xml:space="preserve"> Красновишерского</w:t>
      </w:r>
      <w:r>
        <w:rPr>
          <w:rFonts w:ascii="Times New Roman" w:hAnsi="Times New Roman"/>
          <w:iCs/>
          <w:sz w:val="28"/>
          <w:szCs w:val="28"/>
        </w:rPr>
        <w:t xml:space="preserve"> городского округа.</w:t>
      </w:r>
    </w:p>
    <w:p w:rsidR="0073141C" w:rsidRDefault="0073141C" w:rsidP="0073141C">
      <w:pPr>
        <w:pStyle w:val="text0"/>
        <w:ind w:firstLine="709"/>
        <w:rPr>
          <w:rFonts w:ascii="Times New Roman" w:hAnsi="Times New Roman"/>
          <w:iCs/>
          <w:sz w:val="28"/>
          <w:szCs w:val="28"/>
        </w:rPr>
      </w:pPr>
      <w:r>
        <w:rPr>
          <w:rFonts w:ascii="Times New Roman" w:hAnsi="Times New Roman"/>
          <w:iCs/>
          <w:sz w:val="28"/>
          <w:szCs w:val="28"/>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местной администрации (далее - органы внутреннего муниципального финансового контроля).</w:t>
      </w:r>
    </w:p>
    <w:p w:rsidR="0073141C" w:rsidRDefault="0073141C" w:rsidP="0073141C">
      <w:pPr>
        <w:pStyle w:val="text0"/>
        <w:ind w:firstLine="709"/>
        <w:rPr>
          <w:rFonts w:ascii="Times New Roman" w:hAnsi="Times New Roman"/>
          <w:iCs/>
          <w:sz w:val="28"/>
          <w:szCs w:val="28"/>
        </w:rPr>
      </w:pPr>
      <w:r>
        <w:rPr>
          <w:rFonts w:ascii="Times New Roman" w:hAnsi="Times New Roman"/>
          <w:iCs/>
          <w:sz w:val="28"/>
          <w:szCs w:val="28"/>
        </w:rPr>
        <w:t xml:space="preserve">4 Предварительный контроль осуществляется в целях предупреждения и пресечения бюджетных нарушений в процессе исполнения </w:t>
      </w:r>
      <w:r>
        <w:rPr>
          <w:rFonts w:ascii="Times New Roman" w:hAnsi="Times New Roman"/>
          <w:iCs/>
          <w:sz w:val="28"/>
          <w:szCs w:val="28"/>
          <w:lang w:val="ru-RU"/>
        </w:rPr>
        <w:t>местного бюджета</w:t>
      </w:r>
      <w:r>
        <w:rPr>
          <w:rFonts w:ascii="Times New Roman" w:hAnsi="Times New Roman"/>
          <w:iCs/>
          <w:sz w:val="28"/>
          <w:szCs w:val="28"/>
        </w:rPr>
        <w:t>.</w:t>
      </w:r>
    </w:p>
    <w:p w:rsidR="0073141C" w:rsidRDefault="0073141C" w:rsidP="0073141C">
      <w:pPr>
        <w:pStyle w:val="text0"/>
        <w:ind w:firstLine="709"/>
        <w:rPr>
          <w:rFonts w:ascii="Times New Roman" w:hAnsi="Times New Roman"/>
          <w:sz w:val="28"/>
          <w:szCs w:val="28"/>
        </w:rPr>
      </w:pPr>
      <w:r>
        <w:rPr>
          <w:rFonts w:ascii="Times New Roman" w:hAnsi="Times New Roman"/>
          <w:iCs/>
          <w:sz w:val="28"/>
          <w:szCs w:val="28"/>
        </w:rPr>
        <w:t xml:space="preserve">5. Последующий контроль осуществляется по результатам исполнения </w:t>
      </w:r>
      <w:r>
        <w:rPr>
          <w:rFonts w:ascii="Times New Roman" w:hAnsi="Times New Roman"/>
          <w:iCs/>
          <w:sz w:val="28"/>
          <w:szCs w:val="28"/>
          <w:lang w:val="ru-RU"/>
        </w:rPr>
        <w:t>местного бюджета</w:t>
      </w:r>
      <w:r>
        <w:rPr>
          <w:rFonts w:ascii="Times New Roman" w:hAnsi="Times New Roman"/>
          <w:iCs/>
          <w:sz w:val="28"/>
          <w:szCs w:val="28"/>
        </w:rPr>
        <w:t xml:space="preserve"> в целях установления законности </w:t>
      </w:r>
      <w:r>
        <w:rPr>
          <w:rFonts w:ascii="Times New Roman" w:hAnsi="Times New Roman"/>
          <w:iCs/>
          <w:sz w:val="28"/>
          <w:szCs w:val="28"/>
          <w:lang w:val="ru-RU"/>
        </w:rPr>
        <w:t>его</w:t>
      </w:r>
      <w:r>
        <w:rPr>
          <w:rFonts w:ascii="Times New Roman" w:hAnsi="Times New Roman"/>
          <w:iCs/>
          <w:sz w:val="28"/>
          <w:szCs w:val="28"/>
        </w:rPr>
        <w:t xml:space="preserve"> исполнения, достоверности учета и отчетности.</w:t>
      </w: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47. Закупки для обеспечения муниципальных нужд</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VII. Ответственность органов местного самоуправления</w:t>
      </w:r>
    </w:p>
    <w:p w:rsidR="0073141C" w:rsidRDefault="0073141C" w:rsidP="0073141C">
      <w:pPr>
        <w:pStyle w:val="ConsPlusTitle"/>
        <w:jc w:val="center"/>
        <w:rPr>
          <w:rFonts w:ascii="Times New Roman" w:hAnsi="Times New Roman" w:cs="Times New Roman"/>
          <w:sz w:val="28"/>
          <w:szCs w:val="28"/>
        </w:rPr>
      </w:pPr>
      <w:r>
        <w:rPr>
          <w:rFonts w:ascii="Times New Roman" w:hAnsi="Times New Roman" w:cs="Times New Roman"/>
          <w:sz w:val="28"/>
          <w:szCs w:val="28"/>
        </w:rPr>
        <w:t>и должностных лиц местного самоуправления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48. Ответственность органов местного самоуправления и должностных лиц местного самоуправления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 государством, физическими и юридическими лицами в соответствии с федеральными законами.</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49. Ответственность органов местного самоуправления, депутатов Думы Красновишерского городского округа, главы городского округа - главы администрации Красновишерского городского округа  перед населением</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sz w:val="28"/>
          <w:szCs w:val="28"/>
        </w:rPr>
      </w:pPr>
      <w:r>
        <w:rPr>
          <w:rFonts w:ascii="Times New Roman" w:hAnsi="Times New Roman"/>
          <w:sz w:val="28"/>
          <w:szCs w:val="28"/>
        </w:rPr>
        <w:t xml:space="preserve">Основания наступления ответственности органов местного самоуправления, депутатов Думы </w:t>
      </w:r>
      <w:r>
        <w:rPr>
          <w:rFonts w:ascii="Times New Roman" w:hAnsi="Times New Roman"/>
          <w:sz w:val="28"/>
          <w:szCs w:val="28"/>
          <w:lang w:val="ru-RU"/>
        </w:rPr>
        <w:t>Красновишерского</w:t>
      </w:r>
      <w:r>
        <w:rPr>
          <w:rFonts w:ascii="Times New Roman" w:hAnsi="Times New Roman"/>
          <w:sz w:val="28"/>
          <w:szCs w:val="28"/>
        </w:rPr>
        <w:t xml:space="preserve"> городского округа, главы городского округа - главы администрации Красновишерского городского округа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50. Ответственность органов местного самоуправления и должностных лиц местного самоуправления перед государством</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Пермского края, законов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51. Ответственность Думы Красновишерского городского </w:t>
      </w:r>
      <w:r>
        <w:rPr>
          <w:rFonts w:ascii="Times New Roman" w:hAnsi="Times New Roman" w:cs="Times New Roman"/>
          <w:sz w:val="28"/>
          <w:szCs w:val="28"/>
        </w:rPr>
        <w:lastRenderedPageBreak/>
        <w:t>округа перед государством</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Основаниями наступления ответственности Думы Красновишерского городского округа  перед государством являются:</w:t>
      </w:r>
    </w:p>
    <w:p w:rsidR="0073141C" w:rsidRDefault="0073141C" w:rsidP="00731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совокупность следующих установленных соответствующим судом обстоятельств:</w:t>
      </w:r>
    </w:p>
    <w:p w:rsidR="0073141C" w:rsidRDefault="0073141C" w:rsidP="0073141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 xml:space="preserve">Думой Красновишерского городского округа принят нормативный правовой акт, </w:t>
      </w:r>
      <w:r>
        <w:rPr>
          <w:rFonts w:ascii="Times New Roman" w:hAnsi="Times New Roman"/>
          <w:color w:val="000000"/>
          <w:sz w:val="28"/>
          <w:szCs w:val="28"/>
        </w:rPr>
        <w:t xml:space="preserve">противоречащий </w:t>
      </w:r>
      <w:hyperlink r:id="rId52" w:history="1">
        <w:r>
          <w:rPr>
            <w:rStyle w:val="a3"/>
            <w:rFonts w:ascii="Times New Roman" w:hAnsi="Times New Roman"/>
            <w:color w:val="000000"/>
            <w:sz w:val="28"/>
            <w:szCs w:val="28"/>
            <w:u w:val="none"/>
          </w:rPr>
          <w:t>Конституции</w:t>
        </w:r>
      </w:hyperlink>
      <w:r>
        <w:rPr>
          <w:rFonts w:ascii="Times New Roman" w:hAnsi="Times New Roman"/>
          <w:color w:val="000000"/>
          <w:sz w:val="28"/>
          <w:szCs w:val="28"/>
        </w:rPr>
        <w:t xml:space="preserve"> Российской Федерации, федеральным конституционным законам, федеральным законам, </w:t>
      </w:r>
      <w:hyperlink r:id="rId53" w:history="1">
        <w:r>
          <w:rPr>
            <w:rStyle w:val="a3"/>
            <w:rFonts w:ascii="Times New Roman" w:hAnsi="Times New Roman"/>
            <w:color w:val="000000"/>
            <w:sz w:val="28"/>
            <w:szCs w:val="28"/>
            <w:u w:val="none"/>
          </w:rPr>
          <w:t>Уставу</w:t>
        </w:r>
      </w:hyperlink>
      <w:r>
        <w:rPr>
          <w:rFonts w:ascii="Times New Roman" w:hAnsi="Times New Roman"/>
          <w:color w:val="000000"/>
          <w:sz w:val="28"/>
          <w:szCs w:val="28"/>
        </w:rPr>
        <w:t xml:space="preserve"> Пермского края, законам Пермского края, настоящему Уставу;</w:t>
      </w:r>
    </w:p>
    <w:p w:rsidR="0073141C" w:rsidRDefault="0073141C" w:rsidP="0073141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Дума Красновишерского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73141C" w:rsidRDefault="0073141C" w:rsidP="0073141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2) установленный судом факт непроведения избранной, в том числе вновь избранной, в правомочном составе Думой правомочного заседания в течение трех месяцев подряд.</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52. Ответственность главы городского округа - главы администрации Красновишерского городского округа перед государством</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Основания наступления ответственности главы муниципального образования перед государством:</w:t>
      </w:r>
    </w:p>
    <w:p w:rsidR="0073141C" w:rsidRDefault="0073141C" w:rsidP="0073141C">
      <w:pPr>
        <w:pStyle w:val="ab"/>
        <w:ind w:firstLine="720"/>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1) издание указанным должностным лицом местного самоуправления нормативного правового акта, противоречащего </w:t>
      </w:r>
      <w:hyperlink r:id="rId54" w:history="1">
        <w:r>
          <w:rPr>
            <w:rStyle w:val="a3"/>
            <w:rFonts w:ascii="Times New Roman" w:hAnsi="Times New Roman"/>
            <w:bCs/>
            <w:color w:val="auto"/>
            <w:sz w:val="28"/>
            <w:szCs w:val="28"/>
            <w:u w:val="none"/>
          </w:rPr>
          <w:t>Конституции</w:t>
        </w:r>
      </w:hyperlink>
      <w:r>
        <w:rPr>
          <w:rFonts w:ascii="Times New Roman" w:hAnsi="Times New Roman"/>
          <w:bCs/>
          <w:sz w:val="28"/>
          <w:szCs w:val="28"/>
        </w:rPr>
        <w:t xml:space="preserve"> Российской Федерации, федеральным конституционным законам, федеральным законам, устава, законам Пермского края,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ascii="Times New Roman" w:hAnsi="Times New Roman"/>
          <w:bCs/>
          <w:sz w:val="28"/>
          <w:szCs w:val="28"/>
        </w:rPr>
        <w:lastRenderedPageBreak/>
        <w:t>указанное должностное лицо не приняло в пределах своих полномочий мер по исполнению решения суда.</w:t>
      </w:r>
    </w:p>
    <w:p w:rsidR="0073141C" w:rsidRDefault="0073141C" w:rsidP="0073141C">
      <w:pPr>
        <w:pStyle w:val="ab"/>
        <w:ind w:firstLine="720"/>
        <w:jc w:val="both"/>
        <w:rPr>
          <w:rFonts w:ascii="Times New Roman" w:hAnsi="Times New Roman"/>
          <w:bCs/>
          <w:sz w:val="28"/>
          <w:szCs w:val="28"/>
        </w:rPr>
      </w:pPr>
      <w:r>
        <w:rPr>
          <w:rFonts w:ascii="Times New Roman" w:hAnsi="Times New Roman"/>
          <w:bCs/>
          <w:sz w:val="28"/>
          <w:szCs w:val="28"/>
        </w:rPr>
        <w:t xml:space="preserve">Глава </w:t>
      </w:r>
      <w:r>
        <w:rPr>
          <w:rFonts w:ascii="Times New Roman" w:hAnsi="Times New Roman"/>
          <w:sz w:val="28"/>
          <w:szCs w:val="28"/>
        </w:rPr>
        <w:t>Красновишерского городского округа</w:t>
      </w:r>
      <w:r>
        <w:rPr>
          <w:rFonts w:ascii="Times New Roman" w:hAnsi="Times New Roman"/>
          <w:bCs/>
          <w:sz w:val="28"/>
          <w:szCs w:val="28"/>
        </w:rPr>
        <w:t>, в отношении которого губернатором Пермского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53. Удаление главы городского округа - главы администрации Красновишерского городского округа в отставку</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 Дума Красновишерского городского округа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Pr>
          <w:rFonts w:ascii="Times New Roman" w:hAnsi="Times New Roman"/>
          <w:bCs/>
          <w:sz w:val="28"/>
          <w:szCs w:val="28"/>
        </w:rPr>
        <w:t xml:space="preserve">Красновишерского городского округа </w:t>
      </w:r>
      <w:r>
        <w:rPr>
          <w:rFonts w:ascii="Times New Roman" w:hAnsi="Times New Roman"/>
          <w:sz w:val="28"/>
          <w:szCs w:val="28"/>
        </w:rPr>
        <w:t>в отставку по инициативе депутатов Думы Красновишерского городского округа или по инициативе губернатора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Основаниями для удаления главы Красновишерского городского округа в отставку являются: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решения, действия (бездействие) главы Красновишерского городского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Pr>
          <w:rFonts w:ascii="Times New Roman" w:hAnsi="Times New Roman"/>
          <w:bCs/>
          <w:sz w:val="28"/>
          <w:szCs w:val="28"/>
        </w:rPr>
        <w:t xml:space="preserve">Красновишерского </w:t>
      </w:r>
      <w:r>
        <w:rPr>
          <w:rFonts w:ascii="Times New Roman" w:hAnsi="Times New Roman"/>
          <w:sz w:val="28"/>
          <w:szCs w:val="28"/>
        </w:rPr>
        <w:t>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неудовлетворительная оценка деятельности главы Красновишерского городского округа по результатам его ежегодного отчета перед Думой Красновишерского городского округа, данная два раза подряд;</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w:t>
      </w:r>
      <w:hyperlink r:id="rId55"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Федеральным </w:t>
      </w:r>
      <w:hyperlink r:id="rId56"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7"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 xml:space="preserve">5) допущение главой Красновишерского городского округа, администрацией Красновишерского городского округа, иными органами и должностными лицами местного самоуправления </w:t>
      </w:r>
      <w:r>
        <w:rPr>
          <w:rFonts w:ascii="Times New Roman" w:hAnsi="Times New Roman"/>
          <w:bCs/>
          <w:sz w:val="28"/>
          <w:szCs w:val="28"/>
        </w:rPr>
        <w:t xml:space="preserve">Красновишерского </w:t>
      </w:r>
      <w:r>
        <w:rPr>
          <w:rFonts w:ascii="Times New Roman" w:hAnsi="Times New Roman"/>
          <w:sz w:val="28"/>
          <w:szCs w:val="28"/>
        </w:rPr>
        <w:t>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3. Инициатива депутатов </w:t>
      </w:r>
      <w:r>
        <w:rPr>
          <w:rFonts w:ascii="Times New Roman" w:hAnsi="Times New Roman"/>
          <w:iCs/>
          <w:sz w:val="28"/>
          <w:szCs w:val="28"/>
        </w:rPr>
        <w:t>Думы</w:t>
      </w:r>
      <w:r>
        <w:rPr>
          <w:rFonts w:ascii="Times New Roman" w:hAnsi="Times New Roman"/>
          <w:sz w:val="28"/>
          <w:szCs w:val="28"/>
        </w:rPr>
        <w:t xml:space="preserve"> об удалении главы Красновишерского городского округа в отставку, выдвинутая не менее чем одной третью от установленной численности депутатов Думы Красновишерского городского округа, оформляется в виде обращения, которое вносится в Думу Красновишерского городского округа. Указанное обращение вносится вместе с проектом решения Думы Красновишерского городского округа об удалении главы Красновишерского городского округа в отставку. О выдвижении данной инициативы глава Красновишерского городского округа и губернатор Пермского края уведомляются не позднее дня, следующего за днем внесения указанного обращения в Думу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Рассмотрение инициативы депутатов Думы Красновишерского городского округа об удалении главы Красновишерского городского округа в отставку осуществляется с учетом мнения губернатора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5. В случае, если при рассмотрении инициативы депутатов </w:t>
      </w:r>
      <w:r>
        <w:rPr>
          <w:rFonts w:ascii="Times New Roman" w:hAnsi="Times New Roman"/>
          <w:iCs/>
          <w:sz w:val="28"/>
          <w:szCs w:val="28"/>
        </w:rPr>
        <w:t>Думы</w:t>
      </w:r>
      <w:r>
        <w:rPr>
          <w:rFonts w:ascii="Times New Roman" w:hAnsi="Times New Roman"/>
          <w:sz w:val="28"/>
          <w:szCs w:val="28"/>
        </w:rPr>
        <w:t xml:space="preserve"> об удалении главы Красновишерского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 (или) решений, действий (бездействия) главы Красновишерского городского округа,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Красновишерского городского округа</w:t>
      </w:r>
      <w:r>
        <w:rPr>
          <w:rFonts w:ascii="Times New Roman" w:hAnsi="Times New Roman"/>
          <w:bCs/>
          <w:sz w:val="28"/>
          <w:szCs w:val="28"/>
        </w:rPr>
        <w:t xml:space="preserve"> </w:t>
      </w:r>
      <w:r>
        <w:rPr>
          <w:rFonts w:ascii="Times New Roman" w:hAnsi="Times New Roman"/>
          <w:sz w:val="28"/>
          <w:szCs w:val="28"/>
        </w:rPr>
        <w:t>в отставку может быть принято только при согласии губернатора Пермского края.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6.  Выдвижение инициативы губернатора Пермского края об удалении главы Красновишерского городского округа</w:t>
      </w:r>
      <w:r>
        <w:rPr>
          <w:rFonts w:ascii="Times New Roman" w:hAnsi="Times New Roman"/>
          <w:bCs/>
          <w:sz w:val="28"/>
          <w:szCs w:val="28"/>
        </w:rPr>
        <w:t xml:space="preserve"> </w:t>
      </w:r>
      <w:r>
        <w:rPr>
          <w:rFonts w:ascii="Times New Roman" w:hAnsi="Times New Roman"/>
          <w:sz w:val="28"/>
          <w:szCs w:val="28"/>
        </w:rPr>
        <w:t>в отставку и уведомление главы городского округа о выдвижении данной инициативы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Думы Красновишерского городского округа или губернатора Пермского края об удалении главы </w:t>
      </w:r>
      <w:r>
        <w:rPr>
          <w:rFonts w:ascii="Times New Roman" w:hAnsi="Times New Roman"/>
          <w:sz w:val="28"/>
          <w:szCs w:val="28"/>
        </w:rPr>
        <w:lastRenderedPageBreak/>
        <w:t>Красновишерского городского округа в отставку осуществляется Думой Красновишерского городского округа в течение одного месяца со дня внесения соответствующего обращения.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8. Решение Думы Красновишерского городского округа об удалении главы Красновишерского городского округа</w:t>
      </w:r>
      <w:r>
        <w:rPr>
          <w:rFonts w:ascii="Times New Roman" w:hAnsi="Times New Roman"/>
          <w:bCs/>
          <w:sz w:val="28"/>
          <w:szCs w:val="28"/>
        </w:rPr>
        <w:t xml:space="preserve"> </w:t>
      </w:r>
      <w:r>
        <w:rPr>
          <w:rFonts w:ascii="Times New Roman" w:hAnsi="Times New Roman"/>
          <w:sz w:val="28"/>
          <w:szCs w:val="28"/>
        </w:rPr>
        <w:t>в отставку считается принятым, если за него проголосовало не менее двух третей от установленной численности депутатов Думы Красновишерского городского округа.</w:t>
      </w:r>
    </w:p>
    <w:p w:rsidR="0073141C" w:rsidRDefault="0073141C" w:rsidP="0073141C">
      <w:pPr>
        <w:autoSpaceDE w:val="0"/>
        <w:autoSpaceDN w:val="0"/>
        <w:adjustRightInd w:val="0"/>
        <w:spacing w:after="0" w:line="240" w:lineRule="auto"/>
        <w:jc w:val="both"/>
        <w:rPr>
          <w:rFonts w:ascii="Times New Roman" w:hAnsi="Times New Roman"/>
          <w:sz w:val="28"/>
          <w:szCs w:val="28"/>
          <w:highlight w:val="yellow"/>
          <w:lang w:eastAsia="ru-RU"/>
        </w:rPr>
      </w:pPr>
      <w:r>
        <w:rPr>
          <w:rFonts w:ascii="Times New Roman" w:hAnsi="Times New Roman"/>
          <w:sz w:val="28"/>
          <w:szCs w:val="28"/>
        </w:rPr>
        <w:t xml:space="preserve">           9. </w:t>
      </w:r>
      <w:r>
        <w:rPr>
          <w:rFonts w:ascii="Times New Roman" w:hAnsi="Times New Roman"/>
          <w:sz w:val="28"/>
          <w:szCs w:val="28"/>
          <w:lang w:eastAsia="ru-RU"/>
        </w:rPr>
        <w:t xml:space="preserve">Решение </w:t>
      </w:r>
      <w:r>
        <w:rPr>
          <w:rFonts w:ascii="Times New Roman" w:hAnsi="Times New Roman"/>
          <w:sz w:val="28"/>
          <w:szCs w:val="28"/>
        </w:rPr>
        <w:t>Думы Красновишерского городского округа</w:t>
      </w:r>
      <w:r>
        <w:rPr>
          <w:rFonts w:ascii="Times New Roman" w:hAnsi="Times New Roman"/>
          <w:sz w:val="28"/>
          <w:szCs w:val="28"/>
          <w:lang w:eastAsia="ru-RU"/>
        </w:rPr>
        <w:t xml:space="preserve"> об удалении главы </w:t>
      </w:r>
      <w:r>
        <w:rPr>
          <w:rFonts w:ascii="Times New Roman" w:hAnsi="Times New Roman"/>
          <w:sz w:val="28"/>
          <w:szCs w:val="28"/>
        </w:rPr>
        <w:t>Красновишерского городского округа</w:t>
      </w:r>
      <w:r>
        <w:rPr>
          <w:rFonts w:ascii="Times New Roman" w:hAnsi="Times New Roman"/>
          <w:sz w:val="28"/>
          <w:szCs w:val="28"/>
          <w:lang w:eastAsia="ru-RU"/>
        </w:rPr>
        <w:t xml:space="preserve"> в отставку подписывается председателем </w:t>
      </w:r>
      <w:r>
        <w:rPr>
          <w:rFonts w:ascii="Times New Roman" w:hAnsi="Times New Roman"/>
          <w:sz w:val="28"/>
          <w:szCs w:val="28"/>
        </w:rPr>
        <w:t>Думы Красновишерского городского округа</w:t>
      </w:r>
      <w:r>
        <w:rPr>
          <w:rFonts w:ascii="Times New Roman" w:hAnsi="Times New Roman"/>
          <w:sz w:val="28"/>
          <w:szCs w:val="28"/>
          <w:lang w:eastAsia="ru-RU"/>
        </w:rPr>
        <w:t>.</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10. При рассмотрении и принятии Думой Красновишерского городского округа решения об удалении главы Красновишерского городского округа</w:t>
      </w:r>
      <w:r>
        <w:rPr>
          <w:rFonts w:ascii="Times New Roman" w:hAnsi="Times New Roman"/>
          <w:bCs/>
          <w:sz w:val="28"/>
          <w:szCs w:val="28"/>
        </w:rPr>
        <w:t xml:space="preserve"> </w:t>
      </w:r>
      <w:r>
        <w:rPr>
          <w:rFonts w:ascii="Times New Roman" w:hAnsi="Times New Roman"/>
          <w:sz w:val="28"/>
          <w:szCs w:val="28"/>
        </w:rPr>
        <w:t>в отставку должны быть обеспечены:</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Красновишерского городского округа или губернатора Пермского края и с проектом решения Думы об удалении его в отставку;</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Думы Красновишерского городского округа объяснения по поводу обстоятельств, выдвигаемых в качестве основания для удаления в отставку.</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11. В случае, если глава Красновишерского городского округа не согласен с решением Думы Красновишерского городского округа об удалении его в отставку, он вправе в письменном виде изложить свое особое мнение.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12. Решение Думы Красновишерского городского округа об удалении главы Красновишерского городского округа</w:t>
      </w:r>
      <w:r>
        <w:rPr>
          <w:rFonts w:ascii="Times New Roman" w:hAnsi="Times New Roman"/>
          <w:bCs/>
          <w:sz w:val="28"/>
          <w:szCs w:val="28"/>
        </w:rPr>
        <w:t xml:space="preserve"> </w:t>
      </w:r>
      <w:r>
        <w:rPr>
          <w:rFonts w:ascii="Times New Roman" w:hAnsi="Times New Roman"/>
          <w:sz w:val="28"/>
          <w:szCs w:val="28"/>
        </w:rPr>
        <w:t>в отставку подлежит официальному опубликованию Красновишерского не позднее чем через пять дней со дня его принятия. В случае, если глава Красновишерского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13. В случае, если инициатива депутатов </w:t>
      </w:r>
      <w:r>
        <w:rPr>
          <w:rFonts w:ascii="Times New Roman" w:hAnsi="Times New Roman"/>
          <w:iCs/>
          <w:sz w:val="28"/>
          <w:szCs w:val="28"/>
        </w:rPr>
        <w:t>Думы</w:t>
      </w:r>
      <w:r>
        <w:rPr>
          <w:rFonts w:ascii="Times New Roman" w:hAnsi="Times New Roman"/>
          <w:sz w:val="28"/>
          <w:szCs w:val="28"/>
        </w:rPr>
        <w:t xml:space="preserve"> или губернатора Пермского края об удалении главы Красновишерского городского округа в отставку отклонена Думой Красновишерского городского округа, вопрос об удалении главы Красновишерского городского округа в отставку может быть вынесен на повторное рассмотрение Думы Красновишерского городского округа не ранее чем через два месяца со дня проведения заседания Думы Красновишерского городского округа, на котором рассматривался указанный вопрос.</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14. Глава Красновишерского городского округа,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w:t>
      </w:r>
      <w:r>
        <w:rPr>
          <w:rFonts w:ascii="Times New Roman" w:hAnsi="Times New Roman"/>
          <w:sz w:val="28"/>
          <w:szCs w:val="28"/>
        </w:rPr>
        <w:lastRenderedPageBreak/>
        <w:t>указанного решения в суд в течение 10 дней со дня официального опубликования такого решения.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54. Временное осуществление органами государственной власти Пермского края отдельных полномочий органов местного самоуправления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tabs>
          <w:tab w:val="left" w:pos="709"/>
        </w:tabs>
        <w:ind w:firstLine="709"/>
        <w:rPr>
          <w:rFonts w:ascii="Times New Roman" w:hAnsi="Times New Roman" w:cs="Times New Roman"/>
          <w:sz w:val="28"/>
          <w:szCs w:val="28"/>
        </w:rPr>
      </w:pPr>
      <w:r>
        <w:rPr>
          <w:rFonts w:ascii="Times New Roman" w:hAnsi="Times New Roman"/>
          <w:sz w:val="28"/>
          <w:szCs w:val="28"/>
        </w:rPr>
        <w:t xml:space="preserve">В случаях и порядке, предусмотренном законодательством, отдельные полномочия органов местного самоуправления </w:t>
      </w:r>
      <w:r>
        <w:rPr>
          <w:rFonts w:ascii="Times New Roman" w:hAnsi="Times New Roman"/>
          <w:sz w:val="28"/>
          <w:szCs w:val="28"/>
          <w:lang w:val="ru-RU"/>
        </w:rPr>
        <w:t xml:space="preserve">Красновишерского </w:t>
      </w:r>
      <w:r>
        <w:rPr>
          <w:rFonts w:ascii="Times New Roman" w:hAnsi="Times New Roman"/>
          <w:bCs/>
          <w:sz w:val="28"/>
          <w:szCs w:val="28"/>
        </w:rPr>
        <w:t xml:space="preserve"> </w:t>
      </w:r>
      <w:r>
        <w:rPr>
          <w:rFonts w:ascii="Times New Roman" w:hAnsi="Times New Roman"/>
          <w:sz w:val="28"/>
          <w:szCs w:val="28"/>
        </w:rPr>
        <w:t xml:space="preserve">городского округа могут временно осуществляться органами государственной власти </w:t>
      </w:r>
      <w:r>
        <w:rPr>
          <w:rFonts w:ascii="Times New Roman" w:hAnsi="Times New Roman"/>
          <w:bCs/>
          <w:sz w:val="28"/>
          <w:szCs w:val="28"/>
        </w:rPr>
        <w:t>Пермского края и федеральными органами государственной власти</w:t>
      </w:r>
      <w:r>
        <w:rPr>
          <w:rFonts w:ascii="Times New Roman" w:hAnsi="Times New Roman"/>
          <w:sz w:val="28"/>
          <w:szCs w:val="28"/>
        </w:rPr>
        <w:t>.</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text0"/>
        <w:ind w:firstLine="709"/>
        <w:rPr>
          <w:rFonts w:ascii="Times New Roman" w:hAnsi="Times New Roman" w:cs="Times New Roman"/>
          <w:spacing w:val="-1"/>
          <w:sz w:val="28"/>
          <w:szCs w:val="28"/>
        </w:rPr>
      </w:pPr>
      <w:r>
        <w:rPr>
          <w:rFonts w:ascii="Times New Roman" w:hAnsi="Times New Roman"/>
          <w:spacing w:val="-1"/>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3141C" w:rsidRDefault="0073141C" w:rsidP="0073141C">
      <w:pPr>
        <w:pStyle w:val="ConsPlusTitle"/>
        <w:jc w:val="center"/>
        <w:outlineLvl w:val="1"/>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VIII. Муниципальная служба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57. Основные термины в сфере муниципальной службы</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pacing w:val="-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w:t>
      </w:r>
      <w:r>
        <w:rPr>
          <w:rFonts w:ascii="Times New Roman" w:hAnsi="Times New Roman"/>
          <w:sz w:val="28"/>
          <w:szCs w:val="28"/>
        </w:rPr>
        <w:t xml:space="preserve">, </w:t>
      </w:r>
      <w:r>
        <w:rPr>
          <w:rFonts w:ascii="Times New Roman" w:hAnsi="Times New Roman"/>
          <w:spacing w:val="-1"/>
          <w:sz w:val="28"/>
          <w:szCs w:val="28"/>
        </w:rPr>
        <w:t>замещаемых путем заключения трудового договора (контракта).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Нанимателем для муниципального служащего является Красновишерский городской округ, от имени которого полномочия нанимателя осуществляет представитель нанимателя (работодатель).</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Представителем нанимателя (работодателем) может быть глава городского округа-глава администрации Красновишерского городского округа, руководитель органа местного самоуправления, председатель </w:t>
      </w:r>
      <w:r>
        <w:rPr>
          <w:rFonts w:ascii="Times New Roman" w:hAnsi="Times New Roman"/>
          <w:sz w:val="28"/>
          <w:szCs w:val="28"/>
        </w:rPr>
        <w:lastRenderedPageBreak/>
        <w:t>избирательной комиссии Красновишерского городского округа или иное лицо, уполномоченное исполнять обязанности представителя нанимателя (работодателя).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3.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Пермского края, обязанности по должности муниципальной службы за денежное содержание, выплачиваемое за счет средств бюджета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58. Статус муниципального служащего</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Статус муниципального служащего определяется в соответствии с </w:t>
      </w:r>
      <w:hyperlink r:id="rId58" w:history="1">
        <w:r>
          <w:rPr>
            <w:rStyle w:val="a3"/>
            <w:rFonts w:ascii="Times New Roman" w:hAnsi="Times New Roman" w:cs="Times New Roman"/>
            <w:color w:val="auto"/>
            <w:sz w:val="28"/>
            <w:szCs w:val="28"/>
            <w:u w:val="none"/>
          </w:rPr>
          <w:t>главой 3</w:t>
        </w:r>
      </w:hyperlink>
      <w:r>
        <w:rPr>
          <w:rFonts w:ascii="Times New Roman" w:hAnsi="Times New Roman" w:cs="Times New Roman"/>
          <w:sz w:val="28"/>
          <w:szCs w:val="28"/>
        </w:rPr>
        <w:t xml:space="preserve"> Федерального закона от 2 марта 2007 г. № 25-ФЗ «О муниципальной службе в Российской Федерации».</w:t>
      </w:r>
    </w:p>
    <w:p w:rsidR="0073141C" w:rsidRDefault="0073141C" w:rsidP="0073141C">
      <w:pPr>
        <w:pStyle w:val="ab"/>
        <w:jc w:val="both"/>
        <w:rPr>
          <w:rFonts w:ascii="Times New Roman" w:hAnsi="Times New Roman"/>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59. Требования к должностям муниципальной службы, условия и порядок прохождения муниципальной службы</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bCs/>
          <w:sz w:val="28"/>
          <w:szCs w:val="28"/>
        </w:rPr>
        <w:t xml:space="preserve">Требования к должностям муниципальной службы, условия и порядок прохождения муниципальной службы определяется в соответствии с </w:t>
      </w:r>
      <w:r>
        <w:rPr>
          <w:rFonts w:ascii="Times New Roman" w:hAnsi="Times New Roman"/>
          <w:sz w:val="28"/>
          <w:szCs w:val="28"/>
        </w:rPr>
        <w:t>Федеральным законом от 02.03.2007 № 25-ФЗ «О муниципальной службе в Российской Федерации», Законом Пермского края от 04.05.2008 № 228-ПК «О муниципальной службе в Пермском крае».</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p>
    <w:p w:rsidR="0073141C" w:rsidRDefault="0073141C" w:rsidP="0073141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IX. Отзыв депутата Думы Красновишерского городского округа </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60. Основания отзыва депутата Думы Красновишерского городского округа</w:t>
      </w: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article"/>
        <w:ind w:firstLine="709"/>
        <w:rPr>
          <w:rFonts w:ascii="Times New Roman" w:hAnsi="Times New Roman" w:cs="Times New Roman"/>
          <w:sz w:val="28"/>
          <w:szCs w:val="28"/>
        </w:rPr>
      </w:pPr>
      <w:r>
        <w:rPr>
          <w:rFonts w:ascii="Times New Roman" w:hAnsi="Times New Roman" w:cs="Times New Roman"/>
          <w:sz w:val="28"/>
          <w:szCs w:val="28"/>
        </w:rPr>
        <w:t xml:space="preserve">Основаниями для отзыва </w:t>
      </w:r>
      <w:r>
        <w:rPr>
          <w:rFonts w:ascii="Times New Roman" w:hAnsi="Times New Roman" w:cs="Times New Roman"/>
          <w:bCs/>
          <w:sz w:val="28"/>
          <w:szCs w:val="28"/>
        </w:rPr>
        <w:t xml:space="preserve">депутата </w:t>
      </w:r>
      <w:r>
        <w:rPr>
          <w:rFonts w:ascii="Times New Roman" w:hAnsi="Times New Roman" w:cs="Times New Roman"/>
          <w:sz w:val="28"/>
          <w:szCs w:val="28"/>
        </w:rPr>
        <w:t>Думы Красновишерского городского округа могут служить только их конкретные противоправные решения или действия (бездействие) в случае их подтверждения в судебном порядке.</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61. Инициатива проведения голосования по отзыву депутата Думы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Голосование по отзыву</w:t>
      </w:r>
      <w:r>
        <w:rPr>
          <w:rFonts w:ascii="Times New Roman" w:hAnsi="Times New Roman"/>
          <w:bCs/>
          <w:sz w:val="28"/>
          <w:szCs w:val="28"/>
        </w:rPr>
        <w:t xml:space="preserve"> депутата </w:t>
      </w:r>
      <w:r>
        <w:rPr>
          <w:rFonts w:ascii="Times New Roman" w:hAnsi="Times New Roman"/>
          <w:sz w:val="28"/>
          <w:szCs w:val="28"/>
        </w:rPr>
        <w:t>Думы Красновишерского городского округа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Пермского края от 14.08.2007 № 86-ПК «О местном референдуме в Пермском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62. Гарантии прав депутатов Думы Красновишерского городского округа при рассмотрении инициативы проведения голосования по отзыву депутатов Думы Красновишерского городского округа</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Дума Красновишерского городского округа уведомляет депутата Думы о выдвинутой инициативе проведения голосования по отзыву депутата Думы Красновишерского городского округа, а также о порядке его рассмотрения.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Депутат Думы Красновишерского городского округа, вправе дать объяснения по поводу обстоятельств, выдвигаемых в качестве оснований для отзыва, Думе Красновишерского городского округа, на собраниях (конференциях) граждан, в средствах массовой информации.</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63. Назначение голосования по вопросу об отзыве депутата Думы Красновишерского городского округа</w:t>
      </w: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Подписные листы должны быть представлены в соответствующую избирательную комиссию не позднее 30 дней со дня принятия решения Думой Красновишерского городского округа о проведении голосования по вопросу об отзыве депутата Думы Красновишерского городского округа. Избирательная комиссия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Думы.</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64. Агитация "за" или "против" отзыва депутата Думы Красновишерского городского округа.</w:t>
      </w:r>
    </w:p>
    <w:p w:rsidR="0073141C" w:rsidRDefault="0073141C" w:rsidP="0073141C">
      <w:pPr>
        <w:pStyle w:val="ConsPlusTitle"/>
        <w:ind w:firstLine="540"/>
        <w:jc w:val="both"/>
        <w:outlineLvl w:val="2"/>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После назначения соответствующей избирательной комиссией даты проведения голосования по вопросу об отзыве депутата Думы Красновишерского городского округа,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Думы Красновишерского городского округа, а также предоставляется право беспрепятственной </w:t>
      </w:r>
      <w:r>
        <w:rPr>
          <w:rFonts w:ascii="Times New Roman" w:hAnsi="Times New Roman"/>
          <w:sz w:val="28"/>
          <w:szCs w:val="28"/>
        </w:rPr>
        <w:lastRenderedPageBreak/>
        <w:t>агитации «за» или «против» отзыва депутата Думы, на собраниях избирателей, в средствах массовой информации.</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Депутату Думы, в отношении которых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65. Комиссии и участки для проведения голосования</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Организация работы по вопросу об отзыве депутата Думы Красновишерского городского округа, возлагается на соответствующую избирательную комиссию.</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Для организации проведения голосования по вопросу об отзыве депутата Думы Красновишерского городского округа,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ab"/>
        <w:ind w:firstLine="720"/>
        <w:jc w:val="both"/>
        <w:rPr>
          <w:rFonts w:ascii="Times New Roman" w:hAnsi="Times New Roman"/>
          <w:b/>
          <w:bCs/>
          <w:sz w:val="28"/>
          <w:szCs w:val="28"/>
        </w:rPr>
      </w:pPr>
      <w:r>
        <w:rPr>
          <w:rFonts w:ascii="Times New Roman" w:hAnsi="Times New Roman"/>
          <w:b/>
          <w:bCs/>
          <w:sz w:val="28"/>
          <w:szCs w:val="28"/>
        </w:rPr>
        <w:t>Статья 66. Голосование и установление его результатов</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 xml:space="preserve">Голосование по вопросу об отзыве депутата Думы Красновишерского городского округа, является тайным. </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При голосовании избиратель ставит любой знак в пустом квадрате, расположенном напротив строки «За» или «Против» прекращения полномочий депутата Думы.</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Депутат Думы, считается отозванным, если за отзыв проголосовало не менее половины избирателей, зарегистрированных в Красновишерском городском  округе (избирательном округе).</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Результаты голосования устанавливаются на заседании участковой избирательной комиссии, заносятся в протокол и направляются в соответствующую избирательную комиссию.</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67. Расходы, связанные с подготовкой и проведением голосования</w:t>
      </w:r>
    </w:p>
    <w:p w:rsidR="0073141C" w:rsidRDefault="0073141C" w:rsidP="0073141C">
      <w:pPr>
        <w:pStyle w:val="ConsPlusNormal"/>
        <w:jc w:val="both"/>
        <w:rPr>
          <w:rFonts w:ascii="Times New Roman" w:hAnsi="Times New Roman" w:cs="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lastRenderedPageBreak/>
        <w:t>Расходы, связанные с подготовкой и проведением голосования по вопросу об отзыве депутата Думы Красновишерского городского округа, производятся за счет бюджета Красновишерского городского округа.</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Депутат Думы,  в отношении которых возбужден вопрос об отзыве, а также их доверенные лица не несут расходов, связанных с подготовкой и проведением голосования по вопросу об отзыве.</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b/>
          <w:bCs/>
          <w:sz w:val="28"/>
          <w:szCs w:val="28"/>
        </w:rPr>
      </w:pPr>
      <w:r>
        <w:rPr>
          <w:rFonts w:ascii="Times New Roman" w:hAnsi="Times New Roman"/>
          <w:b/>
          <w:bCs/>
          <w:sz w:val="28"/>
          <w:szCs w:val="28"/>
        </w:rPr>
        <w:t xml:space="preserve">Статья 68. Обжалование нарушений порядка отзыва депутата Думы </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Заявления и жалобы на нарушения порядка отзыва депутата Думы</w:t>
      </w:r>
      <w:r>
        <w:rPr>
          <w:rFonts w:ascii="Times New Roman" w:hAnsi="Times New Roman"/>
          <w:bCs/>
          <w:sz w:val="28"/>
          <w:szCs w:val="28"/>
        </w:rPr>
        <w:t xml:space="preserve">, </w:t>
      </w:r>
      <w:r>
        <w:rPr>
          <w:rFonts w:ascii="Times New Roman" w:hAnsi="Times New Roman"/>
          <w:sz w:val="28"/>
          <w:szCs w:val="28"/>
        </w:rPr>
        <w:t xml:space="preserve"> рассматривает избирательная комиссия или суд.</w:t>
      </w:r>
    </w:p>
    <w:p w:rsidR="0073141C" w:rsidRDefault="0073141C" w:rsidP="0073141C">
      <w:pPr>
        <w:pStyle w:val="ConsPlusNormal"/>
        <w:jc w:val="both"/>
        <w:rPr>
          <w:rFonts w:ascii="Times New Roman" w:hAnsi="Times New Roman" w:cs="Times New Roman"/>
          <w:sz w:val="28"/>
          <w:szCs w:val="28"/>
          <w:lang w:val="x-none"/>
        </w:rPr>
      </w:pPr>
    </w:p>
    <w:p w:rsidR="0073141C" w:rsidRDefault="0073141C" w:rsidP="0073141C">
      <w:pPr>
        <w:pStyle w:val="ab"/>
        <w:ind w:firstLine="720"/>
        <w:jc w:val="center"/>
        <w:rPr>
          <w:rFonts w:ascii="Times New Roman" w:hAnsi="Times New Roman"/>
          <w:b/>
          <w:sz w:val="28"/>
          <w:szCs w:val="28"/>
        </w:rPr>
      </w:pPr>
      <w:r>
        <w:rPr>
          <w:rFonts w:ascii="Times New Roman" w:hAnsi="Times New Roman"/>
          <w:b/>
          <w:sz w:val="28"/>
          <w:szCs w:val="28"/>
        </w:rPr>
        <w:t>Глава X. Заключительные положения</w:t>
      </w:r>
    </w:p>
    <w:p w:rsidR="0073141C" w:rsidRDefault="0073141C" w:rsidP="0073141C">
      <w:pPr>
        <w:pStyle w:val="ab"/>
        <w:ind w:firstLine="720"/>
        <w:jc w:val="both"/>
        <w:rPr>
          <w:rFonts w:ascii="Times New Roman" w:hAnsi="Times New Roman"/>
          <w:b/>
          <w:sz w:val="28"/>
          <w:szCs w:val="28"/>
        </w:rPr>
      </w:pPr>
    </w:p>
    <w:p w:rsidR="0073141C" w:rsidRDefault="0073141C" w:rsidP="0073141C">
      <w:pPr>
        <w:pStyle w:val="ab"/>
        <w:ind w:firstLine="720"/>
        <w:jc w:val="both"/>
        <w:rPr>
          <w:rFonts w:ascii="Times New Roman" w:hAnsi="Times New Roman"/>
          <w:b/>
          <w:sz w:val="28"/>
          <w:szCs w:val="28"/>
        </w:rPr>
      </w:pPr>
      <w:r>
        <w:rPr>
          <w:rFonts w:ascii="Times New Roman" w:hAnsi="Times New Roman"/>
          <w:b/>
          <w:sz w:val="28"/>
          <w:szCs w:val="28"/>
        </w:rPr>
        <w:t>Статья 69. Заключительные положения</w:t>
      </w:r>
    </w:p>
    <w:p w:rsidR="0073141C" w:rsidRDefault="0073141C" w:rsidP="0073141C">
      <w:pPr>
        <w:pStyle w:val="ab"/>
        <w:ind w:firstLine="720"/>
        <w:jc w:val="both"/>
        <w:rPr>
          <w:rFonts w:ascii="Times New Roman" w:hAnsi="Times New Roman"/>
          <w:sz w:val="28"/>
          <w:szCs w:val="28"/>
        </w:rPr>
      </w:pP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1. Настоящий Устав вступает в силу после государственной регистрации и его обнародования.</w:t>
      </w:r>
    </w:p>
    <w:p w:rsidR="0073141C" w:rsidRDefault="0073141C" w:rsidP="0073141C">
      <w:pPr>
        <w:pStyle w:val="ab"/>
        <w:ind w:firstLine="720"/>
        <w:jc w:val="both"/>
        <w:rPr>
          <w:rFonts w:ascii="Times New Roman" w:hAnsi="Times New Roman"/>
          <w:sz w:val="28"/>
          <w:szCs w:val="28"/>
        </w:rPr>
      </w:pPr>
      <w:r>
        <w:rPr>
          <w:rFonts w:ascii="Times New Roman" w:hAnsi="Times New Roman"/>
          <w:sz w:val="28"/>
          <w:szCs w:val="28"/>
        </w:rPr>
        <w:t>2.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rsidR="00A9617B" w:rsidRDefault="00A9617B">
      <w:bookmarkStart w:id="4" w:name="_GoBack"/>
      <w:bookmarkEnd w:id="4"/>
    </w:p>
    <w:sectPr w:rsidR="00A96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7303"/>
    <w:multiLevelType w:val="hybridMultilevel"/>
    <w:tmpl w:val="4AD2D0CA"/>
    <w:lvl w:ilvl="0" w:tplc="ED964D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F9"/>
    <w:rsid w:val="0073141C"/>
    <w:rsid w:val="008751F9"/>
    <w:rsid w:val="00A96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141C"/>
    <w:rPr>
      <w:color w:val="0000FF"/>
      <w:u w:val="single"/>
    </w:rPr>
  </w:style>
  <w:style w:type="character" w:styleId="a4">
    <w:name w:val="FollowedHyperlink"/>
    <w:basedOn w:val="a0"/>
    <w:uiPriority w:val="99"/>
    <w:semiHidden/>
    <w:unhideWhenUsed/>
    <w:rsid w:val="0073141C"/>
    <w:rPr>
      <w:color w:val="800080" w:themeColor="followedHyperlink"/>
      <w:u w:val="single"/>
    </w:rPr>
  </w:style>
  <w:style w:type="character" w:styleId="HTML">
    <w:name w:val="HTML Variable"/>
    <w:aliases w:val="!Ссылки в документе"/>
    <w:semiHidden/>
    <w:unhideWhenUsed/>
    <w:rsid w:val="0073141C"/>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semiHidden/>
    <w:unhideWhenUsed/>
    <w:rsid w:val="0073141C"/>
    <w:pPr>
      <w:spacing w:after="0" w:line="240" w:lineRule="auto"/>
      <w:ind w:firstLine="567"/>
      <w:jc w:val="both"/>
    </w:pPr>
    <w:rPr>
      <w:rFonts w:ascii="Arial" w:eastAsia="Times New Roman" w:hAnsi="Arial"/>
      <w:sz w:val="20"/>
      <w:szCs w:val="20"/>
      <w:lang w:val="x-none" w:eastAsia="x-none"/>
    </w:rPr>
  </w:style>
  <w:style w:type="character" w:customStyle="1" w:styleId="a6">
    <w:name w:val="Текст сноски Знак"/>
    <w:basedOn w:val="a0"/>
    <w:link w:val="a5"/>
    <w:semiHidden/>
    <w:rsid w:val="0073141C"/>
    <w:rPr>
      <w:rFonts w:ascii="Arial" w:eastAsia="Times New Roman" w:hAnsi="Arial" w:cs="Times New Roman"/>
      <w:sz w:val="20"/>
      <w:szCs w:val="20"/>
      <w:lang w:val="x-none" w:eastAsia="x-none"/>
    </w:rPr>
  </w:style>
  <w:style w:type="paragraph" w:styleId="a7">
    <w:name w:val="header"/>
    <w:basedOn w:val="a"/>
    <w:link w:val="a8"/>
    <w:uiPriority w:val="99"/>
    <w:semiHidden/>
    <w:unhideWhenUsed/>
    <w:rsid w:val="0073141C"/>
    <w:pPr>
      <w:tabs>
        <w:tab w:val="center" w:pos="4677"/>
        <w:tab w:val="right" w:pos="9355"/>
      </w:tabs>
    </w:pPr>
  </w:style>
  <w:style w:type="character" w:customStyle="1" w:styleId="a8">
    <w:name w:val="Верхний колонтитул Знак"/>
    <w:basedOn w:val="a0"/>
    <w:link w:val="a7"/>
    <w:uiPriority w:val="99"/>
    <w:semiHidden/>
    <w:rsid w:val="0073141C"/>
    <w:rPr>
      <w:rFonts w:ascii="Calibri" w:eastAsia="Calibri" w:hAnsi="Calibri" w:cs="Times New Roman"/>
    </w:rPr>
  </w:style>
  <w:style w:type="paragraph" w:styleId="a9">
    <w:name w:val="footer"/>
    <w:basedOn w:val="a"/>
    <w:link w:val="aa"/>
    <w:uiPriority w:val="99"/>
    <w:semiHidden/>
    <w:unhideWhenUsed/>
    <w:rsid w:val="0073141C"/>
    <w:pPr>
      <w:tabs>
        <w:tab w:val="center" w:pos="4677"/>
        <w:tab w:val="right" w:pos="9355"/>
      </w:tabs>
    </w:pPr>
  </w:style>
  <w:style w:type="character" w:customStyle="1" w:styleId="aa">
    <w:name w:val="Нижний колонтитул Знак"/>
    <w:basedOn w:val="a0"/>
    <w:link w:val="a9"/>
    <w:uiPriority w:val="99"/>
    <w:semiHidden/>
    <w:rsid w:val="0073141C"/>
    <w:rPr>
      <w:rFonts w:ascii="Calibri" w:eastAsia="Calibri" w:hAnsi="Calibri" w:cs="Times New Roman"/>
    </w:rPr>
  </w:style>
  <w:style w:type="paragraph" w:styleId="ab">
    <w:name w:val="No Spacing"/>
    <w:uiPriority w:val="1"/>
    <w:qFormat/>
    <w:rsid w:val="0073141C"/>
    <w:pPr>
      <w:spacing w:after="0" w:line="240" w:lineRule="auto"/>
    </w:pPr>
    <w:rPr>
      <w:rFonts w:ascii="Calibri" w:eastAsia="Calibri" w:hAnsi="Calibri" w:cs="Times New Roman"/>
    </w:rPr>
  </w:style>
  <w:style w:type="paragraph" w:customStyle="1" w:styleId="ConsPlusNormal">
    <w:name w:val="ConsPlusNormal"/>
    <w:rsid w:val="007314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1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14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1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14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14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14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141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rticle">
    <w:name w:val="article"/>
    <w:basedOn w:val="a"/>
    <w:rsid w:val="0073141C"/>
    <w:pPr>
      <w:spacing w:after="0" w:line="240" w:lineRule="auto"/>
      <w:ind w:firstLine="567"/>
      <w:jc w:val="both"/>
    </w:pPr>
    <w:rPr>
      <w:rFonts w:ascii="Arial" w:eastAsia="Times New Roman" w:hAnsi="Arial" w:cs="Arial"/>
      <w:sz w:val="26"/>
      <w:szCs w:val="26"/>
      <w:lang w:eastAsia="ru-RU"/>
    </w:rPr>
  </w:style>
  <w:style w:type="character" w:customStyle="1" w:styleId="text">
    <w:name w:val="text Знак"/>
    <w:link w:val="text0"/>
    <w:locked/>
    <w:rsid w:val="0073141C"/>
    <w:rPr>
      <w:rFonts w:ascii="Arial" w:eastAsia="Times New Roman" w:hAnsi="Arial" w:cs="Arial"/>
      <w:sz w:val="24"/>
      <w:szCs w:val="24"/>
      <w:lang w:val="x-none" w:eastAsia="x-none"/>
    </w:rPr>
  </w:style>
  <w:style w:type="paragraph" w:customStyle="1" w:styleId="text0">
    <w:name w:val="text"/>
    <w:basedOn w:val="a"/>
    <w:link w:val="text"/>
    <w:rsid w:val="0073141C"/>
    <w:pPr>
      <w:spacing w:after="0" w:line="240" w:lineRule="auto"/>
      <w:ind w:firstLine="567"/>
      <w:jc w:val="both"/>
    </w:pPr>
    <w:rPr>
      <w:rFonts w:ascii="Arial" w:eastAsia="Times New Roman" w:hAnsi="Arial" w:cs="Arial"/>
      <w:sz w:val="24"/>
      <w:szCs w:val="24"/>
      <w:lang w:val="x-none" w:eastAsia="x-none"/>
    </w:rPr>
  </w:style>
  <w:style w:type="paragraph" w:customStyle="1" w:styleId="ConsNonformat">
    <w:name w:val="ConsNonformat"/>
    <w:rsid w:val="0073141C"/>
    <w:pPr>
      <w:spacing w:after="0" w:line="240" w:lineRule="auto"/>
    </w:pPr>
    <w:rPr>
      <w:rFonts w:ascii="Courier New" w:eastAsia="Times New Roman" w:hAnsi="Courier New" w:cs="Times New Roman"/>
      <w:sz w:val="20"/>
      <w:szCs w:val="20"/>
      <w:lang w:eastAsia="ru-RU"/>
    </w:rPr>
  </w:style>
  <w:style w:type="character" w:styleId="ac">
    <w:name w:val="footnote reference"/>
    <w:semiHidden/>
    <w:unhideWhenUsed/>
    <w:rsid w:val="0073141C"/>
    <w:rPr>
      <w:vertAlign w:val="superscript"/>
    </w:rPr>
  </w:style>
  <w:style w:type="paragraph" w:styleId="ad">
    <w:name w:val="Balloon Text"/>
    <w:basedOn w:val="a"/>
    <w:link w:val="ae"/>
    <w:uiPriority w:val="99"/>
    <w:semiHidden/>
    <w:unhideWhenUsed/>
    <w:rsid w:val="0073141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14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141C"/>
    <w:rPr>
      <w:color w:val="0000FF"/>
      <w:u w:val="single"/>
    </w:rPr>
  </w:style>
  <w:style w:type="character" w:styleId="a4">
    <w:name w:val="FollowedHyperlink"/>
    <w:basedOn w:val="a0"/>
    <w:uiPriority w:val="99"/>
    <w:semiHidden/>
    <w:unhideWhenUsed/>
    <w:rsid w:val="0073141C"/>
    <w:rPr>
      <w:color w:val="800080" w:themeColor="followedHyperlink"/>
      <w:u w:val="single"/>
    </w:rPr>
  </w:style>
  <w:style w:type="character" w:styleId="HTML">
    <w:name w:val="HTML Variable"/>
    <w:aliases w:val="!Ссылки в документе"/>
    <w:semiHidden/>
    <w:unhideWhenUsed/>
    <w:rsid w:val="0073141C"/>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semiHidden/>
    <w:unhideWhenUsed/>
    <w:rsid w:val="0073141C"/>
    <w:pPr>
      <w:spacing w:after="0" w:line="240" w:lineRule="auto"/>
      <w:ind w:firstLine="567"/>
      <w:jc w:val="both"/>
    </w:pPr>
    <w:rPr>
      <w:rFonts w:ascii="Arial" w:eastAsia="Times New Roman" w:hAnsi="Arial"/>
      <w:sz w:val="20"/>
      <w:szCs w:val="20"/>
      <w:lang w:val="x-none" w:eastAsia="x-none"/>
    </w:rPr>
  </w:style>
  <w:style w:type="character" w:customStyle="1" w:styleId="a6">
    <w:name w:val="Текст сноски Знак"/>
    <w:basedOn w:val="a0"/>
    <w:link w:val="a5"/>
    <w:semiHidden/>
    <w:rsid w:val="0073141C"/>
    <w:rPr>
      <w:rFonts w:ascii="Arial" w:eastAsia="Times New Roman" w:hAnsi="Arial" w:cs="Times New Roman"/>
      <w:sz w:val="20"/>
      <w:szCs w:val="20"/>
      <w:lang w:val="x-none" w:eastAsia="x-none"/>
    </w:rPr>
  </w:style>
  <w:style w:type="paragraph" w:styleId="a7">
    <w:name w:val="header"/>
    <w:basedOn w:val="a"/>
    <w:link w:val="a8"/>
    <w:uiPriority w:val="99"/>
    <w:semiHidden/>
    <w:unhideWhenUsed/>
    <w:rsid w:val="0073141C"/>
    <w:pPr>
      <w:tabs>
        <w:tab w:val="center" w:pos="4677"/>
        <w:tab w:val="right" w:pos="9355"/>
      </w:tabs>
    </w:pPr>
  </w:style>
  <w:style w:type="character" w:customStyle="1" w:styleId="a8">
    <w:name w:val="Верхний колонтитул Знак"/>
    <w:basedOn w:val="a0"/>
    <w:link w:val="a7"/>
    <w:uiPriority w:val="99"/>
    <w:semiHidden/>
    <w:rsid w:val="0073141C"/>
    <w:rPr>
      <w:rFonts w:ascii="Calibri" w:eastAsia="Calibri" w:hAnsi="Calibri" w:cs="Times New Roman"/>
    </w:rPr>
  </w:style>
  <w:style w:type="paragraph" w:styleId="a9">
    <w:name w:val="footer"/>
    <w:basedOn w:val="a"/>
    <w:link w:val="aa"/>
    <w:uiPriority w:val="99"/>
    <w:semiHidden/>
    <w:unhideWhenUsed/>
    <w:rsid w:val="0073141C"/>
    <w:pPr>
      <w:tabs>
        <w:tab w:val="center" w:pos="4677"/>
        <w:tab w:val="right" w:pos="9355"/>
      </w:tabs>
    </w:pPr>
  </w:style>
  <w:style w:type="character" w:customStyle="1" w:styleId="aa">
    <w:name w:val="Нижний колонтитул Знак"/>
    <w:basedOn w:val="a0"/>
    <w:link w:val="a9"/>
    <w:uiPriority w:val="99"/>
    <w:semiHidden/>
    <w:rsid w:val="0073141C"/>
    <w:rPr>
      <w:rFonts w:ascii="Calibri" w:eastAsia="Calibri" w:hAnsi="Calibri" w:cs="Times New Roman"/>
    </w:rPr>
  </w:style>
  <w:style w:type="paragraph" w:styleId="ab">
    <w:name w:val="No Spacing"/>
    <w:uiPriority w:val="1"/>
    <w:qFormat/>
    <w:rsid w:val="0073141C"/>
    <w:pPr>
      <w:spacing w:after="0" w:line="240" w:lineRule="auto"/>
    </w:pPr>
    <w:rPr>
      <w:rFonts w:ascii="Calibri" w:eastAsia="Calibri" w:hAnsi="Calibri" w:cs="Times New Roman"/>
    </w:rPr>
  </w:style>
  <w:style w:type="paragraph" w:customStyle="1" w:styleId="ConsPlusNormal">
    <w:name w:val="ConsPlusNormal"/>
    <w:rsid w:val="007314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1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14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1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14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14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14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141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rticle">
    <w:name w:val="article"/>
    <w:basedOn w:val="a"/>
    <w:rsid w:val="0073141C"/>
    <w:pPr>
      <w:spacing w:after="0" w:line="240" w:lineRule="auto"/>
      <w:ind w:firstLine="567"/>
      <w:jc w:val="both"/>
    </w:pPr>
    <w:rPr>
      <w:rFonts w:ascii="Arial" w:eastAsia="Times New Roman" w:hAnsi="Arial" w:cs="Arial"/>
      <w:sz w:val="26"/>
      <w:szCs w:val="26"/>
      <w:lang w:eastAsia="ru-RU"/>
    </w:rPr>
  </w:style>
  <w:style w:type="character" w:customStyle="1" w:styleId="text">
    <w:name w:val="text Знак"/>
    <w:link w:val="text0"/>
    <w:locked/>
    <w:rsid w:val="0073141C"/>
    <w:rPr>
      <w:rFonts w:ascii="Arial" w:eastAsia="Times New Roman" w:hAnsi="Arial" w:cs="Arial"/>
      <w:sz w:val="24"/>
      <w:szCs w:val="24"/>
      <w:lang w:val="x-none" w:eastAsia="x-none"/>
    </w:rPr>
  </w:style>
  <w:style w:type="paragraph" w:customStyle="1" w:styleId="text0">
    <w:name w:val="text"/>
    <w:basedOn w:val="a"/>
    <w:link w:val="text"/>
    <w:rsid w:val="0073141C"/>
    <w:pPr>
      <w:spacing w:after="0" w:line="240" w:lineRule="auto"/>
      <w:ind w:firstLine="567"/>
      <w:jc w:val="both"/>
    </w:pPr>
    <w:rPr>
      <w:rFonts w:ascii="Arial" w:eastAsia="Times New Roman" w:hAnsi="Arial" w:cs="Arial"/>
      <w:sz w:val="24"/>
      <w:szCs w:val="24"/>
      <w:lang w:val="x-none" w:eastAsia="x-none"/>
    </w:rPr>
  </w:style>
  <w:style w:type="paragraph" w:customStyle="1" w:styleId="ConsNonformat">
    <w:name w:val="ConsNonformat"/>
    <w:rsid w:val="0073141C"/>
    <w:pPr>
      <w:spacing w:after="0" w:line="240" w:lineRule="auto"/>
    </w:pPr>
    <w:rPr>
      <w:rFonts w:ascii="Courier New" w:eastAsia="Times New Roman" w:hAnsi="Courier New" w:cs="Times New Roman"/>
      <w:sz w:val="20"/>
      <w:szCs w:val="20"/>
      <w:lang w:eastAsia="ru-RU"/>
    </w:rPr>
  </w:style>
  <w:style w:type="character" w:styleId="ac">
    <w:name w:val="footnote reference"/>
    <w:semiHidden/>
    <w:unhideWhenUsed/>
    <w:rsid w:val="0073141C"/>
    <w:rPr>
      <w:vertAlign w:val="superscript"/>
    </w:rPr>
  </w:style>
  <w:style w:type="paragraph" w:styleId="ad">
    <w:name w:val="Balloon Text"/>
    <w:basedOn w:val="a"/>
    <w:link w:val="ae"/>
    <w:uiPriority w:val="99"/>
    <w:semiHidden/>
    <w:unhideWhenUsed/>
    <w:rsid w:val="0073141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14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033CBF2B57897113B881BB52EEBDF32CCA135F0D84119356DC7C59739C6D77D34A63E6D7DDAEF2923F99163AY0UEG" TargetMode="External"/><Relationship Id="rId18" Type="http://schemas.openxmlformats.org/officeDocument/2006/relationships/hyperlink" Target="consultantplus://offline/ref=BBAAE8D76F18F27F93649617F4D073635063E7C16A151DED0543F94B0E85D27AC3C533A5ECG7QFH" TargetMode="External"/><Relationship Id="rId26" Type="http://schemas.openxmlformats.org/officeDocument/2006/relationships/hyperlink" Target="consultantplus://offline/ref=AA75D7BD27F4E81742748E3BBFC8A831EB27470429974E0A91B6B66AD58197713F91DDA7EC5AC30Ft759G" TargetMode="External"/><Relationship Id="rId39" Type="http://schemas.openxmlformats.org/officeDocument/2006/relationships/hyperlink" Target="consultantplus://offline/ref=61033CBF2B57897113B881BB52EEBDF32CC913570C80119356DC7C59739C6D77D34A63E6D7DDAEF2923F99163AY0UEG" TargetMode="External"/><Relationship Id="rId21" Type="http://schemas.openxmlformats.org/officeDocument/2006/relationships/hyperlink" Target="consultantplus://offline/ref=4BE932114CE45B462BCA554EB6A3CDA5FD5683E52ED751270EB1B74EDC520262BAD2F914BC357EFDCCz7G" TargetMode="External"/><Relationship Id="rId34" Type="http://schemas.openxmlformats.org/officeDocument/2006/relationships/hyperlink" Target="consultantplus://offline/ref=4D8463D89B7642529FC73997E3C3756CEE728AF621C6512ED91DC4F7CFBBB3F7E4A73E1E9A8967F8x9BEH" TargetMode="External"/><Relationship Id="rId42" Type="http://schemas.openxmlformats.org/officeDocument/2006/relationships/hyperlink" Target="file:///C:\Users\vlasovun\Downloads\resh._52_28.11.2019_Ustav.doc" TargetMode="External"/><Relationship Id="rId47" Type="http://schemas.openxmlformats.org/officeDocument/2006/relationships/hyperlink" Target="consultantplus://offline/ref=496BB9C6FD69AE9BEF4505E445F5283C50A1BF4526ECB2A70C411D5757A3D303E0F6480881BB997FjBo4H" TargetMode="External"/><Relationship Id="rId50" Type="http://schemas.openxmlformats.org/officeDocument/2006/relationships/hyperlink" Target="consultantplus://offline/ref=ECFD7056A43A0CDC501B3571268C443A9E43FCE724761D2E95D40D9BFD9D6E5F559C96A04AK8X8N" TargetMode="External"/><Relationship Id="rId55" Type="http://schemas.openxmlformats.org/officeDocument/2006/relationships/hyperlink" Target="consultantplus://offline/ref=899195666594F0B6A94A108182206BA972EAAE2EAE8AB220C6007B3F02NECEH" TargetMode="External"/><Relationship Id="rId7" Type="http://schemas.openxmlformats.org/officeDocument/2006/relationships/hyperlink" Target="consultantplus://offline/ref=61033CBF2B57897113B881BB52EEBDF32CCA135F0D84119356DC7C59739C6D77C14A3BEED3D1BBA6C465CE1B3A0F433F5DCC9134F6Y5U4G" TargetMode="External"/><Relationship Id="rId12" Type="http://schemas.openxmlformats.org/officeDocument/2006/relationships/hyperlink" Target="consultantplus://offline/ref=61033CBF2B57897113B881BB52EEBDF32CCA135F0D84119356DC7C59739C6D77D34A63E6D7DDAEF2923F99163AY0UEG" TargetMode="External"/><Relationship Id="rId17" Type="http://schemas.openxmlformats.org/officeDocument/2006/relationships/hyperlink" Target="consultantplus://offline/ref=4BE932114CE45B462BCA554EB6A3CDA5FE5A83EA2BD051270EB1B74EDC520262BAD2F914BC357EFACCzCG" TargetMode="External"/><Relationship Id="rId25" Type="http://schemas.openxmlformats.org/officeDocument/2006/relationships/hyperlink" Target="consultantplus://offline/ref=AA75D7BD27F4E81742748E3BBFC8A831EB27470A27954E0A91B6B66AD5t851G" TargetMode="External"/><Relationship Id="rId33" Type="http://schemas.openxmlformats.org/officeDocument/2006/relationships/hyperlink" Target="consultantplus://offline/ref=4D8463D89B7642529FC73997E3C3756CEE728AF227C7512ED91DC4F7CFBBB3F7E4A73E18x9BBH" TargetMode="External"/><Relationship Id="rId38" Type="http://schemas.openxmlformats.org/officeDocument/2006/relationships/hyperlink" Target="consultantplus://offline/ref=6292B5B63A28F225157CBAFD0F6BC5887D4F91534C7D11743093677B4859E7498E0B1E790F1779E0IEt3L" TargetMode="External"/><Relationship Id="rId46" Type="http://schemas.openxmlformats.org/officeDocument/2006/relationships/hyperlink" Target="consultantplus://offline/ref=496BB9C6FD69AE9BEF4505E445F5283C50A1BF4526ECB2A70C411D5757A3D303E0F6480881BB997FjBo4H"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BE932114CE45B462BCA554EB6A3CDA5FE5280E42BD351270EB1B74EDC520262BAD2F914BC357BFACCzCG" TargetMode="External"/><Relationship Id="rId20" Type="http://schemas.openxmlformats.org/officeDocument/2006/relationships/hyperlink" Target="consultantplus://offline/ref=BBAAE8D76F18F27F93649617F4D073635063E7C16A151DED0543F94B0EG8Q5H" TargetMode="External"/><Relationship Id="rId29" Type="http://schemas.openxmlformats.org/officeDocument/2006/relationships/hyperlink" Target="consultantplus://offline/ref=4D8463D89B7642529FC73997E3C3756CEE798DFA24CC512ED91DC4F7CFBBB3F7E4A73E1E9A8966FFx9BFH" TargetMode="External"/><Relationship Id="rId41" Type="http://schemas.openxmlformats.org/officeDocument/2006/relationships/hyperlink" Target="consultantplus://offline/ref=D4F634E643726E97BA05E2726B9DF731CEBE4F4C67AFCD96434A539870FA0530A438B9B882B1643Fu5L4I" TargetMode="External"/><Relationship Id="rId54" Type="http://schemas.openxmlformats.org/officeDocument/2006/relationships/hyperlink" Target="consultantplus://offline/ref=D74F3168C490E6A311F8821C1A68152E6537BC7C11D9F8DDE0F9B4H9KB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61033CBF2B57897113B89FB64482E0F827C349520A801EC30B8F7A0E2CCC6B22810A3DBF8791E5FF942985163C195F3F5BYDUBG" TargetMode="External"/><Relationship Id="rId24" Type="http://schemas.openxmlformats.org/officeDocument/2006/relationships/hyperlink" Target="consultantplus://offline/ref=4BE932114CE45B462BCA554EB6A3CDA5FE5A84E529D551270EB1B74EDC520262BAD2F916B9C3z0G" TargetMode="External"/><Relationship Id="rId32" Type="http://schemas.openxmlformats.org/officeDocument/2006/relationships/hyperlink" Target="consultantplus://offline/ref=4D8463D89B7642529FC73997E3C3756CED7F84F323C8512ED91DC4F7CFBBB3F7E4A73E1E9A8967FEx9BEH" TargetMode="External"/><Relationship Id="rId37" Type="http://schemas.openxmlformats.org/officeDocument/2006/relationships/hyperlink" Target="consultantplus://offline/ref=B604FB2C52FABBF8D46B98A215FB2606AC5EF8C8A5A294F7944451E9O2F" TargetMode="External"/><Relationship Id="rId40" Type="http://schemas.openxmlformats.org/officeDocument/2006/relationships/hyperlink" Target="consultantplus://offline/ref=61033CBF2B57897113B881BB52EEBDF32CCA135F0D84119356DC7C59739C6D77D34A63E6D7DDAEF2923F99163AY0UEG" TargetMode="External"/><Relationship Id="rId45" Type="http://schemas.openxmlformats.org/officeDocument/2006/relationships/hyperlink" Target="consultantplus://offline/ref=64AE6475B955B6111E7FDA9274DCD17569FA44D476B18425709FC07EE148yDG" TargetMode="External"/><Relationship Id="rId53" Type="http://schemas.openxmlformats.org/officeDocument/2006/relationships/hyperlink" Target="consultantplus://offline/ref=3D73CDFA68029193AB58A053C4A8C605B855367D67FF47500E793EE8988F30B8CE6CF9ACBB650312BAF6533A41A62BBF4Cx8H0I" TargetMode="External"/><Relationship Id="rId58" Type="http://schemas.openxmlformats.org/officeDocument/2006/relationships/hyperlink" Target="consultantplus://offline/ref=61033CBF2B57897113B881BB52EEBDF32CC913570D85119356DC7C59739C6D77C14A3BEAD6D5B0F79C2ACF477F52503E52CC9333E95FA998YFUCG" TargetMode="External"/><Relationship Id="rId5" Type="http://schemas.openxmlformats.org/officeDocument/2006/relationships/webSettings" Target="webSettings.xml"/><Relationship Id="rId15" Type="http://schemas.openxmlformats.org/officeDocument/2006/relationships/hyperlink" Target="consultantplus://offline/ref=4BE932114CE45B462BCA554EB6A3CDA5FE5B81EE24D251270EB1B74EDC520262BAD2F914BC357EFDCCz6G" TargetMode="External"/><Relationship Id="rId23" Type="http://schemas.openxmlformats.org/officeDocument/2006/relationships/hyperlink" Target="consultantplus://offline/ref=4BE932114CE45B462BCA554EB6A3CDA5FE5B82EC2FD551270EB1B74EDC520262BAD2F914BC357FF3CCz7G" TargetMode="External"/><Relationship Id="rId28" Type="http://schemas.openxmlformats.org/officeDocument/2006/relationships/hyperlink" Target="consultantplus://offline/ref=4D8463D89B7642529FC73997E3C3756CEE798DF525CF512ED91DC4F7CFBBB3F7E4A73E1E9A8966FEx9B1H" TargetMode="External"/><Relationship Id="rId36" Type="http://schemas.openxmlformats.org/officeDocument/2006/relationships/hyperlink" Target="consultantplus://offline/ref=86A536F8AD5D581163D2496BF543D1A80C700E732F041B2E06C62EBB01FA48F6F575A6097DF48E71f9l3L" TargetMode="External"/><Relationship Id="rId49" Type="http://schemas.openxmlformats.org/officeDocument/2006/relationships/hyperlink" Target="consultantplus://offline/ref=ECFD7056A43A0CDC501B3571268C443A9E43FCE724761D2E95D40D9BFD9D6E5F559C96A049K8X1N" TargetMode="External"/><Relationship Id="rId57" Type="http://schemas.openxmlformats.org/officeDocument/2006/relationships/hyperlink" Target="consultantplus://offline/ref=899195666594F0B6A94A108182206BA971E2A72EA182B220C6007B3F02NECEH" TargetMode="External"/><Relationship Id="rId10" Type="http://schemas.openxmlformats.org/officeDocument/2006/relationships/hyperlink" Target="consultantplus://offline/ref=61033CBF2B57897113B89FB64482E0F827C349520A801EC30B8F7A0E2CCC6B22810A3DBF8791E5FF942985163C195F3F5BYDUBG" TargetMode="External"/><Relationship Id="rId19" Type="http://schemas.openxmlformats.org/officeDocument/2006/relationships/hyperlink" Target="consultantplus://offline/ref=BBAAE8D76F18F27F93649617F4D073635063E7C16A151DED0543F94B0EG8Q5H" TargetMode="External"/><Relationship Id="rId31" Type="http://schemas.openxmlformats.org/officeDocument/2006/relationships/hyperlink" Target="consultantplus://offline/ref=4D8463D89B7642529FC73997E3C3756CEE728AF620CD512ED91DC4F7CFBBB3F7E4A73E199Ex8BBH" TargetMode="External"/><Relationship Id="rId44" Type="http://schemas.openxmlformats.org/officeDocument/2006/relationships/hyperlink" Target="consultantplus://offline/ref=64AE6475B955B6111E7FDA9274DCD17569FA45D278B48425709FC07EE148yDG" TargetMode="External"/><Relationship Id="rId52" Type="http://schemas.openxmlformats.org/officeDocument/2006/relationships/hyperlink" Target="consultantplus://offline/ref=3D73CDFA68029193AB58BE5ED2C49B0EB2566F756DA9120C037136BACF8F6CFD9865F0FEF4205701BAF04Cx3H2I"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rasnovishersk.permarea.ru" TargetMode="External"/><Relationship Id="rId14" Type="http://schemas.openxmlformats.org/officeDocument/2006/relationships/hyperlink" Target="consultantplus://offline/ref=4BE932114CE45B462BCA554EB6A3CDA5FE5184EA2AD051270EB1B74EDC520262BAD2F914BAC3z3G" TargetMode="External"/><Relationship Id="rId22" Type="http://schemas.openxmlformats.org/officeDocument/2006/relationships/hyperlink" Target="consultantplus://offline/ref=4BE932114CE45B462BCA554EB6A3CDA5FE5184EF2ED751270EB1B74EDC520262BAD2F914BC357DF2CCzFG" TargetMode="External"/><Relationship Id="rId27" Type="http://schemas.openxmlformats.org/officeDocument/2006/relationships/hyperlink" Target="consultantplus://offline/ref=AA75D7BD27F4E81742748E3BBFC8A831EB27410A2B954E0A91B6B66AD58197713F91DDA7EC5BC003t75EG" TargetMode="External"/><Relationship Id="rId30" Type="http://schemas.openxmlformats.org/officeDocument/2006/relationships/hyperlink" Target="consultantplus://offline/ref=4D8463D89B7642529FC73997E3C3756CEE738BF321C6512ED91DC4F7CFxBBBH" TargetMode="External"/><Relationship Id="rId35" Type="http://schemas.openxmlformats.org/officeDocument/2006/relationships/hyperlink" Target="consultantplus://offline/ref=86A536F8AD5D581163D2496BF543D1A80C700E732F041B2E06C62EBB01FA48F6F575A6097DF48E71f9lDL" TargetMode="External"/><Relationship Id="rId43" Type="http://schemas.openxmlformats.org/officeDocument/2006/relationships/hyperlink" Target="consultantplus://offline/ref=64AE6475B955B6111E7FDA9274DCD1756AF24DD479B98425709FC07EE148yDG" TargetMode="External"/><Relationship Id="rId48" Type="http://schemas.openxmlformats.org/officeDocument/2006/relationships/hyperlink" Target="consultantplus://offline/ref=ECFD7056A43A0CDC501B3571268C443A9E43FCE724761D2E95D40D9BFD9D6E5F559C96A54C88F721K4X8N" TargetMode="External"/><Relationship Id="rId56" Type="http://schemas.openxmlformats.org/officeDocument/2006/relationships/hyperlink" Target="consultantplus://offline/ref=899195666594F0B6A94A108182206BA971E2A628AF87B220C6007B3F02NECEH" TargetMode="External"/><Relationship Id="rId8" Type="http://schemas.openxmlformats.org/officeDocument/2006/relationships/hyperlink" Target="file:///C:\Users\vlasovun\Downloads\resh._52_28.11.2019_Ustav.doc" TargetMode="External"/><Relationship Id="rId51" Type="http://schemas.openxmlformats.org/officeDocument/2006/relationships/hyperlink" Target="consultantplus://offline/ref=5C6D57DE79DDE8FB9153B7B59EBCE6344FCF2D147607C9720A43731CEE2ECEA29CD049987A83B879T0v5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23878</Words>
  <Characters>136107</Characters>
  <Application>Microsoft Office Word</Application>
  <DocSecurity>0</DocSecurity>
  <Lines>1134</Lines>
  <Paragraphs>319</Paragraphs>
  <ScaleCrop>false</ScaleCrop>
  <Company/>
  <LinksUpToDate>false</LinksUpToDate>
  <CharactersWithSpaces>159666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2020-05-19T08:59:00Z</dcterms:created>
  <dcterms:modified xsi:type="dcterms:W3CDTF">2020-05-19T09:01:00Z</dcterms:modified>
</cp:coreProperties>
</file>