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hanging="0"/>
        <w:jc w:val="left"/>
        <w:rPr/>
      </w:pPr>
      <w:r>
        <w:rPr>
          <w:rFonts w:ascii="Times New Roman" w:hAnsi="Times New Roman"/>
          <w:b w:val="false"/>
          <w:i w:val="false"/>
          <w:strike w:val="false"/>
          <w:dstrike w:val="false"/>
          <w:sz w:val="28"/>
          <w:szCs w:val="28"/>
          <w:u w:val="none"/>
        </w:rPr>
        <w:t xml:space="preserve">Документ предоставлен </w:t>
      </w:r>
      <w:hyperlink r:id="rId2">
        <w:r>
          <w:rPr>
            <w:rFonts w:ascii="Times New Roman" w:hAnsi="Times New Roman"/>
            <w:b w:val="false"/>
            <w:i w:val="false"/>
            <w:strike w:val="false"/>
            <w:dstrike w:val="false"/>
            <w:color w:val="0000FF"/>
            <w:sz w:val="28"/>
            <w:szCs w:val="28"/>
            <w:u w:val="none"/>
          </w:rPr>
          <w:t>КонсультантПлюс</w:t>
        </w:r>
      </w:hyperlink>
      <w:r>
        <w:rPr>
          <w:rFonts w:ascii="Times New Roman" w:hAnsi="Times New Roman"/>
          <w:sz w:val="28"/>
          <w:szCs w:val="28"/>
        </w:rPr>
        <w:br/>
      </w:r>
    </w:p>
    <w:p>
      <w:pPr>
        <w:pStyle w:val="Normal"/>
        <w:numPr>
          <w:ilvl w:val="0"/>
          <w:numId w:val="0"/>
        </w:numPr>
        <w:bidi w:val="0"/>
        <w:ind w:left="0" w:hanging="0"/>
        <w:jc w:val="both"/>
        <w:outlineLvl w:val="0"/>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206" w:type="dxa"/>
        <w:jc w:val="left"/>
        <w:tblInd w:w="0" w:type="dxa"/>
        <w:tblCellMar>
          <w:top w:w="0" w:type="dxa"/>
          <w:left w:w="0" w:type="dxa"/>
          <w:bottom w:w="0" w:type="dxa"/>
          <w:right w:w="0" w:type="dxa"/>
        </w:tblCellMar>
      </w:tblPr>
      <w:tblGrid>
        <w:gridCol w:w="5103"/>
        <w:gridCol w:w="5102"/>
      </w:tblGrid>
      <w:tr>
        <w:trPr/>
        <w:tc>
          <w:tcPr>
            <w:tcW w:w="5103" w:type="dxa"/>
            <w:tcBorders/>
          </w:tcPr>
          <w:p>
            <w:pPr>
              <w:pStyle w:val="Normal"/>
              <w:tabs>
                <w:tab w:val="clear" w:pos="720"/>
              </w:tabs>
              <w:bidi w:val="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6 апреля 2015 года</w:t>
            </w:r>
          </w:p>
        </w:tc>
        <w:tc>
          <w:tcPr>
            <w:tcW w:w="5102" w:type="dxa"/>
            <w:tcBorders/>
          </w:tcPr>
          <w:p>
            <w:pPr>
              <w:pStyle w:val="Normal"/>
              <w:tabs>
                <w:tab w:val="clear" w:pos="720"/>
              </w:tabs>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N 460-ПК</w:t>
            </w:r>
          </w:p>
        </w:tc>
      </w:tr>
    </w:tbl>
    <w:p>
      <w:pPr>
        <w:pStyle w:val="Normal"/>
        <w:pBdr>
          <w:top w:val="single" w:sz="6" w:space="0" w:color="000000"/>
        </w:pBdr>
        <w:bidi w:val="0"/>
        <w:spacing w:before="100" w:after="10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ПЕРМСКИЙ КРАЙ</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ЗАКОН</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ОБ АДМИНИСТРАТИВНЫХ ПРАВОНАРУШЕНИЯХ В ПЕРМСКОМ КРАЕ</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Принят</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Законодательным Собранием</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Пермского края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19 марта 2015 года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 ред. Законов Пермского края от 08.09.2015 </w:t>
            </w:r>
            <w:hyperlink r:id="rId3">
              <w:r>
                <w:rPr>
                  <w:rFonts w:ascii="Times New Roman" w:hAnsi="Times New Roman"/>
                  <w:b w:val="false"/>
                  <w:i w:val="false"/>
                  <w:strike w:val="false"/>
                  <w:dstrike w:val="false"/>
                  <w:color w:val="0000FF"/>
                  <w:sz w:val="28"/>
                  <w:szCs w:val="28"/>
                  <w:u w:val="none"/>
                </w:rPr>
                <w:t>N 526-ПК</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28.01.2016 </w:t>
            </w:r>
            <w:hyperlink r:id="rId4">
              <w:r>
                <w:rPr>
                  <w:rFonts w:ascii="Times New Roman" w:hAnsi="Times New Roman"/>
                  <w:b w:val="false"/>
                  <w:i w:val="false"/>
                  <w:strike w:val="false"/>
                  <w:dstrike w:val="false"/>
                  <w:color w:val="0000FF"/>
                  <w:sz w:val="28"/>
                  <w:szCs w:val="28"/>
                  <w:u w:val="none"/>
                </w:rPr>
                <w:t>N 604-ПК</w:t>
              </w:r>
            </w:hyperlink>
            <w:r>
              <w:rPr>
                <w:rFonts w:ascii="Times New Roman" w:hAnsi="Times New Roman"/>
                <w:b w:val="false"/>
                <w:i w:val="false"/>
                <w:strike w:val="false"/>
                <w:dstrike w:val="false"/>
                <w:color w:val="392C69"/>
                <w:sz w:val="28"/>
                <w:szCs w:val="28"/>
                <w:u w:val="none"/>
              </w:rPr>
              <w:t xml:space="preserve">, от 29.03.2016 </w:t>
            </w:r>
            <w:hyperlink r:id="rId5">
              <w:r>
                <w:rPr>
                  <w:rFonts w:ascii="Times New Roman" w:hAnsi="Times New Roman"/>
                  <w:b w:val="false"/>
                  <w:i w:val="false"/>
                  <w:strike w:val="false"/>
                  <w:dstrike w:val="false"/>
                  <w:color w:val="0000FF"/>
                  <w:sz w:val="28"/>
                  <w:szCs w:val="28"/>
                  <w:u w:val="none"/>
                </w:rPr>
                <w:t>N 626-ПК</w:t>
              </w:r>
            </w:hyperlink>
            <w:r>
              <w:rPr>
                <w:rFonts w:ascii="Times New Roman" w:hAnsi="Times New Roman"/>
                <w:b w:val="false"/>
                <w:i w:val="false"/>
                <w:strike w:val="false"/>
                <w:dstrike w:val="false"/>
                <w:color w:val="392C69"/>
                <w:sz w:val="28"/>
                <w:szCs w:val="28"/>
                <w:u w:val="none"/>
              </w:rPr>
              <w:t xml:space="preserve">, от 06.05.2016 </w:t>
            </w:r>
            <w:hyperlink r:id="rId6">
              <w:r>
                <w:rPr>
                  <w:rFonts w:ascii="Times New Roman" w:hAnsi="Times New Roman"/>
                  <w:b w:val="false"/>
                  <w:i w:val="false"/>
                  <w:strike w:val="false"/>
                  <w:dstrike w:val="false"/>
                  <w:color w:val="0000FF"/>
                  <w:sz w:val="28"/>
                  <w:szCs w:val="28"/>
                  <w:u w:val="none"/>
                </w:rPr>
                <w:t>N 637-ПК</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07.09.2016 </w:t>
            </w:r>
            <w:hyperlink r:id="rId7">
              <w:r>
                <w:rPr>
                  <w:rFonts w:ascii="Times New Roman" w:hAnsi="Times New Roman"/>
                  <w:b w:val="false"/>
                  <w:i w:val="false"/>
                  <w:strike w:val="false"/>
                  <w:dstrike w:val="false"/>
                  <w:color w:val="0000FF"/>
                  <w:sz w:val="28"/>
                  <w:szCs w:val="28"/>
                  <w:u w:val="none"/>
                </w:rPr>
                <w:t>N 689-ПК</w:t>
              </w:r>
            </w:hyperlink>
            <w:r>
              <w:rPr>
                <w:rFonts w:ascii="Times New Roman" w:hAnsi="Times New Roman"/>
                <w:b w:val="false"/>
                <w:i w:val="false"/>
                <w:strike w:val="false"/>
                <w:dstrike w:val="false"/>
                <w:color w:val="392C69"/>
                <w:sz w:val="28"/>
                <w:szCs w:val="28"/>
                <w:u w:val="none"/>
              </w:rPr>
              <w:t xml:space="preserve">, от 09.11.2016 </w:t>
            </w:r>
            <w:hyperlink r:id="rId8">
              <w:r>
                <w:rPr>
                  <w:rFonts w:ascii="Times New Roman" w:hAnsi="Times New Roman"/>
                  <w:b w:val="false"/>
                  <w:i w:val="false"/>
                  <w:strike w:val="false"/>
                  <w:dstrike w:val="false"/>
                  <w:color w:val="0000FF"/>
                  <w:sz w:val="28"/>
                  <w:szCs w:val="28"/>
                  <w:u w:val="none"/>
                </w:rPr>
                <w:t>N 12-ПК</w:t>
              </w:r>
            </w:hyperlink>
            <w:r>
              <w:rPr>
                <w:rFonts w:ascii="Times New Roman" w:hAnsi="Times New Roman"/>
                <w:b w:val="false"/>
                <w:i w:val="false"/>
                <w:strike w:val="false"/>
                <w:dstrike w:val="false"/>
                <w:color w:val="392C69"/>
                <w:sz w:val="28"/>
                <w:szCs w:val="28"/>
                <w:u w:val="none"/>
              </w:rPr>
              <w:t xml:space="preserve">, от 23.12.2016 </w:t>
            </w:r>
            <w:hyperlink r:id="rId9">
              <w:r>
                <w:rPr>
                  <w:rFonts w:ascii="Times New Roman" w:hAnsi="Times New Roman"/>
                  <w:b w:val="false"/>
                  <w:i w:val="false"/>
                  <w:strike w:val="false"/>
                  <w:dstrike w:val="false"/>
                  <w:color w:val="0000FF"/>
                  <w:sz w:val="28"/>
                  <w:szCs w:val="28"/>
                  <w:u w:val="none"/>
                </w:rPr>
                <w:t>N 33-ПК</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26.01.2017 </w:t>
            </w:r>
            <w:hyperlink r:id="rId10">
              <w:r>
                <w:rPr>
                  <w:rFonts w:ascii="Times New Roman" w:hAnsi="Times New Roman"/>
                  <w:b w:val="false"/>
                  <w:i w:val="false"/>
                  <w:strike w:val="false"/>
                  <w:dstrike w:val="false"/>
                  <w:color w:val="0000FF"/>
                  <w:sz w:val="28"/>
                  <w:szCs w:val="28"/>
                  <w:u w:val="none"/>
                </w:rPr>
                <w:t>N 56-ПК</w:t>
              </w:r>
            </w:hyperlink>
            <w:r>
              <w:rPr>
                <w:rFonts w:ascii="Times New Roman" w:hAnsi="Times New Roman"/>
                <w:b w:val="false"/>
                <w:i w:val="false"/>
                <w:strike w:val="false"/>
                <w:dstrike w:val="false"/>
                <w:color w:val="392C69"/>
                <w:sz w:val="28"/>
                <w:szCs w:val="28"/>
                <w:u w:val="none"/>
              </w:rPr>
              <w:t xml:space="preserve">, от 21.06.2017 </w:t>
            </w:r>
            <w:hyperlink r:id="rId11">
              <w:r>
                <w:rPr>
                  <w:rFonts w:ascii="Times New Roman" w:hAnsi="Times New Roman"/>
                  <w:b w:val="false"/>
                  <w:i w:val="false"/>
                  <w:strike w:val="false"/>
                  <w:dstrike w:val="false"/>
                  <w:color w:val="0000FF"/>
                  <w:sz w:val="28"/>
                  <w:szCs w:val="28"/>
                  <w:u w:val="none"/>
                </w:rPr>
                <w:t>N 96-ПК</w:t>
              </w:r>
            </w:hyperlink>
            <w:r>
              <w:rPr>
                <w:rFonts w:ascii="Times New Roman" w:hAnsi="Times New Roman"/>
                <w:b w:val="false"/>
                <w:i w:val="false"/>
                <w:strike w:val="false"/>
                <w:dstrike w:val="false"/>
                <w:color w:val="392C69"/>
                <w:sz w:val="28"/>
                <w:szCs w:val="28"/>
                <w:u w:val="none"/>
              </w:rPr>
              <w:t xml:space="preserve">, от 04.10.2017 </w:t>
            </w:r>
            <w:hyperlink r:id="rId12">
              <w:r>
                <w:rPr>
                  <w:rFonts w:ascii="Times New Roman" w:hAnsi="Times New Roman"/>
                  <w:b w:val="false"/>
                  <w:i w:val="false"/>
                  <w:strike w:val="false"/>
                  <w:dstrike w:val="false"/>
                  <w:color w:val="0000FF"/>
                  <w:sz w:val="28"/>
                  <w:szCs w:val="28"/>
                  <w:u w:val="none"/>
                </w:rPr>
                <w:t>N 134-ПК</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05.02.2018 </w:t>
            </w:r>
            <w:hyperlink r:id="rId13">
              <w:r>
                <w:rPr>
                  <w:rFonts w:ascii="Times New Roman" w:hAnsi="Times New Roman"/>
                  <w:b w:val="false"/>
                  <w:i w:val="false"/>
                  <w:strike w:val="false"/>
                  <w:dstrike w:val="false"/>
                  <w:color w:val="0000FF"/>
                  <w:sz w:val="28"/>
                  <w:szCs w:val="28"/>
                  <w:u w:val="none"/>
                </w:rPr>
                <w:t>N 174-ПК</w:t>
              </w:r>
            </w:hyperlink>
            <w:r>
              <w:rPr>
                <w:rFonts w:ascii="Times New Roman" w:hAnsi="Times New Roman"/>
                <w:b w:val="false"/>
                <w:i w:val="false"/>
                <w:strike w:val="false"/>
                <w:dstrike w:val="false"/>
                <w:color w:val="392C69"/>
                <w:sz w:val="28"/>
                <w:szCs w:val="28"/>
                <w:u w:val="none"/>
              </w:rPr>
              <w:t xml:space="preserve">, от 05.03.2018 </w:t>
            </w:r>
            <w:hyperlink r:id="rId14">
              <w:r>
                <w:rPr>
                  <w:rFonts w:ascii="Times New Roman" w:hAnsi="Times New Roman"/>
                  <w:b w:val="false"/>
                  <w:i w:val="false"/>
                  <w:strike w:val="false"/>
                  <w:dstrike w:val="false"/>
                  <w:color w:val="0000FF"/>
                  <w:sz w:val="28"/>
                  <w:szCs w:val="28"/>
                  <w:u w:val="none"/>
                </w:rPr>
                <w:t>N 200-ПК</w:t>
              </w:r>
            </w:hyperlink>
            <w:r>
              <w:rPr>
                <w:rFonts w:ascii="Times New Roman" w:hAnsi="Times New Roman"/>
                <w:b w:val="false"/>
                <w:i w:val="false"/>
                <w:strike w:val="false"/>
                <w:dstrike w:val="false"/>
                <w:color w:val="392C69"/>
                <w:sz w:val="28"/>
                <w:szCs w:val="28"/>
                <w:u w:val="none"/>
              </w:rPr>
              <w:t xml:space="preserve">, от 04.07.2018 </w:t>
            </w:r>
            <w:hyperlink r:id="rId15">
              <w:r>
                <w:rPr>
                  <w:rFonts w:ascii="Times New Roman" w:hAnsi="Times New Roman"/>
                  <w:b w:val="false"/>
                  <w:i w:val="false"/>
                  <w:strike w:val="false"/>
                  <w:dstrike w:val="false"/>
                  <w:color w:val="0000FF"/>
                  <w:sz w:val="28"/>
                  <w:szCs w:val="28"/>
                  <w:u w:val="none"/>
                </w:rPr>
                <w:t>N 254-ПК</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01.10.2018 </w:t>
            </w:r>
            <w:hyperlink r:id="rId16">
              <w:r>
                <w:rPr>
                  <w:rFonts w:ascii="Times New Roman" w:hAnsi="Times New Roman"/>
                  <w:b w:val="false"/>
                  <w:i w:val="false"/>
                  <w:strike w:val="false"/>
                  <w:dstrike w:val="false"/>
                  <w:color w:val="0000FF"/>
                  <w:sz w:val="28"/>
                  <w:szCs w:val="28"/>
                  <w:u w:val="none"/>
                </w:rPr>
                <w:t>N 277-ПК</w:t>
              </w:r>
            </w:hyperlink>
            <w:r>
              <w:rPr>
                <w:rFonts w:ascii="Times New Roman" w:hAnsi="Times New Roman"/>
                <w:b w:val="false"/>
                <w:i w:val="false"/>
                <w:strike w:val="false"/>
                <w:dstrike w:val="false"/>
                <w:color w:val="392C69"/>
                <w:sz w:val="28"/>
                <w:szCs w:val="28"/>
                <w:u w:val="none"/>
              </w:rPr>
              <w:t xml:space="preserve">, от 01.10.2018 </w:t>
            </w:r>
            <w:hyperlink r:id="rId17">
              <w:r>
                <w:rPr>
                  <w:rFonts w:ascii="Times New Roman" w:hAnsi="Times New Roman"/>
                  <w:b w:val="false"/>
                  <w:i w:val="false"/>
                  <w:strike w:val="false"/>
                  <w:dstrike w:val="false"/>
                  <w:color w:val="0000FF"/>
                  <w:sz w:val="28"/>
                  <w:szCs w:val="28"/>
                  <w:u w:val="none"/>
                </w:rPr>
                <w:t>N 284-ПК</w:t>
              </w:r>
            </w:hyperlink>
            <w:r>
              <w:rPr>
                <w:rFonts w:ascii="Times New Roman" w:hAnsi="Times New Roman"/>
                <w:b w:val="false"/>
                <w:i w:val="false"/>
                <w:strike w:val="false"/>
                <w:dstrike w:val="false"/>
                <w:color w:val="392C69"/>
                <w:sz w:val="28"/>
                <w:szCs w:val="28"/>
                <w:u w:val="none"/>
              </w:rPr>
              <w:t xml:space="preserve">, от 04.02.2019 </w:t>
            </w:r>
            <w:hyperlink r:id="rId18">
              <w:r>
                <w:rPr>
                  <w:rFonts w:ascii="Times New Roman" w:hAnsi="Times New Roman"/>
                  <w:b w:val="false"/>
                  <w:i w:val="false"/>
                  <w:strike w:val="false"/>
                  <w:dstrike w:val="false"/>
                  <w:color w:val="0000FF"/>
                  <w:sz w:val="28"/>
                  <w:szCs w:val="28"/>
                  <w:u w:val="none"/>
                </w:rPr>
                <w:t>N 329-ПК</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06.02.2019 </w:t>
            </w:r>
            <w:hyperlink r:id="rId19">
              <w:r>
                <w:rPr>
                  <w:rFonts w:ascii="Times New Roman" w:hAnsi="Times New Roman"/>
                  <w:b w:val="false"/>
                  <w:i w:val="false"/>
                  <w:strike w:val="false"/>
                  <w:dstrike w:val="false"/>
                  <w:color w:val="0000FF"/>
                  <w:sz w:val="28"/>
                  <w:szCs w:val="28"/>
                  <w:u w:val="none"/>
                </w:rPr>
                <w:t>N 328-ПК</w:t>
              </w:r>
            </w:hyperlink>
            <w:r>
              <w:rPr>
                <w:rFonts w:ascii="Times New Roman" w:hAnsi="Times New Roman"/>
                <w:b w:val="false"/>
                <w:i w:val="false"/>
                <w:strike w:val="false"/>
                <w:dstrike w:val="false"/>
                <w:color w:val="392C69"/>
                <w:sz w:val="28"/>
                <w:szCs w:val="28"/>
                <w:u w:val="none"/>
              </w:rPr>
              <w:t xml:space="preserve">, от 07.03.2019 </w:t>
            </w:r>
            <w:hyperlink r:id="rId20">
              <w:r>
                <w:rPr>
                  <w:rFonts w:ascii="Times New Roman" w:hAnsi="Times New Roman"/>
                  <w:b w:val="false"/>
                  <w:i w:val="false"/>
                  <w:strike w:val="false"/>
                  <w:dstrike w:val="false"/>
                  <w:color w:val="0000FF"/>
                  <w:sz w:val="28"/>
                  <w:szCs w:val="28"/>
                  <w:u w:val="none"/>
                </w:rPr>
                <w:t>N 341-ПК</w:t>
              </w:r>
            </w:hyperlink>
            <w:r>
              <w:rPr>
                <w:rFonts w:ascii="Times New Roman" w:hAnsi="Times New Roman"/>
                <w:b w:val="false"/>
                <w:i w:val="false"/>
                <w:strike w:val="false"/>
                <w:dstrike w:val="false"/>
                <w:color w:val="392C69"/>
                <w:sz w:val="28"/>
                <w:szCs w:val="28"/>
                <w:u w:val="none"/>
              </w:rPr>
              <w:t xml:space="preserve">, от 04.04.2019 </w:t>
            </w:r>
            <w:hyperlink r:id="rId21">
              <w:r>
                <w:rPr>
                  <w:rFonts w:ascii="Times New Roman" w:hAnsi="Times New Roman"/>
                  <w:b w:val="false"/>
                  <w:i w:val="false"/>
                  <w:strike w:val="false"/>
                  <w:dstrike w:val="false"/>
                  <w:color w:val="0000FF"/>
                  <w:sz w:val="28"/>
                  <w:szCs w:val="28"/>
                  <w:u w:val="none"/>
                </w:rPr>
                <w:t>N 364-ПК</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19.04.2019 </w:t>
            </w:r>
            <w:hyperlink r:id="rId22">
              <w:r>
                <w:rPr>
                  <w:rFonts w:ascii="Times New Roman" w:hAnsi="Times New Roman"/>
                  <w:b w:val="false"/>
                  <w:i w:val="false"/>
                  <w:strike w:val="false"/>
                  <w:dstrike w:val="false"/>
                  <w:color w:val="0000FF"/>
                  <w:sz w:val="28"/>
                  <w:szCs w:val="28"/>
                  <w:u w:val="none"/>
                </w:rPr>
                <w:t>N 384-ПК</w:t>
              </w:r>
            </w:hyperlink>
            <w:r>
              <w:rPr>
                <w:rFonts w:ascii="Times New Roman" w:hAnsi="Times New Roman"/>
                <w:b w:val="false"/>
                <w:i w:val="false"/>
                <w:strike w:val="false"/>
                <w:dstrike w:val="false"/>
                <w:color w:val="392C69"/>
                <w:sz w:val="28"/>
                <w:szCs w:val="28"/>
                <w:u w:val="none"/>
              </w:rPr>
              <w:t xml:space="preserve">, от 03.06.2019 </w:t>
            </w:r>
            <w:hyperlink r:id="rId23">
              <w:r>
                <w:rPr>
                  <w:rFonts w:ascii="Times New Roman" w:hAnsi="Times New Roman"/>
                  <w:b w:val="false"/>
                  <w:i w:val="false"/>
                  <w:strike w:val="false"/>
                  <w:dstrike w:val="false"/>
                  <w:color w:val="0000FF"/>
                  <w:sz w:val="28"/>
                  <w:szCs w:val="28"/>
                  <w:u w:val="none"/>
                </w:rPr>
                <w:t>N 389-ПК</w:t>
              </w:r>
            </w:hyperlink>
            <w:r>
              <w:rPr>
                <w:rFonts w:ascii="Times New Roman" w:hAnsi="Times New Roman"/>
                <w:b w:val="false"/>
                <w:i w:val="false"/>
                <w:strike w:val="false"/>
                <w:dstrike w:val="false"/>
                <w:color w:val="392C69"/>
                <w:sz w:val="28"/>
                <w:szCs w:val="28"/>
                <w:u w:val="none"/>
              </w:rPr>
              <w:t xml:space="preserve">, от 29.08.2019 </w:t>
            </w:r>
            <w:hyperlink r:id="rId24">
              <w:r>
                <w:rPr>
                  <w:rFonts w:ascii="Times New Roman" w:hAnsi="Times New Roman"/>
                  <w:b w:val="false"/>
                  <w:i w:val="false"/>
                  <w:strike w:val="false"/>
                  <w:dstrike w:val="false"/>
                  <w:color w:val="0000FF"/>
                  <w:sz w:val="28"/>
                  <w:szCs w:val="28"/>
                  <w:u w:val="none"/>
                </w:rPr>
                <w:t>N 432-ПК</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01.10.2019 </w:t>
            </w:r>
            <w:hyperlink r:id="rId25">
              <w:r>
                <w:rPr>
                  <w:rFonts w:ascii="Times New Roman" w:hAnsi="Times New Roman"/>
                  <w:b w:val="false"/>
                  <w:i w:val="false"/>
                  <w:strike w:val="false"/>
                  <w:dstrike w:val="false"/>
                  <w:color w:val="0000FF"/>
                  <w:sz w:val="28"/>
                  <w:szCs w:val="28"/>
                  <w:u w:val="none"/>
                </w:rPr>
                <w:t>N 457-ПК</w:t>
              </w:r>
            </w:hyperlink>
            <w:r>
              <w:rPr>
                <w:rFonts w:ascii="Times New Roman" w:hAnsi="Times New Roman"/>
                <w:b w:val="false"/>
                <w:i w:val="false"/>
                <w:strike w:val="false"/>
                <w:dstrike w:val="false"/>
                <w:color w:val="392C69"/>
                <w:sz w:val="28"/>
                <w:szCs w:val="28"/>
                <w:u w:val="none"/>
              </w:rPr>
              <w:t xml:space="preserve">, от 13.12.2019 </w:t>
            </w:r>
            <w:hyperlink r:id="rId26">
              <w:r>
                <w:rPr>
                  <w:rFonts w:ascii="Times New Roman" w:hAnsi="Times New Roman"/>
                  <w:b w:val="false"/>
                  <w:i w:val="false"/>
                  <w:strike w:val="false"/>
                  <w:dstrike w:val="false"/>
                  <w:color w:val="0000FF"/>
                  <w:sz w:val="28"/>
                  <w:szCs w:val="28"/>
                  <w:u w:val="none"/>
                </w:rPr>
                <w:t>N 478-ПК</w:t>
              </w:r>
            </w:hyperlink>
            <w:r>
              <w:rPr>
                <w:rFonts w:ascii="Times New Roman" w:hAnsi="Times New Roman"/>
                <w:b w:val="false"/>
                <w:i w:val="false"/>
                <w:strike w:val="false"/>
                <w:dstrike w:val="false"/>
                <w:color w:val="392C69"/>
                <w:sz w:val="28"/>
                <w:szCs w:val="28"/>
                <w:u w:val="none"/>
              </w:rPr>
              <w:t xml:space="preserve">, от 10.02.2020 </w:t>
            </w:r>
            <w:hyperlink r:id="rId27">
              <w:r>
                <w:rPr>
                  <w:rFonts w:ascii="Times New Roman" w:hAnsi="Times New Roman"/>
                  <w:b w:val="false"/>
                  <w:i w:val="false"/>
                  <w:strike w:val="false"/>
                  <w:dstrike w:val="false"/>
                  <w:color w:val="0000FF"/>
                  <w:sz w:val="28"/>
                  <w:szCs w:val="28"/>
                  <w:u w:val="none"/>
                </w:rPr>
                <w:t>N 504-ПК</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30.03.2020 </w:t>
            </w:r>
            <w:hyperlink r:id="rId28">
              <w:r>
                <w:rPr>
                  <w:rFonts w:ascii="Times New Roman" w:hAnsi="Times New Roman"/>
                  <w:b w:val="false"/>
                  <w:i w:val="false"/>
                  <w:strike w:val="false"/>
                  <w:dstrike w:val="false"/>
                  <w:color w:val="0000FF"/>
                  <w:sz w:val="28"/>
                  <w:szCs w:val="28"/>
                  <w:u w:val="none"/>
                </w:rPr>
                <w:t>N 519-ПК</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 изм., внесенными решениями Пермского краевого суда</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07.09.2015 </w:t>
            </w:r>
            <w:hyperlink r:id="rId29">
              <w:r>
                <w:rPr>
                  <w:rFonts w:ascii="Times New Roman" w:hAnsi="Times New Roman"/>
                  <w:b w:val="false"/>
                  <w:i w:val="false"/>
                  <w:strike w:val="false"/>
                  <w:dstrike w:val="false"/>
                  <w:color w:val="0000FF"/>
                  <w:sz w:val="28"/>
                  <w:szCs w:val="28"/>
                  <w:u w:val="none"/>
                </w:rPr>
                <w:t>N 3-164/2015</w:t>
              </w:r>
            </w:hyperlink>
            <w:r>
              <w:rPr>
                <w:rFonts w:ascii="Times New Roman" w:hAnsi="Times New Roman"/>
                <w:b w:val="false"/>
                <w:i w:val="false"/>
                <w:strike w:val="false"/>
                <w:dstrike w:val="false"/>
                <w:color w:val="392C69"/>
                <w:sz w:val="28"/>
                <w:szCs w:val="28"/>
                <w:u w:val="none"/>
              </w:rPr>
              <w:t xml:space="preserve">, от 24.09.2015 </w:t>
            </w:r>
            <w:hyperlink r:id="rId30">
              <w:r>
                <w:rPr>
                  <w:rFonts w:ascii="Times New Roman" w:hAnsi="Times New Roman"/>
                  <w:b w:val="false"/>
                  <w:i w:val="false"/>
                  <w:strike w:val="false"/>
                  <w:dstrike w:val="false"/>
                  <w:color w:val="0000FF"/>
                  <w:sz w:val="28"/>
                  <w:szCs w:val="28"/>
                  <w:u w:val="none"/>
                </w:rPr>
                <w:t>N 3-173(176,177)-2015</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19.06.2019 </w:t>
            </w:r>
            <w:hyperlink r:id="rId31">
              <w:r>
                <w:rPr>
                  <w:rFonts w:ascii="Times New Roman" w:hAnsi="Times New Roman"/>
                  <w:b w:val="false"/>
                  <w:i w:val="false"/>
                  <w:strike w:val="false"/>
                  <w:dstrike w:val="false"/>
                  <w:color w:val="0000FF"/>
                  <w:sz w:val="28"/>
                  <w:szCs w:val="28"/>
                  <w:u w:val="none"/>
                </w:rPr>
                <w:t>N 3а-156/2019</w:t>
              </w:r>
            </w:hyperlink>
            <w:r>
              <w:rPr>
                <w:rFonts w:ascii="Times New Roman" w:hAnsi="Times New Roman"/>
                <w:b w:val="false"/>
                <w:i w:val="false"/>
                <w:strike w:val="false"/>
                <w:dstrike w:val="false"/>
                <w:color w:val="392C69"/>
                <w:sz w:val="28"/>
                <w:szCs w:val="28"/>
                <w:u w:val="none"/>
              </w:rPr>
              <w:t xml:space="preserve">, от 10.09.2019 </w:t>
            </w:r>
            <w:hyperlink r:id="rId32">
              <w:r>
                <w:rPr>
                  <w:rFonts w:ascii="Times New Roman" w:hAnsi="Times New Roman"/>
                  <w:b w:val="false"/>
                  <w:i w:val="false"/>
                  <w:strike w:val="false"/>
                  <w:dstrike w:val="false"/>
                  <w:color w:val="0000FF"/>
                  <w:sz w:val="28"/>
                  <w:szCs w:val="28"/>
                  <w:u w:val="none"/>
                </w:rPr>
                <w:t>N 3а-342/2019</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30.09.2019 </w:t>
            </w:r>
            <w:hyperlink r:id="rId33">
              <w:r>
                <w:rPr>
                  <w:rFonts w:ascii="Times New Roman" w:hAnsi="Times New Roman"/>
                  <w:b w:val="false"/>
                  <w:i w:val="false"/>
                  <w:strike w:val="false"/>
                  <w:dstrike w:val="false"/>
                  <w:color w:val="0000FF"/>
                  <w:sz w:val="28"/>
                  <w:szCs w:val="28"/>
                  <w:u w:val="none"/>
                </w:rPr>
                <w:t>N 3а-409/2019</w:t>
              </w:r>
            </w:hyperlink>
            <w:r>
              <w:rPr>
                <w:rFonts w:ascii="Times New Roman" w:hAnsi="Times New Roman"/>
                <w:b w:val="false"/>
                <w:i w:val="false"/>
                <w:strike w:val="false"/>
                <w:dstrike w:val="false"/>
                <w:color w:val="392C69"/>
                <w:sz w:val="28"/>
                <w:szCs w:val="28"/>
                <w:u w:val="none"/>
              </w:rPr>
              <w:t>)</w:t>
            </w:r>
          </w:p>
        </w:tc>
      </w:tr>
    </w:tbl>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Раздел I. ОБЩИЕ ПОЛОЖЕНИЯ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Глава I. ЗАКОНОДАТЕЛЬСТВО ПЕРМСКОГО КРАЯ ОБ АДМИНИСТРАТИВНЫХ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ПРАВОНАРУШЕНИЯХ</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1.1. Законодательство Пермского края об административных правонарушениях</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Законодательство Пермского края об административных правонарушениях состоит из настоящего Закона.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Нормы, устанавливающие административную ответственность за нарушение норм и правил, предусмотренных законами и иными нормативными правовыми актами Пермского края, а также за нарушение нормативных правовых актов органов местного самоуправления, не могут содержаться в иных законах Пермского края и подлежат включению в настоящий Закон.</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1.2. Предмет регулирования настоящего Закона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Настоящим Законом устанавливаются: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административная ответственность за нарушение законов и иных нормативных правовых актов Пермского края, нормативных правовых актов органов местного самоуправления Пермского края;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организация производства по делам об административных правонарушениях, предусмотренных настоящим Законом;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подведомственность дел об административных правонарушениях, предусмотренных настоящим Законом;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перечень должностных лиц, уполномоченных составлять протоколы об административных правонарушениях;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иные вопросы в соответствии с </w:t>
      </w:r>
      <w:hyperlink r:id="rId34">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об административных правонарушениях.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Если </w:t>
      </w:r>
      <w:hyperlink r:id="rId35">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об административных правонарушениях за отдельные правонарушения будет установлена иная ответственность, чем это предусмотрено настоящим Законом, то применяются нормы </w:t>
      </w:r>
      <w:hyperlink r:id="rId36">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 об административных правонарушениях.</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1.3. Виды административных наказаний</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w:t>
      </w:r>
      <w:hyperlink r:id="rId3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26.01.2017 N 56-ПК)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 совершение административных правонарушений, предусмотренных настоящим Законом, могут применяться следующие административные наказания: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предупреждение;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административный штраф.</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 случаях, если назначение административного наказания в виде предупреждения не предусмотрено соответствующей статьей </w:t>
      </w:r>
      <w:hyperlink w:anchor="Par67">
        <w:r>
          <w:rPr>
            <w:rFonts w:ascii="Times New Roman" w:hAnsi="Times New Roman"/>
            <w:b w:val="false"/>
            <w:i w:val="false"/>
            <w:strike w:val="false"/>
            <w:dstrike w:val="false"/>
            <w:color w:val="0000FF"/>
            <w:sz w:val="28"/>
            <w:szCs w:val="28"/>
            <w:u w:val="none"/>
          </w:rPr>
          <w:t>раздела II</w:t>
        </w:r>
      </w:hyperlink>
      <w:r>
        <w:rPr>
          <w:rFonts w:ascii="Times New Roman" w:hAnsi="Times New Roman"/>
          <w:b w:val="false"/>
          <w:i w:val="false"/>
          <w:strike w:val="false"/>
          <w:dstrike w:val="false"/>
          <w:sz w:val="28"/>
          <w:szCs w:val="28"/>
          <w:u w:val="none"/>
        </w:rPr>
        <w:t xml:space="preserve"> настоящего Закона, административное наказание в виде административного штрафа может быть заменено предупреждением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в соответствии со </w:t>
      </w:r>
      <w:hyperlink r:id="rId38">
        <w:r>
          <w:rPr>
            <w:rFonts w:ascii="Times New Roman" w:hAnsi="Times New Roman"/>
            <w:b w:val="false"/>
            <w:i w:val="false"/>
            <w:strike w:val="false"/>
            <w:dstrike w:val="false"/>
            <w:color w:val="0000FF"/>
            <w:sz w:val="28"/>
            <w:szCs w:val="28"/>
            <w:u w:val="none"/>
          </w:rPr>
          <w:t>статьей 4.1.1</w:t>
        </w:r>
      </w:hyperlink>
      <w:r>
        <w:rPr>
          <w:rFonts w:ascii="Times New Roman" w:hAnsi="Times New Roman"/>
          <w:b w:val="false"/>
          <w:i w:val="false"/>
          <w:strike w:val="false"/>
          <w:dstrike w:val="false"/>
          <w:sz w:val="28"/>
          <w:szCs w:val="28"/>
          <w:u w:val="none"/>
        </w:rPr>
        <w:t xml:space="preserve"> Кодекса Российской Федерации об административных правонарушениях.</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1.4. Порядок производства по делам об административных правонарушениях</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Производство по делам об административных правонарушениях, исполнение постановлений о назначении административных наказаний осуществляются в порядке, установленном </w:t>
      </w:r>
      <w:hyperlink r:id="rId39">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об административных правонарушениях.</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1.5. Порядок зачисления административных штрафов</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Суммы административных штрафов, наложенных в соответствии с настоящим Законом, подлежат зачислению в полном объеме в бюджет в соответствии с законодательством Российской Федерации.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Раздел II. ОСОБЕННАЯ ЧАСТЬ</w:t>
      </w:r>
      <w:bookmarkStart w:id="0" w:name="Par67"/>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Глава II. АДМИНИСТРАТИВНЫЕ ПРАВОНАРУШЕНИЯ, ПОСЯГАЮЩИЕ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НА ПРАВА ГРАЖДАН</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2.1. Нарушение законодательства об организации предоставления государственных и муниципальных услуг</w:t>
      </w:r>
      <w:bookmarkStart w:id="1" w:name="Par72"/>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Нарушение должностным лицом исполнительного органа государственной власти Пермского края или органа местного самоуправления муниципального образования Пермского края, работником многофункционального центра предоставления государственных и муниципальных услуг (далее - многофункциональный центр), работником иной организации, осуществляющей в соответствии с законодательством Российской Федерации функции многофункционального центра, установленного соответственно нормативными правовыми актами Пермского края или муниципальными правовыми актами, порядка предоставления государственных или муниципальных услуг, предоставляемых исполнительным органом государственной власти Пермского края или органом местного самоуправления муниципального образования Пермского края,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ar76">
        <w:r>
          <w:rPr>
            <w:rFonts w:ascii="Times New Roman" w:hAnsi="Times New Roman"/>
            <w:b w:val="false"/>
            <w:i w:val="false"/>
            <w:strike w:val="false"/>
            <w:dstrike w:val="false"/>
            <w:color w:val="0000FF"/>
            <w:sz w:val="28"/>
            <w:szCs w:val="28"/>
            <w:u w:val="none"/>
          </w:rPr>
          <w:t>частью 2</w:t>
        </w:r>
      </w:hyperlink>
      <w:r>
        <w:rPr>
          <w:rFonts w:ascii="Times New Roman" w:hAnsi="Times New Roman"/>
          <w:b w:val="false"/>
          <w:i w:val="false"/>
          <w:strike w:val="false"/>
          <w:dstrike w:val="false"/>
          <w:sz w:val="28"/>
          <w:szCs w:val="28"/>
          <w:u w:val="none"/>
        </w:rPr>
        <w:t xml:space="preserve"> настоящей статьи, если эти действия (бездействие) не содержат уголовно наказуемого деяния, -</w:t>
      </w:r>
      <w:bookmarkStart w:id="2" w:name="Par7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исполнительных органов государственной власти Пермского края или органов местного самоуправления муниципальных образований Пермского края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до трех тысяч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Требование лицами, указанными в </w:t>
      </w:r>
      <w:hyperlink w:anchor="Par74">
        <w:r>
          <w:rPr>
            <w:rFonts w:ascii="Times New Roman" w:hAnsi="Times New Roman"/>
            <w:b w:val="false"/>
            <w:i w:val="false"/>
            <w:strike w:val="false"/>
            <w:dstrike w:val="false"/>
            <w:color w:val="0000FF"/>
            <w:sz w:val="28"/>
            <w:szCs w:val="28"/>
            <w:u w:val="none"/>
          </w:rPr>
          <w:t>части 1</w:t>
        </w:r>
      </w:hyperlink>
      <w:r>
        <w:rPr>
          <w:rFonts w:ascii="Times New Roman" w:hAnsi="Times New Roman"/>
          <w:b w:val="false"/>
          <w:i w:val="false"/>
          <w:strike w:val="false"/>
          <w:dstrike w:val="false"/>
          <w:sz w:val="28"/>
          <w:szCs w:val="28"/>
          <w:u w:val="none"/>
        </w:rPr>
        <w:t xml:space="preserve"> настоящей статьи, для предоставления государственных или муниципальных услуг, предоставляемых исполнительным органом государственной власти Пермского края или органом местного самоуправления муниципального образования Пермского края, документов и (или) платы, не предусмотренных нормативными правовыми актами Пермского края, муниципальными правовыми актами, если эти действия не содержат уголовно наказуемого деяния, -</w:t>
      </w:r>
      <w:bookmarkStart w:id="3" w:name="Par7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исполнительных органов государственной власти Пермского края или органов местного самоуправления муниципальных образований Пермского края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Совершение административного правонарушения, предусмотренного </w:t>
      </w:r>
      <w:hyperlink w:anchor="Par74">
        <w:r>
          <w:rPr>
            <w:rFonts w:ascii="Times New Roman" w:hAnsi="Times New Roman"/>
            <w:b w:val="false"/>
            <w:i w:val="false"/>
            <w:strike w:val="false"/>
            <w:dstrike w:val="false"/>
            <w:color w:val="0000FF"/>
            <w:sz w:val="28"/>
            <w:szCs w:val="28"/>
            <w:u w:val="none"/>
          </w:rPr>
          <w:t>частью 1</w:t>
        </w:r>
      </w:hyperlink>
      <w:r>
        <w:rPr>
          <w:rFonts w:ascii="Times New Roman" w:hAnsi="Times New Roman"/>
          <w:b w:val="false"/>
          <w:i w:val="false"/>
          <w:strike w:val="false"/>
          <w:dstrike w:val="false"/>
          <w:sz w:val="28"/>
          <w:szCs w:val="28"/>
          <w:u w:val="none"/>
        </w:rPr>
        <w:t xml:space="preserve"> или </w:t>
      </w:r>
      <w:hyperlink w:anchor="Par76">
        <w:r>
          <w:rPr>
            <w:rFonts w:ascii="Times New Roman" w:hAnsi="Times New Roman"/>
            <w:b w:val="false"/>
            <w:i w:val="false"/>
            <w:strike w:val="false"/>
            <w:dstrike w:val="false"/>
            <w:color w:val="0000FF"/>
            <w:sz w:val="28"/>
            <w:szCs w:val="28"/>
            <w:u w:val="none"/>
          </w:rPr>
          <w:t>2</w:t>
        </w:r>
      </w:hyperlink>
      <w:r>
        <w:rPr>
          <w:rFonts w:ascii="Times New Roman" w:hAnsi="Times New Roman"/>
          <w:b w:val="false"/>
          <w:i w:val="false"/>
          <w:strike w:val="false"/>
          <w:dstrike w:val="false"/>
          <w:sz w:val="28"/>
          <w:szCs w:val="28"/>
          <w:u w:val="none"/>
        </w:rPr>
        <w:t xml:space="preserve"> настоящей статьи, лицом, ранее подвергнутым административному наказанию за аналогичное административное правонарушение,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исполнительных органов государственной власти Пермского края или органов местного самоуправления муниципальных образований Пермского края в размере от десяти тысяч до пятнадцати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до пяти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Глава III. АДМИНИСТРАТИВНЫЕ ПРАВОНАРУШЕНИЯ В СФЕРЕ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РАСПОРЯЖЕНИЯ ИМУЩЕСТВОМ</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3.1. Нарушение порядка распоряжения имуществом, находящимся в государственной собственности Пермского края, и использования указанного имущества</w:t>
      </w:r>
      <w:bookmarkStart w:id="4" w:name="Par84"/>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Нарушение порядка распоряжения имуществом, находящимся в государственной собственности Пермского края (за исключением жилых помещений и земельных участков), установленного законодательством Пермского края, если эти действия (бездействие) не содержат признаков административного правонарушения, предусмотренного </w:t>
      </w:r>
      <w:hyperlink r:id="rId40">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об административных правонарушениях, -</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4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29.03.2016 N 626-ПК)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четырех тысяч до пяти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Использование имущества, находящегося в государственной собственности Пермского края (за исключением жилых помещений и земельных участков), без надлежаще оформленных документов,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3.2. Нарушение порядка распоряжения имуществом, находящимся в муниципальной собственности, и использования указанного имущества</w:t>
      </w:r>
      <w:bookmarkStart w:id="5" w:name="Par92"/>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Нарушение установленного органами местного самоуправления порядка распоряжения имуществом, находящимся в муниципальной собственности (за исключением жилых помещений и земельных участков), если эти действия (бездействие) не содержат признаков административного правонарушения, предусмотренного </w:t>
      </w:r>
      <w:hyperlink r:id="rId42">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об административных правонарушениях, -</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4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29.03.2016 N 626-ПК)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четырех тысяч до пяти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Использование имущества, находящегося в муниципальной собственности (за исключением жилых помещений и земельных участков), без надлежаще оформленных документов,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Глава IV. АДМИНИСТРАТИВНЫЕ ПРАВОНАРУШЕНИЯ В ОБЛАСТИ ОХРАНЫ</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ИСПОЛЬЗОВАНИЯ ОБЪЕКТОВ КУЛЬТУРНОГО НАСЛЕДИЯ (ПАМЯТНИКОВ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ИСТОРИИ И КУЛЬТУРЫ) РЕГИОНАЛЬНОГО И МЕСТНОГО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(МУНИЦИПАЛЬНОГО) ЗНАЧЕНИЯ, ИХ ТЕРРИТОРИЙ И ЗОН ОХРАНЫ</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4.1. Нарушение порядка установки информационных надписей и обозначений на объектах культурного наследия</w:t>
      </w:r>
      <w:bookmarkStart w:id="6" w:name="Par105"/>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Нарушение порядка установки информационных надписей и обозначений собственниками объектов культурного наследия регионального или местного (муниципального) значения на указанных объектах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пяти тысяч до десяти тысяч рублей; на юридических лиц - от десяти тысяч до пятидесяти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Глава V. АДМИНИСТРАТИВНЫЕ ПРАВОНАРУШЕНИЯ В ОБЛАСТИ ОХРАНЫ</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ОКРУЖАЮЩЕЙ СРЕДЫ, ПРИРОДОПОЛЬЗОВАНИЯ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5.1. Уничтожение редких и находящихся под угрозой исчезновения видов животных, растений и других организмов</w:t>
      </w:r>
      <w:bookmarkStart w:id="7" w:name="Par113"/>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Уничтожение редких и находящихся под угрозой исчезновения видов животных, растений или других организмов, занесенных в Красную книгу Пермского края, третьей категории редкости, а равно действия (бездействие), которые могут привести к гибели, сокращению численности либо нарушению среды обитания этих животных, растений или других организмов, либо добывание, сбор, содержание, приобретение, продажа либо пересылка указанных животных, растений 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трехсот пятидесяти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Те же действия, совершенные в отношении видов животных, растений и других организмов, занесенных в Красную книгу Пермского края, второй категории редкости,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влекут наложение административного штрафа на граждан в размере от двух тысяч пятисот до трех тысяч пятисот рублей, на должностных лиц - от двадцати тысяч до двадцати пяти тысяч рублей; на юридических лиц - от четырехсот тысяч до четырехсот пятидесяти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Те же действия, совершенные в отношении видов животных, растений и других организмов, занесенных в Красную книгу Пермского края, первой категории редкости,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влекут наложение административного штрафа на граждан в размере от трех тысяч пятисот до четырех тысяч пятисот рублей; на должностных лиц - от двадцати пяти тысяч до тридцати пяти тысяч рублей; на юридических лиц - от пятисот тысяч до пятисот пятидесяти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5.2. Нарушение правил использования водных объектов общего пользования</w:t>
      </w:r>
      <w:bookmarkStart w:id="8" w:name="Par122"/>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Нарушение правил использования водных объектов общего пользования, расположенных на территориях муниципальных образований, для личных и бытовых нужд, установленных органами местного самоуправления муниципальных районов и городских округов, если эти нарушения не подпадают под действие </w:t>
      </w:r>
      <w:hyperlink r:id="rId44">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 об административных правонарушениях, -</w:t>
      </w:r>
      <w:bookmarkStart w:id="9" w:name="Par12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двух тысяч до четырех тысяч рублей; на должностных лиц - от десяти тысяч до тридцати тысяч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Совершение административного правонарушения, предусмотренного </w:t>
      </w:r>
      <w:hyperlink w:anchor="Par124">
        <w:r>
          <w:rPr>
            <w:rFonts w:ascii="Times New Roman" w:hAnsi="Times New Roman"/>
            <w:b w:val="false"/>
            <w:i w:val="false"/>
            <w:strike w:val="false"/>
            <w:dstrike w:val="false"/>
            <w:color w:val="0000FF"/>
            <w:sz w:val="28"/>
            <w:szCs w:val="28"/>
            <w:u w:val="none"/>
          </w:rPr>
          <w:t>частью 1</w:t>
        </w:r>
      </w:hyperlink>
      <w:r>
        <w:rPr>
          <w:rFonts w:ascii="Times New Roman" w:hAnsi="Times New Roman"/>
          <w:b w:val="false"/>
          <w:i w:val="false"/>
          <w:strike w:val="false"/>
          <w:dstrike w:val="false"/>
          <w:sz w:val="28"/>
          <w:szCs w:val="28"/>
          <w:u w:val="none"/>
        </w:rPr>
        <w:t xml:space="preserve"> настоящей статьи, лицом, подвергнутым административному наказанию за аналогичное правонарушение, повторно в течение года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пяти тысяч рублей; на должностных лиц - сорока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5.3. Нарушение ограничений пребывания в лесах, расположенных на территории Пермского края, установленных нормативными правовыми актами органов государственной власти Пермского края</w:t>
      </w:r>
      <w:bookmarkStart w:id="10" w:name="Par129"/>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Нарушение установленных нормативными правовыми актами органов государственной власти Пермского края ограничений пребывания в лесах, расположенных на территории Пермского края, установленных нормативными правовыми актами органов государственной власти Пермского края,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5.4. Несоблюдение установленных требований к организации деятельности пунктов переработки древесины</w:t>
      </w:r>
      <w:bookmarkStart w:id="11" w:name="Par134"/>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4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21.06.2017 N 96-ПК)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Несоблюдение установленных </w:t>
      </w:r>
      <w:hyperlink r:id="rId4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13.09.2016 N 684-ПК "О регулировании отдельных отношений в сфере деятельности пунктов переработки древесины на территории Пермского края" требований к размещению информации на пункте переработки древесины влечет наложение административного штрафа на должностных лиц в размере от двух тысяч до пяти тысяч рублей, на юридических лиц - от десяти тысяч до двадцати тысяч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Несоблюдение установленных </w:t>
      </w:r>
      <w:hyperlink r:id="rId4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13.09.2016 N 684-ПК "О регулировании отдельных отношений в сфере деятельности пунктов переработки древесины на территории Пермского края" требований к приему древесины, учету принятой древесины и отгружаемой продукции переработки древесины, а также к ведению документов учета (ранее установленных собственных форм учета) в пункте переработки древесины 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Отсутствие предусмотренных </w:t>
      </w:r>
      <w:hyperlink r:id="rId4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13.09.2016 N 684-ПК "О регулировании отдельных отношений в сфере деятельности пунктов переработки древесины на территории Пермского края" документов учета (ранее установленных собственных форм учета) в пункте переработки древесины влечет наложение административного штрафа на должностных лиц в размере от двадцати тысяч до сорока тысяч рублей, на юридических лиц - от двухсот тысяч до трехсот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Глава VI. АДМИНИСТРАТИВНЫЕ ПРАВОНАРУШЕНИЯ В ОБЛАСТИ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ГРАДОСТРОИТЕЛЬСТВА, ЭКСПЛУАТАЦИИ ОБЪЕКТОВ ГОРОДСКОЙ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ИНФРАСТРУКТУРЫ, ЖИЛИЩНО-КОММУНАЛЬНОГО ХОЗЯЙСТВА</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БЛАГОУСТРОЙСТВА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Ст. 6.1 признана недействующей (</w:t>
            </w:r>
            <w:hyperlink r:id="rId49">
              <w:r>
                <w:rPr>
                  <w:rFonts w:ascii="Times New Roman" w:hAnsi="Times New Roman"/>
                  <w:b w:val="false"/>
                  <w:i w:val="false"/>
                  <w:strike w:val="false"/>
                  <w:dstrike w:val="false"/>
                  <w:color w:val="0000FF"/>
                  <w:sz w:val="28"/>
                  <w:szCs w:val="28"/>
                  <w:u w:val="none"/>
                </w:rPr>
                <w:t>решение</w:t>
              </w:r>
            </w:hyperlink>
            <w:r>
              <w:rPr>
                <w:rFonts w:ascii="Times New Roman" w:hAnsi="Times New Roman"/>
                <w:b w:val="false"/>
                <w:i w:val="false"/>
                <w:strike w:val="false"/>
                <w:dstrike w:val="false"/>
                <w:color w:val="392C69"/>
                <w:sz w:val="28"/>
                <w:szCs w:val="28"/>
                <w:u w:val="none"/>
              </w:rPr>
              <w:t xml:space="preserve"> Пермского краевого суда от 30.09.2019 N 3а-409/2019).</w:t>
            </w:r>
          </w:p>
        </w:tc>
      </w:tr>
    </w:tbl>
    <w:p>
      <w:pPr>
        <w:pStyle w:val="Normal"/>
        <w:numPr>
          <w:ilvl w:val="0"/>
          <w:numId w:val="0"/>
        </w:numPr>
        <w:bidi w:val="0"/>
        <w:spacing w:before="260" w:after="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6.1. Нарушение правил благоустройства территории в части содержания и ремонта подземных коммуникаций и сооружений</w:t>
      </w:r>
      <w:bookmarkStart w:id="12" w:name="Par147"/>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Нарушение правил благоустройства территории, утвержденных органами местного самоуправления в части содержания и ремонта подземных коммуникаций, выразившееся в виде повреждения инженерных сооружений и коммуникаций (теплотрасс, газо-, водопроводов, линий электропередачи, иных частей линейных сооружений и коммуникаций), -</w:t>
      </w:r>
      <w:bookmarkStart w:id="13" w:name="Par14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двух тысяч до четырех тысяч пятисот рублей; на должностных лиц - от пяти тысяч до десяти тысяч рублей; на юридических лиц - от пятидесяти тысяч до ста тысяч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Совершение административного правонарушения, предусмотренного </w:t>
      </w:r>
      <w:hyperlink w:anchor="Par149">
        <w:r>
          <w:rPr>
            <w:rFonts w:ascii="Times New Roman" w:hAnsi="Times New Roman"/>
            <w:b w:val="false"/>
            <w:i w:val="false"/>
            <w:strike w:val="false"/>
            <w:dstrike w:val="false"/>
            <w:color w:val="0000FF"/>
            <w:sz w:val="28"/>
            <w:szCs w:val="28"/>
            <w:u w:val="none"/>
          </w:rPr>
          <w:t>частью 1</w:t>
        </w:r>
      </w:hyperlink>
      <w:r>
        <w:rPr>
          <w:rFonts w:ascii="Times New Roman" w:hAnsi="Times New Roman"/>
          <w:b w:val="false"/>
          <w:i w:val="false"/>
          <w:strike w:val="false"/>
          <w:dstrike w:val="false"/>
          <w:sz w:val="28"/>
          <w:szCs w:val="28"/>
          <w:u w:val="none"/>
        </w:rPr>
        <w:t xml:space="preserve"> настоящей статьи, лицом, подвергнутым административному наказанию за аналогичное правонарушение, повторно в течение года,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трех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6.2. Нарушение порядка использования придорожных полос автомобильных дорог общего пользования регионального или межмуниципального значения</w:t>
      </w:r>
      <w:bookmarkStart w:id="14" w:name="Par154"/>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Нарушение порядка использования придорожных полос автомобильных дорог общего пользования регионального или межмуниципального значения в Пермском крае в части складирования легковоспламеняющихся и горючих материалов, устройства мест массового отдыха ближе 200 метров от мостов, разведения огня на расстоянии менее 100 метров от деревянных мостов, установки памятников и иных символов памяти погибшим в дорожно-транспортных происшествиях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6.3. Нарушение требований к внешнему виду и содержанию зданий, ограждений, строений, сооружений, водоемов и элементов оборудования объектов благоустройства</w:t>
      </w:r>
      <w:bookmarkStart w:id="15" w:name="Par159"/>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Ч. 1 ст. 6.3 признана недействующей (</w:t>
            </w:r>
            <w:hyperlink r:id="rId50">
              <w:r>
                <w:rPr>
                  <w:rFonts w:ascii="Times New Roman" w:hAnsi="Times New Roman"/>
                  <w:b w:val="false"/>
                  <w:i w:val="false"/>
                  <w:strike w:val="false"/>
                  <w:dstrike w:val="false"/>
                  <w:color w:val="0000FF"/>
                  <w:sz w:val="28"/>
                  <w:szCs w:val="28"/>
                  <w:u w:val="none"/>
                </w:rPr>
                <w:t>решение</w:t>
              </w:r>
            </w:hyperlink>
            <w:r>
              <w:rPr>
                <w:rFonts w:ascii="Times New Roman" w:hAnsi="Times New Roman"/>
                <w:b w:val="false"/>
                <w:i w:val="false"/>
                <w:strike w:val="false"/>
                <w:dstrike w:val="false"/>
                <w:color w:val="392C69"/>
                <w:sz w:val="28"/>
                <w:szCs w:val="28"/>
                <w:u w:val="none"/>
              </w:rPr>
              <w:t xml:space="preserve"> Пермского краевого суда от 30.09.2019 N 3а-409/2019).</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Нарушение установленных органами местного самоуправления Пермского края правил благоустройства в части установленных требований к внешнему виду и содержанию зданий, ограждений, строений, сооружений, водоемов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одной тысячи до четырех тысяч рублей; на должностных лиц - от двух тысяч пятисот до семи тысяч рублей; на юридических лиц - от десяти тысяч до двадцати пяти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Нарушение установленных органами местного самоуправления Пермского края правил благоустройства в части установленных требований к внешнему виду и содержанию элементов оборудования объектов благоустройства, в том числе малых архитектурных форм, садово-парковой мебели, бункеров, контейнеров, урн,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предупреждение или наложение административного штрафа на граждан в размере от одной тысячи до двух тысяч рублей; на должностных лиц - от одной тысячи пятисот до пяти тысяч рублей; на юридических лиц - от десяти тысяч до пятнадцати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Ст. 6.4 признана недействующей (</w:t>
            </w:r>
            <w:hyperlink r:id="rId51">
              <w:r>
                <w:rPr>
                  <w:rFonts w:ascii="Times New Roman" w:hAnsi="Times New Roman"/>
                  <w:b w:val="false"/>
                  <w:i w:val="false"/>
                  <w:strike w:val="false"/>
                  <w:dstrike w:val="false"/>
                  <w:color w:val="0000FF"/>
                  <w:sz w:val="28"/>
                  <w:szCs w:val="28"/>
                  <w:u w:val="none"/>
                </w:rPr>
                <w:t>решение</w:t>
              </w:r>
            </w:hyperlink>
            <w:r>
              <w:rPr>
                <w:rFonts w:ascii="Times New Roman" w:hAnsi="Times New Roman"/>
                <w:b w:val="false"/>
                <w:i w:val="false"/>
                <w:strike w:val="false"/>
                <w:dstrike w:val="false"/>
                <w:color w:val="392C69"/>
                <w:sz w:val="28"/>
                <w:szCs w:val="28"/>
                <w:u w:val="none"/>
              </w:rPr>
              <w:t xml:space="preserve"> Пермского краевого суда от 30.09.2019 N 3а-409/2019).</w:t>
            </w:r>
          </w:p>
        </w:tc>
      </w:tr>
    </w:tbl>
    <w:p>
      <w:pPr>
        <w:pStyle w:val="Normal"/>
        <w:numPr>
          <w:ilvl w:val="0"/>
          <w:numId w:val="0"/>
        </w:numPr>
        <w:bidi w:val="0"/>
        <w:spacing w:before="260" w:after="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6.4. Нарушение порядка проведения восстановления нарушенного благоустройства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Нарушение установленных органами местного самоуправления Пермского края правил благоустройства в части установленных требований к порядку проведения восстановления нарушенного благоустройства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пятидесяти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6.5. Нарушение правил пользования общесплавной, ливневой, хозяйственно-бытовой системами канализации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Нарушение установленных органами местного самоуправления правил благоустройства в части пользования общесплавными, ливневыми, хозяйственно-бытовыми системами канализации, за исключением случаев, предусмотренных иными статьями настоящей главы,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предупреждение или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пятнадцати тысяч до тридцати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6.6. Невыполнение или выполнение с нарушением сроков работ по подготовке зданий, сооружений к сезонной эксплуатации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Невыполнение или выполнение с нарушением установленных нормативными правовыми актами органов местного самоуправления сроков работ по подготовке к сезонной эксплуатации зданий, инженерных сооружений и коммуникаций, объектов коммунального назначения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от трех тысяч до четырех тысяч рублей; на юридических лиц - от пятнадцати тысяч до тридцати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Ст. 6.7 признана частично недействующей (</w:t>
            </w:r>
            <w:hyperlink r:id="rId52">
              <w:r>
                <w:rPr>
                  <w:rFonts w:ascii="Times New Roman" w:hAnsi="Times New Roman"/>
                  <w:b w:val="false"/>
                  <w:i w:val="false"/>
                  <w:strike w:val="false"/>
                  <w:dstrike w:val="false"/>
                  <w:color w:val="0000FF"/>
                  <w:sz w:val="28"/>
                  <w:szCs w:val="28"/>
                  <w:u w:val="none"/>
                </w:rPr>
                <w:t>решение</w:t>
              </w:r>
            </w:hyperlink>
            <w:r>
              <w:rPr>
                <w:rFonts w:ascii="Times New Roman" w:hAnsi="Times New Roman"/>
                <w:b w:val="false"/>
                <w:i w:val="false"/>
                <w:strike w:val="false"/>
                <w:dstrike w:val="false"/>
                <w:color w:val="392C69"/>
                <w:sz w:val="28"/>
                <w:szCs w:val="28"/>
                <w:u w:val="none"/>
              </w:rPr>
              <w:t xml:space="preserve"> Пермского краевого суда от 30.09.2019 N 3а-409/2019).</w:t>
            </w:r>
          </w:p>
        </w:tc>
      </w:tr>
    </w:tbl>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Статья 6.7 признана недействующей в части административной ответственности за размещение нестационарных торговых объектов </w:t>
            </w:r>
            <w:hyperlink r:id="rId53">
              <w:r>
                <w:rPr>
                  <w:rFonts w:ascii="Times New Roman" w:hAnsi="Times New Roman"/>
                  <w:b w:val="false"/>
                  <w:i w:val="false"/>
                  <w:strike w:val="false"/>
                  <w:dstrike w:val="false"/>
                  <w:color w:val="0000FF"/>
                  <w:sz w:val="28"/>
                  <w:szCs w:val="28"/>
                  <w:u w:val="none"/>
                </w:rPr>
                <w:t>решением</w:t>
              </w:r>
            </w:hyperlink>
            <w:r>
              <w:rPr>
                <w:rFonts w:ascii="Times New Roman" w:hAnsi="Times New Roman"/>
                <w:b w:val="false"/>
                <w:i w:val="false"/>
                <w:strike w:val="false"/>
                <w:dstrike w:val="false"/>
                <w:color w:val="392C69"/>
                <w:sz w:val="28"/>
                <w:szCs w:val="28"/>
                <w:u w:val="none"/>
              </w:rPr>
              <w:t xml:space="preserve"> Пермского краевого суда от 19.06.2019 N 3а-156/2019 со дня вступления решения суда в законную силу.</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Апелляционным </w:t>
            </w:r>
            <w:hyperlink r:id="rId54">
              <w:r>
                <w:rPr>
                  <w:rFonts w:ascii="Times New Roman" w:hAnsi="Times New Roman"/>
                  <w:b w:val="false"/>
                  <w:i w:val="false"/>
                  <w:strike w:val="false"/>
                  <w:dstrike w:val="false"/>
                  <w:color w:val="0000FF"/>
                  <w:sz w:val="28"/>
                  <w:szCs w:val="28"/>
                  <w:u w:val="none"/>
                </w:rPr>
                <w:t>определением</w:t>
              </w:r>
            </w:hyperlink>
            <w:r>
              <w:rPr>
                <w:rFonts w:ascii="Times New Roman" w:hAnsi="Times New Roman"/>
                <w:b w:val="false"/>
                <w:i w:val="false"/>
                <w:strike w:val="false"/>
                <w:dstrike w:val="false"/>
                <w:color w:val="392C69"/>
                <w:sz w:val="28"/>
                <w:szCs w:val="28"/>
                <w:u w:val="none"/>
              </w:rPr>
              <w:t xml:space="preserve"> Верховного Суда РФ от 30.10.2019 N 44-АПА19-42 данное решение оставлено без изменения.</w:t>
            </w:r>
          </w:p>
        </w:tc>
      </w:tr>
    </w:tbl>
    <w:p>
      <w:pPr>
        <w:pStyle w:val="Normal"/>
        <w:numPr>
          <w:ilvl w:val="0"/>
          <w:numId w:val="0"/>
        </w:numPr>
        <w:bidi w:val="0"/>
        <w:spacing w:before="260" w:after="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6.7. Нарушение правил организации благоустройства и озеленения территории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Неисполнение или нарушение муниципальных нормативных правовых актов, принятых в пределах полномочий органов местного самоуправления, установленных законодательством Российской Федерации, в целях организации благоустройства и озеленения территории муниципального образования, использования, охраны, защиты, воспроизводства лесов, лесов особо охраняемых природных территорий, расположенных в границах муниципального образования, за исключением случаев, предусмотренных иными статьями настоящей главы, -</w:t>
      </w:r>
      <w:bookmarkStart w:id="16" w:name="Par18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одной тысячи пятисот до трех тысяч рублей; на должностных лиц - от трех тысяч до десяти тысяч рублей; на юридических лиц - от пятнадцати до пятидесяти тысяч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Те же действия (бездействие), совершенные лицом, подвергнутым административному наказанию за одно из нарушений, предусмотренных </w:t>
      </w:r>
      <w:hyperlink w:anchor="Par188">
        <w:r>
          <w:rPr>
            <w:rFonts w:ascii="Times New Roman" w:hAnsi="Times New Roman"/>
            <w:b w:val="false"/>
            <w:i w:val="false"/>
            <w:strike w:val="false"/>
            <w:dstrike w:val="false"/>
            <w:color w:val="0000FF"/>
            <w:sz w:val="28"/>
            <w:szCs w:val="28"/>
            <w:u w:val="none"/>
          </w:rPr>
          <w:t>частью 1</w:t>
        </w:r>
      </w:hyperlink>
      <w:r>
        <w:rPr>
          <w:rFonts w:ascii="Times New Roman" w:hAnsi="Times New Roman"/>
          <w:b w:val="false"/>
          <w:i w:val="false"/>
          <w:strike w:val="false"/>
          <w:dstrike w:val="false"/>
          <w:sz w:val="28"/>
          <w:szCs w:val="28"/>
          <w:u w:val="none"/>
        </w:rPr>
        <w:t xml:space="preserve"> настоящей статьи,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влекут наложение административного штрафа на граждан в размере от двух тысяч пятисот до пяти тысяч рублей; на должностных лиц - от десяти тысяч до пятидесяти тысяч рублей; на юридических лиц - от пятидесяти тысяч до двухсот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pPr>
      <w:r>
        <w:rPr>
          <w:rFonts w:ascii="Times New Roman" w:hAnsi="Times New Roman"/>
          <w:b/>
          <w:i w:val="false"/>
          <w:strike w:val="false"/>
          <w:dstrike w:val="false"/>
          <w:sz w:val="28"/>
          <w:szCs w:val="28"/>
          <w:u w:val="none"/>
        </w:rPr>
        <w:t xml:space="preserve">Статья 6.7.1. Исключена. - </w:t>
      </w:r>
      <w:hyperlink r:id="rId55">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Пермского края от 13.12.2019 N 478-ПК.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pPr>
      <w:r>
        <w:rPr>
          <w:rFonts w:ascii="Times New Roman" w:hAnsi="Times New Roman"/>
          <w:b/>
          <w:i w:val="false"/>
          <w:strike w:val="false"/>
          <w:dstrike w:val="false"/>
          <w:sz w:val="28"/>
          <w:szCs w:val="28"/>
          <w:u w:val="none"/>
        </w:rPr>
        <w:t xml:space="preserve">Статья 6.8. Исключена. - </w:t>
      </w:r>
      <w:hyperlink r:id="rId56">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Пермского края от 28.01.2016 N 604-ПК.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6.9. Мойка транспортных средств в запрещенных для этих целей местах</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Мойка автомашин и других транспортных средств в открытых водоемах и на их берегах, на площадях, в скверах, парках и иных запрещенных для этих целей нормативными правовыми актами органов местного самоуправления местах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ста до трехсот рублей; на должностных лиц - от пятисот до одной тысячи рублей; на юридических лиц - от двух тысяч до трех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6.10. Нарушение порядка организации автостоянок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Нарушение установленного органами местного самоуправления порядка организации автостоянок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четырех тысяч до шести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Совершение административного правонарушения, предусмотренного частью 1 настоящей статьи, лицом, подвергнутым административному наказанию за аналогичное правонарушение повторно в течение года,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двух тысяч до четырех тысяч рублей; на должностных лиц - от четырех тысяч до шести тысяч рублей; на юридических лиц - от шести тысяч до десяти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6.11. Нарушение правил организации сбора, вывоза, утилизации и переработки бытовых и промышленных отходов</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Неисполнение или нарушение муниципальных нормативных правовых актов, принятых в пределах полномочий органов местного самоуправления, установленных законодательством Российской Федерации, в целях организации сбора, вывоза, утилизации и переработки бытовых и промышленных отходов на территории муниципального образования -</w:t>
      </w:r>
      <w:bookmarkStart w:id="17" w:name="Par21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одной тысячи пятисот до трех тысяч рублей; на должностных лиц - от трех тысяч до десяти тысяч рублей; на юридических лиц - от пятнадцати тысяч до пятидесяти тысяч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Совершение административного правонарушения, предусмотренного </w:t>
      </w:r>
      <w:hyperlink w:anchor="Par211">
        <w:r>
          <w:rPr>
            <w:rFonts w:ascii="Times New Roman" w:hAnsi="Times New Roman"/>
            <w:b w:val="false"/>
            <w:i w:val="false"/>
            <w:strike w:val="false"/>
            <w:dstrike w:val="false"/>
            <w:color w:val="0000FF"/>
            <w:sz w:val="28"/>
            <w:szCs w:val="28"/>
            <w:u w:val="none"/>
          </w:rPr>
          <w:t>частью 1</w:t>
        </w:r>
      </w:hyperlink>
      <w:r>
        <w:rPr>
          <w:rFonts w:ascii="Times New Roman" w:hAnsi="Times New Roman"/>
          <w:b w:val="false"/>
          <w:i w:val="false"/>
          <w:strike w:val="false"/>
          <w:dstrike w:val="false"/>
          <w:sz w:val="28"/>
          <w:szCs w:val="28"/>
          <w:u w:val="none"/>
        </w:rPr>
        <w:t xml:space="preserve"> настоящей статьи, лицом, подвергнутым административному наказанию за аналогичное правонарушение, повторно в течение года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двух тысяч пятисот до пяти тысяч рублей; на должностных лиц - от десяти тысяч до пятидесяти тысяч рублей; на юридических лиц - от пятидесяти тысяч до двухсот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6.12. Нарушение правил благоустройства территории в части организации парковок (парковочных мест), расположенных на автомобильных дорогах общего пользования местного значения</w:t>
      </w:r>
      <w:bookmarkStart w:id="18" w:name="Par216"/>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Нарушение порядка создания парковок (парковочных мест), расположенных на автомобильных дорогах общего пользования местного значения, установленного органами местного самоуправления, -</w:t>
      </w:r>
      <w:bookmarkStart w:id="19" w:name="Par21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четырех тысяч до шести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bookmarkStart w:id="20" w:name="Par22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должностных лиц и юридических лиц в размере одной тысячи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Совершение административного правонарушения, предусмотренного </w:t>
      </w:r>
      <w:hyperlink w:anchor="Par218">
        <w:r>
          <w:rPr>
            <w:rFonts w:ascii="Times New Roman" w:hAnsi="Times New Roman"/>
            <w:b w:val="false"/>
            <w:i w:val="false"/>
            <w:strike w:val="false"/>
            <w:dstrike w:val="false"/>
            <w:color w:val="0000FF"/>
            <w:sz w:val="28"/>
            <w:szCs w:val="28"/>
            <w:u w:val="none"/>
          </w:rPr>
          <w:t>частью 1</w:t>
        </w:r>
      </w:hyperlink>
      <w:r>
        <w:rPr>
          <w:rFonts w:ascii="Times New Roman" w:hAnsi="Times New Roman"/>
          <w:b w:val="false"/>
          <w:i w:val="false"/>
          <w:strike w:val="false"/>
          <w:dstrike w:val="false"/>
          <w:sz w:val="28"/>
          <w:szCs w:val="28"/>
          <w:u w:val="none"/>
        </w:rPr>
        <w:t xml:space="preserve"> настоящей статьи, лицом, подвергнутым административному наказанию за аналогичное правонарушение, повторно в течение года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двух тысяч до четырех тысяч рублей; на должностных лиц - от четырех тысяч до шести тысяч рублей; на юридических лиц - от шести тысяч до десяти тысяч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Совершение административного правонарушения, предусмотренного </w:t>
      </w:r>
      <w:hyperlink w:anchor="Par220">
        <w:r>
          <w:rPr>
            <w:rFonts w:ascii="Times New Roman" w:hAnsi="Times New Roman"/>
            <w:b w:val="false"/>
            <w:i w:val="false"/>
            <w:strike w:val="false"/>
            <w:dstrike w:val="false"/>
            <w:color w:val="0000FF"/>
            <w:sz w:val="28"/>
            <w:szCs w:val="28"/>
            <w:u w:val="none"/>
          </w:rPr>
          <w:t>частью 2</w:t>
        </w:r>
      </w:hyperlink>
      <w:r>
        <w:rPr>
          <w:rFonts w:ascii="Times New Roman" w:hAnsi="Times New Roman"/>
          <w:b w:val="false"/>
          <w:i w:val="false"/>
          <w:strike w:val="false"/>
          <w:dstrike w:val="false"/>
          <w:sz w:val="28"/>
          <w:szCs w:val="28"/>
          <w:u w:val="none"/>
        </w:rPr>
        <w:t xml:space="preserve"> настоящей статьи, лицом, подвергнутым административному наказанию за аналогичное правонарушение, повторно в течение года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должностных лиц и юридических лиц в размере двух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6.13. Нарушение порядка утверждения муниципальных краткосрочных планов реализации региональной программы капитального ремонта общего имущества в многоквартирных домах</w:t>
      </w:r>
      <w:bookmarkStart w:id="21" w:name="Par227"/>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5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04.02.2019 N 329-ПК)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Нарушение должностными лицами уполномоченных органов местного самоуправления муниципальных образований Пермского края порядка утверждения муниципальных краткосрочных планов реализации региональной программы капитального ремонта общего имущества в многоквартирных домах, установленного Правительством Пермского края,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трех тысяч до пяти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6.14. Нарушение порядка проведения мониторинга технического состояния многоквартирных домов</w:t>
      </w:r>
      <w:bookmarkStart w:id="22" w:name="Par233"/>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5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04.02.2019 N 329-ПК)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Непредоставление, несвоевременное предоставление должностными лицами уполномоченных органов местного самоуправления муниципальных образований Пермского края в исполнительный орган государственной власти, осуществляющий выработку региональной политики в сфере жилищно-коммунального хозяйства Пермского края, информации о техническом состоянии многоквартирных домов, полученной по результатам мероприятий, предусмотренных порядком проведения мониторинга технического состояния многоквартирных домов, утвержденным Правительством Пермского края, равно как и предоставление по указанному вопросу информации, не соответствующей сведениям о техническом состоянии многоквартирных домов, полученным органами местного самоуправления от ответственных лиц по многоквартирным домам,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двух тысяч до трех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6.15. Нарушение правил благоустройства территорий муниципальных образований в части размещения некапитальных нестационарных строений, сооружений</w:t>
      </w:r>
      <w:bookmarkStart w:id="23" w:name="Par239"/>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5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13.12.2019 N 478-ПК)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Нарушение правил благоустройства территорий муниципальных образований, выразившееся в размещении некапитальных нестационарных строений, сооружений лицом, являющимся их собственником или иным законным владельцем, собственником либо иным законным владельцем земельного участка, на котором размещаются такие объекты, либо лицом, осуществляющим управление земельными участками, входящими в состав общего имущества собственников многоквартирного дома, если указанные действия не образуют составы административных правонарушений, предусмотренных </w:t>
      </w:r>
      <w:hyperlink w:anchor="Par246">
        <w:r>
          <w:rPr>
            <w:rFonts w:ascii="Times New Roman" w:hAnsi="Times New Roman"/>
            <w:b w:val="false"/>
            <w:i w:val="false"/>
            <w:strike w:val="false"/>
            <w:dstrike w:val="false"/>
            <w:color w:val="0000FF"/>
            <w:sz w:val="28"/>
            <w:szCs w:val="28"/>
            <w:u w:val="none"/>
          </w:rPr>
          <w:t>частью 2</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 территориях общего пользования, на детских и спортивных площадках, на газонах, цветниках, а также на иных объектах озеленения;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 тротуарах, в случае, если такое размещение привело к сокращению свободного для пешеходного движения тротуара до ширины менее трех метров,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предупреждение или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юридических лиц - от тридцати тысяч до ста пятидесяти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Нарушение правил благоустройства территорий муниципальных образований, выразившееся в размещении некапитальных нестационарных строений, сооружений лицом, являющимся их собственником или иным законным владельцем, собственником либо иным законным владельцем земельного участка, на котором размещаются такие объекты, либо лицом, осуществляющим управление земельными участками, входящими в состав общего имущества собственников многоквартирного дома, на придомовой территории, либо на иных земельных участках, на которых размещение таких объектов не допускается, за исключением случаев, ответственность за которые предусмотрена федеральным законодательством, -</w:t>
      </w:r>
      <w:bookmarkStart w:id="24" w:name="Par24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предупреждение или наложение административного штрафа на граждан в размере от двух тысяч до пяти тысяч рублей; на должностных лиц - от десяти тысяч до сорока тысяч рублей; на юридических лиц - от тридцати тысяч до двухсот пятидесяти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Примечания: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Под размещением в настоящей статье понимаются как действия, состоящие в установке некапитальных нестационарных строений, сооружений в запрещенных местах, так и бездействие, выражающееся в непринятии мер по демонтажу указанных объектов.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Под придомовой территорией в настоящей статье понимается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Глава VII. АДМИНИСТРАТИВНЫЕ ПРАВОНАРУШЕНИЯ, ПОСЯГАЮЩИЕ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НА ОБЩЕСТВЕННЫЙ ПОРЯДОК И ОБЩЕСТВЕННУЮ БЕЗОПАСНОСТЬ</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7.1. Нарушение правил охраны жизни людей на воде и правил пользования водными объектами, расположенными на территории Пермского края, для плавания на маломерных судах</w:t>
      </w:r>
      <w:bookmarkStart w:id="25" w:name="Par255"/>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Нарушение установленных органами государственной власти Пермского края правил охраны жизни людей на воде и правил пользования водными объектами, расположенными на территории Пермского края, для плавания на маломерных судах, если эти действия (бездействие) не содержат признаков административного правонарушения, предусмотренного </w:t>
      </w:r>
      <w:hyperlink r:id="rId60">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об административных правонарушениях,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 от одной тысячи до двух тысяч рублей; на должностных лиц - в размере от двух тысяч до четырех тысяч рублей; на юридических лиц - от пяти тысяч до десяти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7.2. Нарушение тишины и покоя граждан в ночное время</w:t>
      </w:r>
      <w:bookmarkStart w:id="26" w:name="Par260"/>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Совершение в ночное время действий, нарушающих тишину и покой граждан, на защищаемых территориях или в защищаемых помещениях,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тридцати тысяч до пятидесяти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Те же действия, совершенные лицом, подвергнутым административному наказанию за правонарушение, предусмотренное частью 1 настоящей статьи,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влекут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Примечания: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Ночным временем для целей настоящей статьи признается время с 22.00 до 7.00 следующего дня по местному времени в рабочие дни, с 22.00 до 9.00 следующего дня по местному времени в выходные и нерабочие праздничные дни.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Защищаемыми помещениями и территориями для целей настоящей статьи признаются: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помещения больниц, диспансеров, санаториев, профилакториев, домов отдыха и пансионатов, детских оздоровительных лагерей;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квартиры жилых домов и частные домовладения, помещения детских садов с круглосуточным пребыванием, школ, домов-интернатов для детей, престарелых и инвалидов, номера гостиниц и жилые комнаты общежитий;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подъезды, кабины лифтов, лестничные клетки и другие места общего пользования жилых домов, больниц и санаториев, диспансеров, домов-интернатов для детей, престарелых и инвалидов, гостиниц и общежитий, профилакториев, домов отдыха и пансионатов;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территории больниц, диспансеров, детских садов, школ, домов-интернатов для детей, престарелых и инвалидов, гостиниц и общежитий, придомовые территории; площадки отдыха на территории микрорайонов и групп жилых домов, территории санаториев, профилакториев, детских оздоровительных лагерей, баз отдыха и иных мест временного размещения туристов и отдыхающих граждан, домов отдыха и пансионатов.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К действиям, нарушающим тишину и покой граждан, для целей настоящей статьи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использование на повышенной громкости звуковоспроизводящих устройств (телевизоров, радиоприемников, магнитофонов и других) и устройств звукоусиления, установленных на транспортных средствах, в квартирах жилых домов, в объектах мелкорозничной торговли (ларьках, киосках, павильонах, перемещаемых временных объектах мелкорозничной торговли), в объектах, встроенных в жилые дома и пристроенных к ним, а также в отдельно стоящих объектах, повлекшее нарушение тишины и покоя граждан в ночное время;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использование пиротехнических средств, крики, свист, пение и игра на музыкальных инструментах, повлекшее нарушение тишины и покоя граждан в ночное время;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непринятие собственником (владельцем) автомобиля (транспортного средства) мер по отключению сработавшей звуковой охранной сигнализации автомобиля (транспортного средства), находящегося на оказывающей платные услуги по хранению автотранспортных средств стоянке (парковке);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управление автомобилем (транспортным средством), оборудованным глушителем с прямоточным выпуском выхлопных газов, повлекшее нарушение тишины и покоя граждан в ночное время;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производство ремонтных, строительных, разгрузочно-погрузочных работ, повлекшее нарушение тишины и покоя граждан в ночное время.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Положения настоящей статьи не распространяются: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 действия граждан и юридических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 действия граждан и юридических лиц при отправлении ими религиозных культов в рамках канонических требований соответствующих конфессий;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 действия граждан и юридических лиц в месте проведения культурно-массовых и спортивных мероприятий, включая мероприятия по празднованию спортивных побед и достижений, в ночное время по решению органов государственной власти или органов местного самоуправления, а также в нерабочие праздничные дни;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 действия граждан и юридических лиц при организации и проведении ими праздничных салютов и фейерверков по решению органов государственной власти или органов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 действия граждан и юридических лиц при использовании ими пиротехнических средств в период с 23.00 31 декабря текущего года до 7.00 1 января следующего года (новогодняя ночь);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 правонарушения, за которые федеральным законодательством предусмотрена административная ответственность;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 действия граждан и юридических лиц при выполнении работ в сфере дорожной деятельности на основании государственных (муниципальных) контрактов.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6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01.10.2018 N 284-ПК)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7.3. Неисполнение установленных законом Пермского края мер по предупреждению причинения вреда здоровью детей, их физическому, интеллектуальному, психическому, духовному и нравственному развитию</w:t>
      </w:r>
      <w:bookmarkStart w:id="27" w:name="Par289"/>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Допущение нахождения детей в возрасте до 18 лет в местах, нахождение в которых может причинить вред их здоровью, физическому, интеллектуальному, психическому, духовному и нравственному развитию, а также допущение нахождения детей, не достигших возраста 16 лет, в общественных местах в пределах территории Пермского края в ночное время без сопровождения родителей (иных законных представителей) или лиц, осуществляющих мероприятия с участием детей, -</w:t>
      </w:r>
      <w:bookmarkStart w:id="28" w:name="Par29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граждан, осуществляющих предпринимательскую деятельность без образования юридического лица, - от пяти тысяч до десяти тысяч рублей; на юридических лиц - от десяти тысяч до двадцати тысяч рублей.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Законов Пермского края от 09.11.2016 </w:t>
      </w:r>
      <w:hyperlink r:id="rId62">
        <w:r>
          <w:rPr>
            <w:rFonts w:ascii="Times New Roman" w:hAnsi="Times New Roman"/>
            <w:b w:val="false"/>
            <w:i w:val="false"/>
            <w:strike w:val="false"/>
            <w:dstrike w:val="false"/>
            <w:color w:val="0000FF"/>
            <w:sz w:val="28"/>
            <w:szCs w:val="28"/>
            <w:u w:val="none"/>
          </w:rPr>
          <w:t>N 12-ПК</w:t>
        </w:r>
      </w:hyperlink>
      <w:r>
        <w:rPr>
          <w:rFonts w:ascii="Times New Roman" w:hAnsi="Times New Roman"/>
          <w:b w:val="false"/>
          <w:i w:val="false"/>
          <w:strike w:val="false"/>
          <w:dstrike w:val="false"/>
          <w:sz w:val="28"/>
          <w:szCs w:val="28"/>
          <w:u w:val="none"/>
        </w:rPr>
        <w:t xml:space="preserve">, от 05.02.2018 </w:t>
      </w:r>
      <w:hyperlink r:id="rId63">
        <w:r>
          <w:rPr>
            <w:rFonts w:ascii="Times New Roman" w:hAnsi="Times New Roman"/>
            <w:b w:val="false"/>
            <w:i w:val="false"/>
            <w:strike w:val="false"/>
            <w:dstrike w:val="false"/>
            <w:color w:val="0000FF"/>
            <w:sz w:val="28"/>
            <w:szCs w:val="28"/>
            <w:u w:val="none"/>
          </w:rPr>
          <w:t>N 174-ПК</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Совершение административного правонарушения, предусмотренного </w:t>
      </w:r>
      <w:hyperlink w:anchor="Par291">
        <w:r>
          <w:rPr>
            <w:rFonts w:ascii="Times New Roman" w:hAnsi="Times New Roman"/>
            <w:b w:val="false"/>
            <w:i w:val="false"/>
            <w:strike w:val="false"/>
            <w:dstrike w:val="false"/>
            <w:color w:val="0000FF"/>
            <w:sz w:val="28"/>
            <w:szCs w:val="28"/>
            <w:u w:val="none"/>
          </w:rPr>
          <w:t>частью 1</w:t>
        </w:r>
      </w:hyperlink>
      <w:r>
        <w:rPr>
          <w:rFonts w:ascii="Times New Roman" w:hAnsi="Times New Roman"/>
          <w:b w:val="false"/>
          <w:i w:val="false"/>
          <w:strike w:val="false"/>
          <w:dstrike w:val="false"/>
          <w:sz w:val="28"/>
          <w:szCs w:val="28"/>
          <w:u w:val="none"/>
        </w:rPr>
        <w:t xml:space="preserve"> настоящей статьи, лицом, подвергнутым наказанию за аналогичное правонарушение, повторно в течение года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граждан,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сорока тысяч рублей.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Законов Пермского края от 09.11.2016 </w:t>
      </w:r>
      <w:hyperlink r:id="rId64">
        <w:r>
          <w:rPr>
            <w:rFonts w:ascii="Times New Roman" w:hAnsi="Times New Roman"/>
            <w:b w:val="false"/>
            <w:i w:val="false"/>
            <w:strike w:val="false"/>
            <w:dstrike w:val="false"/>
            <w:color w:val="0000FF"/>
            <w:sz w:val="28"/>
            <w:szCs w:val="28"/>
            <w:u w:val="none"/>
          </w:rPr>
          <w:t>N 12-ПК</w:t>
        </w:r>
      </w:hyperlink>
      <w:r>
        <w:rPr>
          <w:rFonts w:ascii="Times New Roman" w:hAnsi="Times New Roman"/>
          <w:b w:val="false"/>
          <w:i w:val="false"/>
          <w:strike w:val="false"/>
          <w:dstrike w:val="false"/>
          <w:sz w:val="28"/>
          <w:szCs w:val="28"/>
          <w:u w:val="none"/>
        </w:rPr>
        <w:t xml:space="preserve">, от 05.02.2018 </w:t>
      </w:r>
      <w:hyperlink r:id="rId65">
        <w:r>
          <w:rPr>
            <w:rFonts w:ascii="Times New Roman" w:hAnsi="Times New Roman"/>
            <w:b w:val="false"/>
            <w:i w:val="false"/>
            <w:strike w:val="false"/>
            <w:dstrike w:val="false"/>
            <w:color w:val="0000FF"/>
            <w:sz w:val="28"/>
            <w:szCs w:val="28"/>
            <w:u w:val="none"/>
          </w:rPr>
          <w:t>N 174-ПК</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Невыполнение требований, устанавливаемых органами местного самоуправления к содержанию, порядку и способу размещения информации о запрете нахождения детей, не достигших 18 лет, в местах, нахождение в которых может причинить вред их здоровью, физическому, интеллектуальному, психическому, духовному и нравственному развитию, и детей, не достигших 16 лет, в общественных местах в ночное время без сопровождения родителей (иных законных представителей) или лиц, осуществляющих мероприятия с участием детей, -</w:t>
      </w:r>
      <w:bookmarkStart w:id="29" w:name="Par29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двух тысяч до четырех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 тысяч до десяти тысяч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Совершение административного правонарушения, предусмотренного </w:t>
      </w:r>
      <w:hyperlink w:anchor="Par297">
        <w:r>
          <w:rPr>
            <w:rFonts w:ascii="Times New Roman" w:hAnsi="Times New Roman"/>
            <w:b w:val="false"/>
            <w:i w:val="false"/>
            <w:strike w:val="false"/>
            <w:dstrike w:val="false"/>
            <w:color w:val="0000FF"/>
            <w:sz w:val="28"/>
            <w:szCs w:val="28"/>
            <w:u w:val="none"/>
          </w:rPr>
          <w:t>частью 3</w:t>
        </w:r>
      </w:hyperlink>
      <w:r>
        <w:rPr>
          <w:rFonts w:ascii="Times New Roman" w:hAnsi="Times New Roman"/>
          <w:b w:val="false"/>
          <w:i w:val="false"/>
          <w:strike w:val="false"/>
          <w:dstrike w:val="false"/>
          <w:sz w:val="28"/>
          <w:szCs w:val="28"/>
          <w:u w:val="none"/>
        </w:rPr>
        <w:t xml:space="preserve"> настоящей статьи, лицом, подвергнутым наказанию за аналогичное правонарушение, повторно в течение года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четырех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десяти тысяч до двадцати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Непринятие мер по уведомлению родителей (иных законных представителей) или лиц, осуществляющих мероприятия с участием детей, либо по сообщению в органы внутренних дел об обнаружении ребенка в общественном месте в ночное время без сопровождения родителей (иных законных представителей) или лиц, осуществляющих мероприятия с участием детей, либо в местах, нахождение в которых может причинить вред здоровью, физическому, интеллектуальному, психическому, духовному и нравственному развитию детей, -</w:t>
      </w:r>
      <w:bookmarkStart w:id="30" w:name="Par30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двух тысяч до четырех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десяти тысяч до двадцати тысяч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Совершение административного правонарушения, предусмотренного </w:t>
      </w:r>
      <w:hyperlink w:anchor="Par301">
        <w:r>
          <w:rPr>
            <w:rFonts w:ascii="Times New Roman" w:hAnsi="Times New Roman"/>
            <w:b w:val="false"/>
            <w:i w:val="false"/>
            <w:strike w:val="false"/>
            <w:dstrike w:val="false"/>
            <w:color w:val="0000FF"/>
            <w:sz w:val="28"/>
            <w:szCs w:val="28"/>
            <w:u w:val="none"/>
          </w:rPr>
          <w:t>частью 5</w:t>
        </w:r>
      </w:hyperlink>
      <w:r>
        <w:rPr>
          <w:rFonts w:ascii="Times New Roman" w:hAnsi="Times New Roman"/>
          <w:b w:val="false"/>
          <w:i w:val="false"/>
          <w:strike w:val="false"/>
          <w:dstrike w:val="false"/>
          <w:sz w:val="28"/>
          <w:szCs w:val="28"/>
          <w:u w:val="none"/>
        </w:rPr>
        <w:t xml:space="preserve"> настоящей статьи, лицом, подвергнутым наказанию за аналогичное правонарушение, повторно в течение года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сорока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Примечание: ночным временем для целей настоящей статьи признается время с 23.00 до 6.00 местного времени в период с 1 мая по 30 сентября включительно и с 22.00 до 6.00 местного времени в период с 1 октября по 30 апреля включительно.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Под гражданами в настоящей статье понимаются лица, осуществляющие мероприятия с участием детей и не являющиеся родителями или иными законными представителями несовершеннолетних.</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6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05.02.2018 N 174-ПК)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pPr>
      <w:r>
        <w:rPr>
          <w:rFonts w:ascii="Times New Roman" w:hAnsi="Times New Roman"/>
          <w:b/>
          <w:i w:val="false"/>
          <w:strike w:val="false"/>
          <w:dstrike w:val="false"/>
          <w:sz w:val="28"/>
          <w:szCs w:val="28"/>
          <w:u w:val="none"/>
        </w:rPr>
        <w:t xml:space="preserve">Статья 7.4. Исключена. - </w:t>
      </w:r>
      <w:hyperlink r:id="rId67">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Пермского края от 29.03.2016 N 626-ПК.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7.5. Неисполнение требований нормативных правовых актов Пермского края, нормативных правовых актов органов местного самоуправления Пермского края по выжиганию растительности, горючих материалов и мусора</w:t>
      </w:r>
      <w:bookmarkStart w:id="31" w:name="Par311"/>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Неисполнение требований нормативных правовых актов Пермского края, органов местного самоуправления Пермского края, принятых в пределах полномочий, установленных законодательством Российской Федерации, о запрете сжигания мусора, отходов, травы, листьев, веток, тополиного пуха и иной растительности (за исключением профилактического контролируемого сжигания (выжигания) хвороста, сухой травы и других горючих материалов в лесах), если эти деяния не содержат признаков административных правонарушений, предусмотренных </w:t>
      </w:r>
      <w:hyperlink r:id="rId68">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об административных правонарушениях, -</w:t>
      </w:r>
      <w:bookmarkStart w:id="32" w:name="Par31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одной тысячи до одной тысячи пятисот рублей; на должностных лиц - от трех тысяч до шести тысяч рублей; на юридических лиц - от десяти тысяч до двадцати тысяч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Повторное совершение административного правонарушения, предусмотренного </w:t>
      </w:r>
      <w:hyperlink w:anchor="Par313">
        <w:r>
          <w:rPr>
            <w:rFonts w:ascii="Times New Roman" w:hAnsi="Times New Roman"/>
            <w:b w:val="false"/>
            <w:i w:val="false"/>
            <w:strike w:val="false"/>
            <w:dstrike w:val="false"/>
            <w:color w:val="0000FF"/>
            <w:sz w:val="28"/>
            <w:szCs w:val="28"/>
            <w:u w:val="none"/>
          </w:rPr>
          <w:t>частью 1</w:t>
        </w:r>
      </w:hyperlink>
      <w:r>
        <w:rPr>
          <w:rFonts w:ascii="Times New Roman" w:hAnsi="Times New Roman"/>
          <w:b w:val="false"/>
          <w:i w:val="false"/>
          <w:strike w:val="false"/>
          <w:dstrike w:val="false"/>
          <w:sz w:val="28"/>
          <w:szCs w:val="28"/>
          <w:u w:val="none"/>
        </w:rPr>
        <w:t xml:space="preserve"> настоящей статьи,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двух тысяч до четырех тысяч рублей; на должностных лиц - от шести тысяч до восьми тысяч рублей; на юридических лиц - от двадцати тысяч до тридцати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7.6. Нарушение установленного органами местного самоуправления порядка обеспечения безопасности при организации и проведении культурных и досуговых мероприятий</w:t>
      </w:r>
      <w:bookmarkStart w:id="33" w:name="Par318"/>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Нарушение организаторами мероприятий установленного органами местного самоуправления в пределах их компетенции порядка обеспечения безопасности при организации и проведении культурных и досуговых мероприятий, не урегулированного федеральным законодательством, если эти деяния не содержат признаков правонарушений, ответственность за совершение которых установлена </w:t>
      </w:r>
      <w:hyperlink r:id="rId69">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об административных правонарушениях,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одной тысячи пятисот до двух тысяч пятисот рублей; на должностных лиц - от пяти до десяти тысяч рублей; на юридических лиц - от тридцати тысяч до пятидесяти тысяч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Нарушение участниками мероприятий установленного органами местного самоуправления в пределах их компетенции порядка обеспечения безопасности при организации и проведении культурных и досуговых мероприятий, не урегулированного федеральным законодательством, если эти деяния не содержат признаков правонарушений, ответственность за совершение которых установлена </w:t>
      </w:r>
      <w:hyperlink r:id="rId70">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об административных правонарушениях,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пятисот до одной тысячи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7.7. Неисполнение постановлений комиссий по делам несовершеннолетних и защите их прав</w:t>
      </w:r>
      <w:bookmarkStart w:id="34" w:name="Par325"/>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7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05.02.2018 N 174-ПК)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Неисполнение либо создание препятствий для исполнения постановлений комиссии по делам несовершеннолетних и защите их прав Пермского края и комиссий по делам несовершеннолетних и защите их прав, образуемых органами местного самоуправления муниципальных районов, городских округов Пермского края, за исключением постановлений, вынесенных в связи с реализацией полномочий, установленных законодательством об административных правонарушениях,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одной тысячи до трех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7.8. Бытовое дебоширство</w:t>
      </w:r>
      <w:bookmarkStart w:id="35" w:name="Par331"/>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7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07.03.2019 N 341-ПК)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Бытовое дебоширство, то есть совершение на защищаемых территориях и в защищаемых помещениях действий, нарушающих спокойствие людей и создающих конфликтную ситуацию, сопровождающуюся шумом, нецензурной бранью и (или) унижением человеческого достоинства, если эти действия не содержат признаков административного правонарушения, предусмотренного законодательством Российской Федерации, либо признаков уголовно наказуемого деяния, -</w:t>
      </w:r>
      <w:bookmarkStart w:id="36" w:name="Par33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предупреждение или наложение административного штрафа на граждан в размере от пятисот до одной тысячи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Те же действия, совершенные лицом, подвергнутым административному наказанию за правонарушение, предусмотренное </w:t>
      </w:r>
      <w:hyperlink w:anchor="Par334">
        <w:r>
          <w:rPr>
            <w:rFonts w:ascii="Times New Roman" w:hAnsi="Times New Roman"/>
            <w:b w:val="false"/>
            <w:i w:val="false"/>
            <w:strike w:val="false"/>
            <w:dstrike w:val="false"/>
            <w:color w:val="0000FF"/>
            <w:sz w:val="28"/>
            <w:szCs w:val="28"/>
            <w:u w:val="none"/>
          </w:rPr>
          <w:t>частью 1</w:t>
        </w:r>
      </w:hyperlink>
      <w:r>
        <w:rPr>
          <w:rFonts w:ascii="Times New Roman" w:hAnsi="Times New Roman"/>
          <w:b w:val="false"/>
          <w:i w:val="false"/>
          <w:strike w:val="false"/>
          <w:dstrike w:val="false"/>
          <w:sz w:val="28"/>
          <w:szCs w:val="28"/>
          <w:u w:val="none"/>
        </w:rPr>
        <w:t xml:space="preserve"> настоящей статьи,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влекут наложение административного штрафа на граждан в размере от одной тысячи до двух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Примечания: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Защищаемыми помещениями и территориями для целей настоящей статьи признаются: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жилые помещения;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общее имущество собственников помещений в многоквартирном доме;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садовые дома;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садовые и огородные участки, а также расположенные на них постройки.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Положения настоящей статьи не распространяются: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 производство ремонтных, строительных, разгрузочно-погрузочных работ, повлекшее нарушение спокойствия людей;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 действия физических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в соответствии с законодательством.</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7.9. Нарушение запрета на осуществление продажи несовершеннолетним электронных систем доставки никотина, жидкостей для них и никотиносодержащих смесей</w:t>
      </w:r>
      <w:bookmarkStart w:id="37" w:name="Par348"/>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Законов Пермского края от 10.02.2020 </w:t>
      </w:r>
      <w:hyperlink r:id="rId73">
        <w:r>
          <w:rPr>
            <w:rFonts w:ascii="Times New Roman" w:hAnsi="Times New Roman"/>
            <w:b w:val="false"/>
            <w:i w:val="false"/>
            <w:strike w:val="false"/>
            <w:dstrike w:val="false"/>
            <w:color w:val="0000FF"/>
            <w:sz w:val="28"/>
            <w:szCs w:val="28"/>
            <w:u w:val="none"/>
          </w:rPr>
          <w:t>N 504-ПК</w:t>
        </w:r>
      </w:hyperlink>
      <w:r>
        <w:rPr>
          <w:rFonts w:ascii="Times New Roman" w:hAnsi="Times New Roman"/>
          <w:b w:val="false"/>
          <w:i w:val="false"/>
          <w:strike w:val="false"/>
          <w:dstrike w:val="false"/>
          <w:sz w:val="28"/>
          <w:szCs w:val="28"/>
          <w:u w:val="none"/>
        </w:rPr>
        <w:t xml:space="preserve">, от 30.03.2020 </w:t>
      </w:r>
      <w:hyperlink r:id="rId74">
        <w:r>
          <w:rPr>
            <w:rFonts w:ascii="Times New Roman" w:hAnsi="Times New Roman"/>
            <w:b w:val="false"/>
            <w:i w:val="false"/>
            <w:strike w:val="false"/>
            <w:dstrike w:val="false"/>
            <w:color w:val="0000FF"/>
            <w:sz w:val="28"/>
            <w:szCs w:val="28"/>
            <w:u w:val="none"/>
          </w:rPr>
          <w:t>N 519-ПК</w:t>
        </w:r>
      </w:hyperlink>
      <w:r>
        <w:rPr>
          <w:rFonts w:ascii="Times New Roman" w:hAnsi="Times New Roman"/>
          <w:b w:val="false"/>
          <w:i w:val="false"/>
          <w:strike w:val="false"/>
          <w:dstrike w:val="false"/>
          <w:sz w:val="28"/>
          <w:szCs w:val="28"/>
          <w:u w:val="none"/>
        </w:rPr>
        <w:t>)</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7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01.10.2019 N 457-ПК)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Нарушение установленного законом Пермского края запрета на осуществление продажи несовершеннолетним электронных систем доставки никотина, жидкостей для электронных систем доставки никотина, безникотиновых жидкостей для электронных систем доставки никотина, а также никотиносодержащих смесей, если эти действия не содержат признаков административного правонарушения, предусмотренного законодательством Российской Федерации, либо признаков уголовно наказуемого деяния, -</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Законов Пермского края от 10.02.2020 </w:t>
      </w:r>
      <w:hyperlink r:id="rId76">
        <w:r>
          <w:rPr>
            <w:rFonts w:ascii="Times New Roman" w:hAnsi="Times New Roman"/>
            <w:b w:val="false"/>
            <w:i w:val="false"/>
            <w:strike w:val="false"/>
            <w:dstrike w:val="false"/>
            <w:color w:val="0000FF"/>
            <w:sz w:val="28"/>
            <w:szCs w:val="28"/>
            <w:u w:val="none"/>
          </w:rPr>
          <w:t>N 504-ПК</w:t>
        </w:r>
      </w:hyperlink>
      <w:r>
        <w:rPr>
          <w:rFonts w:ascii="Times New Roman" w:hAnsi="Times New Roman"/>
          <w:b w:val="false"/>
          <w:i w:val="false"/>
          <w:strike w:val="false"/>
          <w:dstrike w:val="false"/>
          <w:sz w:val="28"/>
          <w:szCs w:val="28"/>
          <w:u w:val="none"/>
        </w:rPr>
        <w:t xml:space="preserve">, от 30.03.2020 </w:t>
      </w:r>
      <w:hyperlink r:id="rId77">
        <w:r>
          <w:rPr>
            <w:rFonts w:ascii="Times New Roman" w:hAnsi="Times New Roman"/>
            <w:b w:val="false"/>
            <w:i w:val="false"/>
            <w:strike w:val="false"/>
            <w:dstrike w:val="false"/>
            <w:color w:val="0000FF"/>
            <w:sz w:val="28"/>
            <w:szCs w:val="28"/>
            <w:u w:val="none"/>
          </w:rPr>
          <w:t>N 519-ПК</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7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10.02.2020 N 504-ПК)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Глава VIII. АДМИНИСТРАТИВНЫЕ ПРАВОНАРУШЕНИЯ НА ТРАНСПОРТЕ</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8.1. Нарушение правил пользования городским пассажирским транспортом общего пользования и автомобильным транспортом общего пользования пригородного сообщения</w:t>
      </w:r>
      <w:bookmarkStart w:id="38" w:name="Par359"/>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Безбилетный проезд, а равно провоз багажа (ручной клади) сверх установленных норм без оплаты в городском пассажирском транспорте общего пользования и автомобильном транспорте общего пользования пригородного сообщения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пятисот рублей.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7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03.06.2019 N 389-ПК)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Те же действия, совершенные лицом, подвергнутым административному наказанию за правонарушение, предусмотренное частью 1 настоящей статьи,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влекут наложение административного штрафа на граждан в размере одной тысячи рублей.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1.1 введена </w:t>
      </w:r>
      <w:hyperlink r:id="rId8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03.06.2019 N 389-ПК)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Приведение в действие сигналов тормоза или механизмов для открывания дверей, кроме необходимости предотвращения несчастных случаев, препятствование закрытию дверей или открытие дверей до полной остановки транспортного средства, отвлечение водителя от управления транспортным средством и ведение разговоров с ним в пассажирском транспорте общего пользования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предупреждение или наложение административного штрафа в размере ста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Проезд автомобильным и городским наземным электрическим транспортом общего пользования в городском сообщении или автомобильным транспортом общего пользования в пригородном сообщении в пачкающей одежде, провоз предметов, вещей, загрязняющих подвижной состав либо одежду пассажиров,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в размере ста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Нарушение иных установленных органами местного самоуправления правил пользования городским пассажирским транспортом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в размере ста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8.2. Нарушение прав пассажиров</w:t>
      </w:r>
      <w:bookmarkStart w:id="39" w:name="Par374"/>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w:t>
      </w:r>
      <w:hyperlink r:id="rId8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03.06.2019 N 389-ПК)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Исключена. - </w:t>
      </w:r>
      <w:hyperlink r:id="rId82">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03.06.2019 N 389-ПК.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Невыдача проездных билетов оплатившим проезд пассажирам наземного городского электрического транспорта общего пользования, автобусов городского, пригородного, междугородного сообщения, маршрутных микроавтобусов водителем или иным лицом, ответственным за выдачу проездных билетов,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водителя или иное лицо, ответственное за выдачу проездных билетов, в размере от трехсот до одной тысячи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3-4. Исключены. - </w:t>
      </w:r>
      <w:hyperlink r:id="rId83">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03.06.2019 N 389-ПК.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Отказ в предоставлении льготного проезда по электронным социальным проездным документам лицам - получателям дополнительных социальных услуг -</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8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03.06.2019 N 389-ПК)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8.2.1. Нарушение хозяйствующими субъектами отдельных требований к осуществлению перевозок</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8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03.06.2019 N 389-ПК)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Неисполнение установленной нормативным правовым актом Правительства Пермского края обязанности по передаче в региональную информационную систему навигации информации о месте нахождения транспортных средств, используемых для осуществления перевозок,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пяти тысяч до десяти тысяч рублей; на юридических лиц - от пяти тысяч до десяти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Неисполнение установленной нормативным правовым актом Правительства Пермского края обязанности по обеспечению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десяти тысяч до пятнадцати тысяч рублей; на юридических лиц - от десяти тысяч до пятнадцати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Осуществление перевозки в нарушение утвержденной схемы межмуниципального маршрута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десяти тысяч до пятнадцати тысяч рублей; на юридических лиц - от десяти тысяч до пятнадцати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Осуществление перевозки в нарушение утвержденного расписания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пяти тысяч до десяти тысяч рублей; на юридических лиц - от пяти тысяч до десяти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Превышение установленного нормативным правовым актом Правительства Пермского края максимально допустимого соотношения между количеством рейсов, не выполненных в течение одного квартала, и количеством рейсов, предусмотренных для выполнения в течение данного квартала установленным расписанием,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сорока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Неисполнение обязанности по информированию исполнительного органа государственной власти Пермского края, осуществляющего полномочия в сфере транспортного обслуживания и организации дорожной деятельности Пермского края, а также владельцев автовокзалов или автостанций об изменении тарифов на регулярные перевозки в сроки, установленные нормативным правовым актом Правительства Пермского края,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пяти тысяч до десяти тысяч рублей; на юридических лиц - от пяти тысяч до десяти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Примечания: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Под хозяйствующими субъектами в настоящей статье понимаются юридические лица, индивидуальные предприниматели, участники договора простого товарищества, осуществляющие перевозки.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Под перевозками в настоящей статье понимаются перевозки по межмуниципальным маршрутам регулярных перевозок по нерегулируемым тарифам.</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8.3. Нарушение требований в сфере перевозок пассажиров и багажа легковым такси</w:t>
      </w:r>
      <w:bookmarkStart w:id="40" w:name="Par405"/>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Несоблюдение требований </w:t>
      </w:r>
      <w:hyperlink r:id="rId8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 порядке осуществления контроля в сфере деятельности по перевозке пассажиров и багажа легковым такси на территории Пермского края" о цветовом покрытии наружной поверхности кузова транспортного средства, используемого для оказания услуг по перевозке пассажиров и багажа легковым такси,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гражданина, управляющего транспортным средством, в размере от одной тысячи до четырех тысяч рублей; на должностных лиц - от четырех тысяч до десяти тысяч рублей; на юридических лиц - от десяти тысяч до двадцати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Примечание: действие настоящей статьи не распространяется на лиц, имеющих разрешение на осуществление деятельности по перевозке пассажиров и багажа легковым такси, выданное до 1 мая 2013 года.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8.4. Нарушение запрета на осуществление движения на транспортных средствах, имеющих элементы конструкций, которые могут нанести повреждение автомобильным дорогам</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8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06.02.2019 N 328-ПК)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Нарушение установленного </w:t>
      </w:r>
      <w:hyperlink r:id="rId8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14.11.2008 N 326-ПК "Об автомобильных дорогах и дорожной деятельности" запрета на осуществление движения по автомобильным дорогам общего пользования регионального и межмуниципального значения на транспортных средствах, имеющих элементы конструкций, которые могут нанести повреждение автомобильным дорогам, -</w:t>
      </w:r>
      <w:bookmarkStart w:id="41" w:name="Par41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Нарушение установленного нормативными правовыми актами органов местного самоуправления муниципальных образований Пермского края запрета на осуществление движения по автомобильным дорогам общего пользования местного значения на транспортных средствах, имеющих элементы конструкций, которые могут нанести повреждение автомобильным дорогам, -</w:t>
      </w:r>
      <w:bookmarkStart w:id="42" w:name="Par41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8.5. Нарушение порядка перемещения транспортных средств на специализированную стоянку, и (или) их хранения, и (или) их возврата</w:t>
      </w:r>
      <w:bookmarkStart w:id="43" w:name="Par419"/>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8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03.06.2019 N 389-ПК)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Нарушение установленного </w:t>
      </w:r>
      <w:hyperlink r:id="rId9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28.08.2012 N 86-ПК "О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 порядка перемещения на специализированную стоянку транспортных средств, задержанных в рамках применения мер обеспечения производства по делам об административных правонарушениях, и (или) порядка хранения их на специализированной стоянке, и (или) порядка их возврата со специализированной стоянки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pPr>
      <w:r>
        <w:rPr>
          <w:rFonts w:ascii="Times New Roman" w:hAnsi="Times New Roman"/>
          <w:b/>
          <w:i w:val="false"/>
          <w:strike w:val="false"/>
          <w:dstrike w:val="false"/>
          <w:sz w:val="28"/>
          <w:szCs w:val="28"/>
          <w:u w:val="none"/>
        </w:rPr>
        <w:t xml:space="preserve">Статья 8.6. Исключена. - </w:t>
      </w:r>
      <w:hyperlink r:id="rId91">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Пермского края от 30.03.2020 N 519-ПК.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Глава IX. АДМИНИСТРАТИВНЫЕ ПРАВОНАРУШЕНИЯ В ОБЛАСТИ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ТОРГОВЛИ, ОКАЗАНИЯ УСЛУГ, ПРЕДПРИНИМАТЕЛЬСКОЙ ДЕЯТЕЛЬНОСТИ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9.1. Торговля и предоставление услуг населению в неустановленных местах</w:t>
      </w:r>
      <w:bookmarkStart w:id="44" w:name="Par430"/>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Торговля и предоставление услуг населению в местах, не установленных органами государственной власти Пермского края, органами местного самоуправления в пределах своей компетенции для этих целей, -</w:t>
      </w:r>
      <w:bookmarkStart w:id="45" w:name="Par43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юридических лиц - от двухсот пятидесяти тысяч до трехсот тысяч рублей.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9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04.07.2018 N 254-ПК)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Те же действия, совершенные лицом, подвергнутым административному наказанию по основанию, предусмотренному </w:t>
      </w:r>
      <w:hyperlink w:anchor="Par432">
        <w:r>
          <w:rPr>
            <w:rFonts w:ascii="Times New Roman" w:hAnsi="Times New Roman"/>
            <w:b w:val="false"/>
            <w:i w:val="false"/>
            <w:strike w:val="false"/>
            <w:dstrike w:val="false"/>
            <w:color w:val="0000FF"/>
            <w:sz w:val="28"/>
            <w:szCs w:val="28"/>
            <w:u w:val="none"/>
          </w:rPr>
          <w:t>частью 1</w:t>
        </w:r>
      </w:hyperlink>
      <w:r>
        <w:rPr>
          <w:rFonts w:ascii="Times New Roman" w:hAnsi="Times New Roman"/>
          <w:b w:val="false"/>
          <w:i w:val="false"/>
          <w:strike w:val="false"/>
          <w:dstrike w:val="false"/>
          <w:sz w:val="28"/>
          <w:szCs w:val="28"/>
          <w:u w:val="none"/>
        </w:rPr>
        <w:t xml:space="preserve"> настоящей статьи,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влекут наложение административного штрафа на граждан в размере от четырех тысяч до пяти тысяч рублей; на должностных лиц - от двадцати тысяч до двадцати пяти тысяч рублей; на юридических лиц - от трехсот тысяч до трехсот пятидесяти тысяч рублей.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9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04.07.2018 N 254-ПК)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9.2. Нарушение дополнительных ограничений условий и мест розничной продажи алкогольной продукции</w:t>
      </w:r>
      <w:bookmarkStart w:id="46" w:name="Par439"/>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Нарушение дополнительных ограничений условий и мест розничной продажи алкогольной продукции, установленных нормативными правовыми актами Пермского края,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9.3. Нарушение порядка разработки и утверждения схем размещения нестационарных торговых объектов</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Нарушение должностными лицами уполномоченных органов местного самоуправления Пермского края, определенных в соответствии с правовыми актами муниципальных образований Пермского края, порядка разработки и утверждения схем размещения нестационарных торговых объектов, установленного нормативными правовыми актами Пермского края,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пяти тысяч до восьми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9.4. Нарушение порядка организации ярмарок и продажи товаров (выполнения работ, оказания услуг) на ярмарках</w:t>
      </w:r>
      <w:bookmarkStart w:id="47" w:name="Par449"/>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Нарушение порядка организации ярмарок и продажи товаров (выполнения работ, оказания услуг) на ярмарках, установленного нормативными правовыми актами Пермского края, -</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9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28.01.2016 N 604-ПК)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трех тысяч до пяти тысяч рублей; на должностных лиц - от пяти тысяч до восьми тысяч рублей; на юридических лиц - от двадцати тысяч до пятидесяти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Глава X. АДМИНИСТРАТИВНЫЕ ПРАВОНАРУШЕНИЯ В СФЕРЕ ПОГРЕБЕНИЯ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ПОХОРОННОГО ДЕЛА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10.1. Нарушение правил организации ритуальных услуг и содержания мест погребения</w:t>
      </w:r>
      <w:bookmarkStart w:id="48" w:name="Par458"/>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Неисполнение или нарушение муниципальных нормативных правовых актов, принятых в пределах полномочий органов местного самоуправления, установленных законодательством Российской Федерации, в целях организации ритуальных услуг и содержания мест погребения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пятидесяти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rFonts w:ascii="Times New Roman" w:hAnsi="Times New Roman"/>
          <w:sz w:val="28"/>
          <w:szCs w:val="28"/>
        </w:rPr>
      </w:pPr>
      <w:r>
        <w:rPr>
          <w:rFonts w:ascii="Times New Roman" w:hAnsi="Times New Roman"/>
          <w:b/>
          <w:i w:val="false"/>
          <w:strike w:val="false"/>
          <w:dstrike w:val="false"/>
          <w:sz w:val="28"/>
          <w:szCs w:val="28"/>
          <w:u w:val="none"/>
        </w:rPr>
        <w:t>Глава XI. АДМИНИСТРАТИВНЫЕ ПРАВОНАРУШЕНИЯ, ПОСЯГАЮЩИЕ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НА ИНСТИТУТЫ ГОСУДАРСТВЕННОЙ ВЛАСТИ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11.1. Надругательство над официальными символами Пермского края и муниципальных образований</w:t>
      </w:r>
      <w:bookmarkStart w:id="49" w:name="Par466"/>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Надругательство над официальными символами Пермского края, а равно их осквернение -</w:t>
      </w:r>
      <w:bookmarkStart w:id="50" w:name="Par46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влекут наложение административного штрафа на граждан в размере от трехсот до пятисот рублей; на должностных лиц - от пятисот до одной тысячи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Надругательство над официальными символами муниципальных образований, а равно их осквернение -</w:t>
      </w:r>
      <w:bookmarkStart w:id="51" w:name="Par47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влекут наложение административного штрафа на граждан в размере от трехсот до пятисот рублей; на должностных лиц - от пятисот до одной тысячи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11.2. Нарушение порядка использования символики муниципального образования</w:t>
      </w:r>
      <w:bookmarkStart w:id="52" w:name="Par473"/>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Использование символики муниципального образования с нарушением установленного порядка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десяти тысяч до двадцати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11.3. Невыполнение законных требований депутатов Законодательного Собрания Пермского края, депутатов представительных органов местного самоуправления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Невыполнение должностным лицом, организацией или общественным объединением законных требований депутата Законодательного Собрания Пермского края либо создание препятствий в осуществлении их деятельности -</w:t>
      </w:r>
      <w:bookmarkStart w:id="53" w:name="Par48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в размере от одной тысячи до пяти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Невыполнение должностным лицом, организацией или общественным объединением законных требований депутата представительного органа муниципального образования либо создание препятствий в осуществлении их деятельности -</w:t>
      </w:r>
      <w:bookmarkStart w:id="54" w:name="Par48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в размере от одной тысячи до пяти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Несоблюдение должностным лицом, организацией или общественным объединением установленных сроков представления информации депутату Законодательного Собрания Пермского края -</w:t>
      </w:r>
      <w:bookmarkStart w:id="55" w:name="Par48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в размере от одной тысячи до пяти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Несоблюдение должностным лицом, организацией или общественным объединением установленных сроков представления информации депутату представительного органа местного самоуправления -</w:t>
      </w:r>
      <w:bookmarkStart w:id="56" w:name="Par48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в размере от одной тысячи до пяти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11.4. Воспрепятствование законной деятельности Уполномоченного по правам человека в Пермском крае</w:t>
      </w:r>
      <w:bookmarkStart w:id="57" w:name="Par489"/>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Вмешательство в деятельность Уполномоченного по правам человека в Пермском крае с целью повлиять на его решения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в размере от одной тысячи до двух тысяч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Неисполнение должностными лицами законных требований Уполномоченного по правам человека в Пермском крае, а равно неисполнение должностными лицами обязанностей, установленных </w:t>
      </w:r>
      <w:hyperlink r:id="rId9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"Об Уполномоченном по правам человека в Пермском крае",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в размере от двух тысяч до трех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Воспрепятствование деятельности Уполномоченного по правам человека в Пермском крае в иной форме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в размере от одной тысячи до трех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11.5. Воспрепятствование законной деятельности Уполномоченного по правам ребенка в Пермском крае</w:t>
      </w:r>
      <w:bookmarkStart w:id="58" w:name="Par498"/>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Вмешательство в деятельность Уполномоченного по правам ребенка в Пермском крае с целью повлиять на его решения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в размере от одной тысячи до двух тысяч рублей.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Неисполнение должностными лицами законных требований Уполномоченного по правам ребенка в Пермском крае, а равно неисполнение должностными лицами обязанностей, установленных </w:t>
      </w:r>
      <w:hyperlink r:id="rId9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"Об Уполномоченном по правам ребенка в Пермском крае",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в размере от двух тысяч до трех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Воспрепятствование деятельности Уполномоченного по правам ребенка в Пермском крае в иной форме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в размере от одной тысячи до трех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11.6. Воспрепятствование деятельности Уполномоченного по защите прав предпринимателей в Пермском крае</w:t>
      </w:r>
      <w:bookmarkStart w:id="59" w:name="Par507"/>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Вмешательство в деятельность Уполномоченного по защите прав предпринимателей в Пермском крае с целью повлиять на его решения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в размере от одной тысячи до двух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Неисполнение должностными лицами законных требований Уполномоченного по защите прав предпринимателей в Пермском крае либо воспрепятствование его деятельности в иной форме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двух тысяч до трех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Несоблюдение должностными лицами установленных сроков представления информации (документов, материалов, ответов на обращения) Уполномоченному по защите прав предпринимателей в Пермском крае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в размере от одной тысячи до двух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11.7. Неисполнение решения антитеррористической комиссии в Пермском крае</w:t>
      </w:r>
      <w:bookmarkStart w:id="60" w:name="Par516"/>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9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04.10.2017 N 134-ПК)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Неисполнение решения антитеррористической комиссии в Пермском крае, принятого в пределах ее компетенции, - влечет наложение административного штрафа на граждан в размере от одной до трех тысяч рублей, на должностных лиц - от трех до двадцати тысяч рублей, на юридических лиц - от двадцати до пятидесяти тысяч рублей.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Совершение административного правонарушения, предусмотренного частью 1 настоящей статьи, лицом, подвергнутым административному наказанию за аналогичное правонарушение, повторно в течение года - влечет наложение административного штрафа на граждан в размере от трех до пяти тысяч рублей, на должностных лиц - от двадцати до пятидесяти тысяч рублей, на юридических лиц - от пятидесяти до ста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11.8. Неисполнение решения комиссии по профилактике правонарушений в Пермском крае</w:t>
      </w:r>
      <w:bookmarkStart w:id="61" w:name="Par522"/>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9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04.04.2019 N 364-ПК)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Неисполнение решения комиссии по профилактике правонарушений в Пермском крае, принятого в пределах ее компетенции и имеющего обязательный характер, -</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влечет наложение административного штрафа на должностных лиц в размере от трех до пяти тысяч рублей.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Раздел III. ОРГАНЫ И ДОЛЖНОСТНЫЕ ЛИЦА, УПОЛНОМОЧЕННЫЕ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СОСТАВЛЯТЬ ПРОТОКОЛЫ И РАССМАТРИВАТЬ ДЕЛА</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ОБ АДМИНИСТРАТИВНЫХ ПРАВОНАРУШЕНИЯХ. ЗАКЛЮЧИТЕЛЬНЫЕ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ПОЛОЖЕНИЯ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pPr>
      <w:hyperlink r:id="rId99">
        <w:r>
          <w:rPr>
            <w:rFonts w:ascii="Times New Roman" w:hAnsi="Times New Roman"/>
            <w:b/>
            <w:i w:val="false"/>
            <w:strike w:val="false"/>
            <w:dstrike w:val="false"/>
            <w:color w:val="0000FF"/>
            <w:sz w:val="28"/>
            <w:szCs w:val="28"/>
            <w:u w:val="none"/>
          </w:rPr>
          <w:t>Глава XII</w:t>
        </w:r>
      </w:hyperlink>
      <w:r>
        <w:rPr>
          <w:rFonts w:ascii="Times New Roman" w:hAnsi="Times New Roman"/>
          <w:b/>
          <w:i w:val="false"/>
          <w:strike w:val="false"/>
          <w:dstrike w:val="false"/>
          <w:sz w:val="28"/>
          <w:szCs w:val="28"/>
          <w:u w:val="none"/>
        </w:rPr>
        <w:t>. ОРГАНЫ, ДОЛЖНОСТНЫЕ ЛИЦА,</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УПОЛНОМОЧЕННЫЕ СОСТАВЛЯТЬ ПРОТОКОЛЫ И РАССМАТРИВАТЬ ДЕЛА</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ОБ АДМИНИСТРАТИВНЫХ ПРАВОНАРУШЕНИЯХ</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12.1. Органы, уполномоченные рассматривать дела об административных правонарушениях</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Дела об административных правонарушениях, предусмотренных настоящим Законом, рассматриваются в пределах полномочий, установленных настоящим Законом: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мировыми судьями;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комиссиями по делам несовершеннолетних и защите их прав;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исполнительными органами государственной власти Пермского края, подведомственными им учреждениями;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административными комиссиями, создаваемыми в соответствии с законом Пермского края.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12.2. Исполнительные органы государственной власти Пермского края, подведомственные им учреждения, уполномоченные рассматривать дела об административных правонарушениях</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Исполнительные органы государственной власти Пермского края и подведомственные им государственные учреждения, уполномоченные в сфере лесных отношений, рассматривают дела об административных правонарушениях, предусмотренных </w:t>
      </w:r>
      <w:hyperlink w:anchor="Par129">
        <w:r>
          <w:rPr>
            <w:rFonts w:ascii="Times New Roman" w:hAnsi="Times New Roman"/>
            <w:b w:val="false"/>
            <w:i w:val="false"/>
            <w:strike w:val="false"/>
            <w:dstrike w:val="false"/>
            <w:color w:val="0000FF"/>
            <w:sz w:val="28"/>
            <w:szCs w:val="28"/>
            <w:u w:val="none"/>
          </w:rPr>
          <w:t>статьями 5.3</w:t>
        </w:r>
      </w:hyperlink>
      <w:r>
        <w:rPr>
          <w:rFonts w:ascii="Times New Roman" w:hAnsi="Times New Roman"/>
          <w:b w:val="false"/>
          <w:i w:val="false"/>
          <w:strike w:val="false"/>
          <w:dstrike w:val="false"/>
          <w:sz w:val="28"/>
          <w:szCs w:val="28"/>
          <w:u w:val="none"/>
        </w:rPr>
        <w:t xml:space="preserve">, </w:t>
      </w:r>
      <w:hyperlink w:anchor="Par134">
        <w:r>
          <w:rPr>
            <w:rFonts w:ascii="Times New Roman" w:hAnsi="Times New Roman"/>
            <w:b w:val="false"/>
            <w:i w:val="false"/>
            <w:strike w:val="false"/>
            <w:dstrike w:val="false"/>
            <w:color w:val="0000FF"/>
            <w:sz w:val="28"/>
            <w:szCs w:val="28"/>
            <w:u w:val="none"/>
          </w:rPr>
          <w:t>5.4</w:t>
        </w:r>
      </w:hyperlink>
      <w:r>
        <w:rPr>
          <w:rFonts w:ascii="Times New Roman" w:hAnsi="Times New Roman"/>
          <w:b w:val="false"/>
          <w:i w:val="false"/>
          <w:strike w:val="false"/>
          <w:dstrike w:val="false"/>
          <w:sz w:val="28"/>
          <w:szCs w:val="28"/>
          <w:u w:val="none"/>
        </w:rPr>
        <w:t xml:space="preserve"> настоящего Закона, в пределах компетенции указанных органов.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10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21.06.2017 N 96-ПК)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Рассматривать дела об административных правонарушениях от имени органов, указанных в части 1 настоящей статьи, вправе: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руководитель исполнительного органа государственной власти Пермского края, уполномоченного в сфере лесных отношений, его заместители;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руководители структурных подразделений исполнительного органа государственной власти Пермского края, уполномоченного в сфере лесных отношений, их заместители;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руководители государственных учреждений, подведомственных исполнительному органу государственной власти Пермского края, уполномоченному в сфере лесных отношений, их заместители.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(введено </w:t>
      </w:r>
      <w:hyperlink r:id="rId10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05.03.2018 N 200-ПК)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Исполнительный орган государственной власти Пермского края, осуществляющий 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на территории Пермского края, рассматривает дела об административных правонарушениях, предусмотренных </w:t>
      </w:r>
      <w:hyperlink w:anchor="Par105">
        <w:r>
          <w:rPr>
            <w:rFonts w:ascii="Times New Roman" w:hAnsi="Times New Roman"/>
            <w:b w:val="false"/>
            <w:i w:val="false"/>
            <w:strike w:val="false"/>
            <w:dstrike w:val="false"/>
            <w:color w:val="0000FF"/>
            <w:sz w:val="28"/>
            <w:szCs w:val="28"/>
            <w:u w:val="none"/>
          </w:rPr>
          <w:t>статьей 4.1</w:t>
        </w:r>
      </w:hyperlink>
      <w:r>
        <w:rPr>
          <w:rFonts w:ascii="Times New Roman" w:hAnsi="Times New Roman"/>
          <w:b w:val="false"/>
          <w:i w:val="false"/>
          <w:strike w:val="false"/>
          <w:dstrike w:val="false"/>
          <w:sz w:val="28"/>
          <w:szCs w:val="28"/>
          <w:u w:val="none"/>
        </w:rPr>
        <w:t xml:space="preserve"> настоящего Закона, в пределах своей компетенции.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 в ред. </w:t>
      </w:r>
      <w:hyperlink r:id="rId10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08.09.2015 N 526-ПК)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Исполнительные органы государственной власти Пермского края в области осуществления регионального государственного надзора за обеспечением сохранности автомобильных дорог регионального или межмуниципального значения, за пассажирскими перевозками автомобильным, железнодорожным, внутренним водным, воздушным транспортом (пригородное и межмуниципальное сообщение), за перевозками легковым такси рассматривают дела об административных правонарушениях, предусмотренных </w:t>
      </w:r>
      <w:hyperlink w:anchor="Par154">
        <w:r>
          <w:rPr>
            <w:rFonts w:ascii="Times New Roman" w:hAnsi="Times New Roman"/>
            <w:b w:val="false"/>
            <w:i w:val="false"/>
            <w:strike w:val="false"/>
            <w:dstrike w:val="false"/>
            <w:color w:val="0000FF"/>
            <w:sz w:val="28"/>
            <w:szCs w:val="28"/>
            <w:u w:val="none"/>
          </w:rPr>
          <w:t>статьями 6.2</w:t>
        </w:r>
      </w:hyperlink>
      <w:r>
        <w:rPr>
          <w:rFonts w:ascii="Times New Roman" w:hAnsi="Times New Roman"/>
          <w:b w:val="false"/>
          <w:i w:val="false"/>
          <w:strike w:val="false"/>
          <w:dstrike w:val="false"/>
          <w:sz w:val="28"/>
          <w:szCs w:val="28"/>
          <w:u w:val="none"/>
        </w:rPr>
        <w:t xml:space="preserve">, </w:t>
      </w:r>
      <w:hyperlink w:anchor="Par359">
        <w:r>
          <w:rPr>
            <w:rFonts w:ascii="Times New Roman" w:hAnsi="Times New Roman"/>
            <w:b w:val="false"/>
            <w:i w:val="false"/>
            <w:strike w:val="false"/>
            <w:dstrike w:val="false"/>
            <w:color w:val="0000FF"/>
            <w:sz w:val="28"/>
            <w:szCs w:val="28"/>
            <w:u w:val="none"/>
          </w:rPr>
          <w:t>8.1</w:t>
        </w:r>
      </w:hyperlink>
      <w:r>
        <w:rPr>
          <w:rFonts w:ascii="Times New Roman" w:hAnsi="Times New Roman"/>
          <w:b w:val="false"/>
          <w:i w:val="false"/>
          <w:strike w:val="false"/>
          <w:dstrike w:val="false"/>
          <w:sz w:val="28"/>
          <w:szCs w:val="28"/>
          <w:u w:val="none"/>
        </w:rPr>
        <w:t>-</w:t>
      </w:r>
      <w:hyperlink w:anchor="Par405">
        <w:r>
          <w:rPr>
            <w:rFonts w:ascii="Times New Roman" w:hAnsi="Times New Roman"/>
            <w:b w:val="false"/>
            <w:i w:val="false"/>
            <w:strike w:val="false"/>
            <w:dstrike w:val="false"/>
            <w:color w:val="0000FF"/>
            <w:sz w:val="28"/>
            <w:szCs w:val="28"/>
            <w:u w:val="none"/>
          </w:rPr>
          <w:t>8.3</w:t>
        </w:r>
      </w:hyperlink>
      <w:r>
        <w:rPr>
          <w:rFonts w:ascii="Times New Roman" w:hAnsi="Times New Roman"/>
          <w:b w:val="false"/>
          <w:i w:val="false"/>
          <w:strike w:val="false"/>
          <w:dstrike w:val="false"/>
          <w:sz w:val="28"/>
          <w:szCs w:val="28"/>
          <w:u w:val="none"/>
        </w:rPr>
        <w:t xml:space="preserve">, </w:t>
      </w:r>
      <w:hyperlink w:anchor="Par414">
        <w:r>
          <w:rPr>
            <w:rFonts w:ascii="Times New Roman" w:hAnsi="Times New Roman"/>
            <w:b w:val="false"/>
            <w:i w:val="false"/>
            <w:strike w:val="false"/>
            <w:dstrike w:val="false"/>
            <w:color w:val="0000FF"/>
            <w:sz w:val="28"/>
            <w:szCs w:val="28"/>
            <w:u w:val="none"/>
          </w:rPr>
          <w:t>частью 1 статьи 8.4</w:t>
        </w:r>
      </w:hyperlink>
      <w:r>
        <w:rPr>
          <w:rFonts w:ascii="Times New Roman" w:hAnsi="Times New Roman"/>
          <w:b w:val="false"/>
          <w:i w:val="false"/>
          <w:strike w:val="false"/>
          <w:dstrike w:val="false"/>
          <w:sz w:val="28"/>
          <w:szCs w:val="28"/>
          <w:u w:val="none"/>
        </w:rPr>
        <w:t xml:space="preserve">, </w:t>
      </w:r>
      <w:hyperlink w:anchor="Par419">
        <w:r>
          <w:rPr>
            <w:rFonts w:ascii="Times New Roman" w:hAnsi="Times New Roman"/>
            <w:b w:val="false"/>
            <w:i w:val="false"/>
            <w:strike w:val="false"/>
            <w:dstrike w:val="false"/>
            <w:color w:val="0000FF"/>
            <w:sz w:val="28"/>
            <w:szCs w:val="28"/>
            <w:u w:val="none"/>
          </w:rPr>
          <w:t>статьей 8.5</w:t>
        </w:r>
      </w:hyperlink>
      <w:r>
        <w:rPr>
          <w:rFonts w:ascii="Times New Roman" w:hAnsi="Times New Roman"/>
          <w:b w:val="false"/>
          <w:i w:val="false"/>
          <w:strike w:val="false"/>
          <w:dstrike w:val="false"/>
          <w:sz w:val="28"/>
          <w:szCs w:val="28"/>
          <w:u w:val="none"/>
        </w:rPr>
        <w:t xml:space="preserve"> настоящего Закона, в пределах компетенции указанных органов.</w:t>
      </w:r>
      <w:bookmarkStart w:id="62" w:name="Par556"/>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Законов Пермского края от 06.02.2019 </w:t>
      </w:r>
      <w:hyperlink r:id="rId103">
        <w:r>
          <w:rPr>
            <w:rFonts w:ascii="Times New Roman" w:hAnsi="Times New Roman"/>
            <w:b w:val="false"/>
            <w:i w:val="false"/>
            <w:strike w:val="false"/>
            <w:dstrike w:val="false"/>
            <w:color w:val="0000FF"/>
            <w:sz w:val="28"/>
            <w:szCs w:val="28"/>
            <w:u w:val="none"/>
          </w:rPr>
          <w:t>N 328-ПК</w:t>
        </w:r>
      </w:hyperlink>
      <w:r>
        <w:rPr>
          <w:rFonts w:ascii="Times New Roman" w:hAnsi="Times New Roman"/>
          <w:b w:val="false"/>
          <w:i w:val="false"/>
          <w:strike w:val="false"/>
          <w:dstrike w:val="false"/>
          <w:sz w:val="28"/>
          <w:szCs w:val="28"/>
          <w:u w:val="none"/>
        </w:rPr>
        <w:t xml:space="preserve">, от 03.06.2019 </w:t>
      </w:r>
      <w:hyperlink r:id="rId104">
        <w:r>
          <w:rPr>
            <w:rFonts w:ascii="Times New Roman" w:hAnsi="Times New Roman"/>
            <w:b w:val="false"/>
            <w:i w:val="false"/>
            <w:strike w:val="false"/>
            <w:dstrike w:val="false"/>
            <w:color w:val="0000FF"/>
            <w:sz w:val="28"/>
            <w:szCs w:val="28"/>
            <w:u w:val="none"/>
          </w:rPr>
          <w:t>N 389-ПК</w:t>
        </w:r>
      </w:hyperlink>
      <w:r>
        <w:rPr>
          <w:rFonts w:ascii="Times New Roman" w:hAnsi="Times New Roman"/>
          <w:b w:val="false"/>
          <w:i w:val="false"/>
          <w:strike w:val="false"/>
          <w:dstrike w:val="false"/>
          <w:sz w:val="28"/>
          <w:szCs w:val="28"/>
          <w:u w:val="none"/>
        </w:rPr>
        <w:t xml:space="preserve">, от 30.03.2020 </w:t>
      </w:r>
      <w:hyperlink r:id="rId105">
        <w:r>
          <w:rPr>
            <w:rFonts w:ascii="Times New Roman" w:hAnsi="Times New Roman"/>
            <w:b w:val="false"/>
            <w:i w:val="false"/>
            <w:strike w:val="false"/>
            <w:dstrike w:val="false"/>
            <w:color w:val="0000FF"/>
            <w:sz w:val="28"/>
            <w:szCs w:val="28"/>
            <w:u w:val="none"/>
          </w:rPr>
          <w:t>N 519-ПК</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Исполнительные органы государственной власти Пермского края, уполномоченные осуществлять федеральный государственный надзор в области охраны и использования объектов животного мира и среды их обитания, государственный надзор в области охраны и использования особо охраняемых природных территорий регионального значения, а также подведомственные им государственные учреждения рассматривают дела об административных правонарушениях, предусмотренных </w:t>
      </w:r>
      <w:hyperlink w:anchor="Par113">
        <w:r>
          <w:rPr>
            <w:rFonts w:ascii="Times New Roman" w:hAnsi="Times New Roman"/>
            <w:b w:val="false"/>
            <w:i w:val="false"/>
            <w:strike w:val="false"/>
            <w:dstrike w:val="false"/>
            <w:color w:val="0000FF"/>
            <w:sz w:val="28"/>
            <w:szCs w:val="28"/>
            <w:u w:val="none"/>
          </w:rPr>
          <w:t>статьей 5.1</w:t>
        </w:r>
      </w:hyperlink>
      <w:r>
        <w:rPr>
          <w:rFonts w:ascii="Times New Roman" w:hAnsi="Times New Roman"/>
          <w:b w:val="false"/>
          <w:i w:val="false"/>
          <w:strike w:val="false"/>
          <w:dstrike w:val="false"/>
          <w:sz w:val="28"/>
          <w:szCs w:val="28"/>
          <w:u w:val="none"/>
        </w:rPr>
        <w:t xml:space="preserve"> настоящего Закона, в пределах компетенции указанных органов.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Исполнительный орган государственной власти, осуществляющий выработку региональной политики в сфере жилищно-коммунального хозяйства Пермского края, рассматривает дела об административных правонарушениях, предусмотренных </w:t>
      </w:r>
      <w:hyperlink w:anchor="Par227">
        <w:r>
          <w:rPr>
            <w:rFonts w:ascii="Times New Roman" w:hAnsi="Times New Roman"/>
            <w:b w:val="false"/>
            <w:i w:val="false"/>
            <w:strike w:val="false"/>
            <w:dstrike w:val="false"/>
            <w:color w:val="0000FF"/>
            <w:sz w:val="28"/>
            <w:szCs w:val="28"/>
            <w:u w:val="none"/>
          </w:rPr>
          <w:t>статьями 6.13</w:t>
        </w:r>
      </w:hyperlink>
      <w:r>
        <w:rPr>
          <w:rFonts w:ascii="Times New Roman" w:hAnsi="Times New Roman"/>
          <w:b w:val="false"/>
          <w:i w:val="false"/>
          <w:strike w:val="false"/>
          <w:dstrike w:val="false"/>
          <w:sz w:val="28"/>
          <w:szCs w:val="28"/>
          <w:u w:val="none"/>
        </w:rPr>
        <w:t xml:space="preserve">, </w:t>
      </w:r>
      <w:hyperlink w:anchor="Par233">
        <w:r>
          <w:rPr>
            <w:rFonts w:ascii="Times New Roman" w:hAnsi="Times New Roman"/>
            <w:b w:val="false"/>
            <w:i w:val="false"/>
            <w:strike w:val="false"/>
            <w:dstrike w:val="false"/>
            <w:color w:val="0000FF"/>
            <w:sz w:val="28"/>
            <w:szCs w:val="28"/>
            <w:u w:val="none"/>
          </w:rPr>
          <w:t>6.14</w:t>
        </w:r>
      </w:hyperlink>
      <w:r>
        <w:rPr>
          <w:rFonts w:ascii="Times New Roman" w:hAnsi="Times New Roman"/>
          <w:b w:val="false"/>
          <w:i w:val="false"/>
          <w:strike w:val="false"/>
          <w:dstrike w:val="false"/>
          <w:sz w:val="28"/>
          <w:szCs w:val="28"/>
          <w:u w:val="none"/>
        </w:rPr>
        <w:t xml:space="preserve"> настоящего Закона, в пределах своей компетенции.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5 введена </w:t>
      </w:r>
      <w:hyperlink r:id="rId10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04.02.2019 N 329-ПК)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Примечание: исполнительные органы государственной власти Пермского края, указанные в </w:t>
      </w:r>
      <w:hyperlink w:anchor="Par556">
        <w:r>
          <w:rPr>
            <w:rFonts w:ascii="Times New Roman" w:hAnsi="Times New Roman"/>
            <w:b w:val="false"/>
            <w:i w:val="false"/>
            <w:strike w:val="false"/>
            <w:dstrike w:val="false"/>
            <w:color w:val="0000FF"/>
            <w:sz w:val="28"/>
            <w:szCs w:val="28"/>
            <w:u w:val="none"/>
          </w:rPr>
          <w:t>части 3</w:t>
        </w:r>
      </w:hyperlink>
      <w:r>
        <w:rPr>
          <w:rFonts w:ascii="Times New Roman" w:hAnsi="Times New Roman"/>
          <w:b w:val="false"/>
          <w:i w:val="false"/>
          <w:strike w:val="false"/>
          <w:dstrike w:val="false"/>
          <w:sz w:val="28"/>
          <w:szCs w:val="28"/>
          <w:u w:val="none"/>
        </w:rPr>
        <w:t xml:space="preserve"> настоящей статьи, рассматривают дела об административных правонарушениях, предусмотренных </w:t>
      </w:r>
      <w:hyperlink w:anchor="Par359">
        <w:r>
          <w:rPr>
            <w:rFonts w:ascii="Times New Roman" w:hAnsi="Times New Roman"/>
            <w:b w:val="false"/>
            <w:i w:val="false"/>
            <w:strike w:val="false"/>
            <w:dstrike w:val="false"/>
            <w:color w:val="0000FF"/>
            <w:sz w:val="28"/>
            <w:szCs w:val="28"/>
            <w:u w:val="none"/>
          </w:rPr>
          <w:t>статьями 8.1</w:t>
        </w:r>
      </w:hyperlink>
      <w:r>
        <w:rPr>
          <w:rFonts w:ascii="Times New Roman" w:hAnsi="Times New Roman"/>
          <w:b w:val="false"/>
          <w:i w:val="false"/>
          <w:strike w:val="false"/>
          <w:dstrike w:val="false"/>
          <w:sz w:val="28"/>
          <w:szCs w:val="28"/>
          <w:u w:val="none"/>
        </w:rPr>
        <w:t xml:space="preserve">, </w:t>
      </w:r>
      <w:hyperlink w:anchor="Par374">
        <w:r>
          <w:rPr>
            <w:rFonts w:ascii="Times New Roman" w:hAnsi="Times New Roman"/>
            <w:b w:val="false"/>
            <w:i w:val="false"/>
            <w:strike w:val="false"/>
            <w:dstrike w:val="false"/>
            <w:color w:val="0000FF"/>
            <w:sz w:val="28"/>
            <w:szCs w:val="28"/>
            <w:u w:val="none"/>
          </w:rPr>
          <w:t>8.2</w:t>
        </w:r>
      </w:hyperlink>
      <w:r>
        <w:rPr>
          <w:rFonts w:ascii="Times New Roman" w:hAnsi="Times New Roman"/>
          <w:b w:val="false"/>
          <w:i w:val="false"/>
          <w:strike w:val="false"/>
          <w:dstrike w:val="false"/>
          <w:sz w:val="28"/>
          <w:szCs w:val="28"/>
          <w:u w:val="none"/>
        </w:rPr>
        <w:t xml:space="preserve"> настоящего Закона, в тех случаях, когда данные деяния совершены при осуществлении перевозок по межмуниципальным маршрутам регулярных перевозок.</w:t>
      </w:r>
    </w:p>
    <w:p>
      <w:pPr>
        <w:pStyle w:val="Normal"/>
        <w:bidi w:val="0"/>
        <w:ind w:left="0" w:hanging="0"/>
        <w:jc w:val="both"/>
        <w:rPr/>
      </w:pPr>
      <w:r>
        <w:rPr>
          <w:rFonts w:ascii="Times New Roman" w:hAnsi="Times New Roman"/>
          <w:b w:val="false"/>
          <w:i w:val="false"/>
          <w:strike w:val="false"/>
          <w:dstrike w:val="false"/>
          <w:sz w:val="28"/>
          <w:szCs w:val="28"/>
          <w:u w:val="none"/>
        </w:rPr>
        <w:t xml:space="preserve">(введено </w:t>
      </w:r>
      <w:hyperlink r:id="rId10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03.06.2019 N 389-ПК)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pPr>
      <w:hyperlink r:id="rId108">
        <w:r>
          <w:rPr>
            <w:rFonts w:ascii="Times New Roman" w:hAnsi="Times New Roman"/>
            <w:b/>
            <w:i w:val="false"/>
            <w:strike w:val="false"/>
            <w:dstrike w:val="false"/>
            <w:color w:val="0000FF"/>
            <w:sz w:val="28"/>
            <w:szCs w:val="28"/>
            <w:u w:val="none"/>
          </w:rPr>
          <w:t>Статья 12.3</w:t>
        </w:r>
      </w:hyperlink>
      <w:r>
        <w:rPr>
          <w:rFonts w:ascii="Times New Roman" w:hAnsi="Times New Roman"/>
          <w:b/>
          <w:i w:val="false"/>
          <w:strike w:val="false"/>
          <w:dstrike w:val="false"/>
          <w:sz w:val="28"/>
          <w:szCs w:val="28"/>
          <w:u w:val="none"/>
        </w:rPr>
        <w:t>. Мировые судьи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10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05.02.2018 N 174-ПК)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Мировые судьи рассматривают дела об административных правонарушениях, предусмотренных </w:t>
      </w:r>
      <w:hyperlink w:anchor="Par72">
        <w:r>
          <w:rPr>
            <w:rFonts w:ascii="Times New Roman" w:hAnsi="Times New Roman"/>
            <w:b w:val="false"/>
            <w:i w:val="false"/>
            <w:strike w:val="false"/>
            <w:dstrike w:val="false"/>
            <w:color w:val="0000FF"/>
            <w:sz w:val="28"/>
            <w:szCs w:val="28"/>
            <w:u w:val="none"/>
          </w:rPr>
          <w:t>статьями 2.1</w:t>
        </w:r>
      </w:hyperlink>
      <w:r>
        <w:rPr>
          <w:rFonts w:ascii="Times New Roman" w:hAnsi="Times New Roman"/>
          <w:b w:val="false"/>
          <w:i w:val="false"/>
          <w:strike w:val="false"/>
          <w:dstrike w:val="false"/>
          <w:sz w:val="28"/>
          <w:szCs w:val="28"/>
          <w:u w:val="none"/>
        </w:rPr>
        <w:t xml:space="preserve">, </w:t>
      </w:r>
      <w:hyperlink w:anchor="Par84">
        <w:r>
          <w:rPr>
            <w:rFonts w:ascii="Times New Roman" w:hAnsi="Times New Roman"/>
            <w:b w:val="false"/>
            <w:i w:val="false"/>
            <w:strike w:val="false"/>
            <w:dstrike w:val="false"/>
            <w:color w:val="0000FF"/>
            <w:sz w:val="28"/>
            <w:szCs w:val="28"/>
            <w:u w:val="none"/>
          </w:rPr>
          <w:t>3.1</w:t>
        </w:r>
      </w:hyperlink>
      <w:r>
        <w:rPr>
          <w:rFonts w:ascii="Times New Roman" w:hAnsi="Times New Roman"/>
          <w:b w:val="false"/>
          <w:i w:val="false"/>
          <w:strike w:val="false"/>
          <w:dstrike w:val="false"/>
          <w:sz w:val="28"/>
          <w:szCs w:val="28"/>
          <w:u w:val="none"/>
        </w:rPr>
        <w:t xml:space="preserve">, </w:t>
      </w:r>
      <w:hyperlink w:anchor="Par255">
        <w:r>
          <w:rPr>
            <w:rFonts w:ascii="Times New Roman" w:hAnsi="Times New Roman"/>
            <w:b w:val="false"/>
            <w:i w:val="false"/>
            <w:strike w:val="false"/>
            <w:dstrike w:val="false"/>
            <w:color w:val="0000FF"/>
            <w:sz w:val="28"/>
            <w:szCs w:val="28"/>
            <w:u w:val="none"/>
          </w:rPr>
          <w:t>7.1</w:t>
        </w:r>
      </w:hyperlink>
      <w:r>
        <w:rPr>
          <w:rFonts w:ascii="Times New Roman" w:hAnsi="Times New Roman"/>
          <w:b w:val="false"/>
          <w:i w:val="false"/>
          <w:strike w:val="false"/>
          <w:dstrike w:val="false"/>
          <w:sz w:val="28"/>
          <w:szCs w:val="28"/>
          <w:u w:val="none"/>
        </w:rPr>
        <w:t>-</w:t>
      </w:r>
      <w:hyperlink w:anchor="Par289">
        <w:r>
          <w:rPr>
            <w:rFonts w:ascii="Times New Roman" w:hAnsi="Times New Roman"/>
            <w:b w:val="false"/>
            <w:i w:val="false"/>
            <w:strike w:val="false"/>
            <w:dstrike w:val="false"/>
            <w:color w:val="0000FF"/>
            <w:sz w:val="28"/>
            <w:szCs w:val="28"/>
            <w:u w:val="none"/>
          </w:rPr>
          <w:t>7.3</w:t>
        </w:r>
      </w:hyperlink>
      <w:r>
        <w:rPr>
          <w:rFonts w:ascii="Times New Roman" w:hAnsi="Times New Roman"/>
          <w:b w:val="false"/>
          <w:i w:val="false"/>
          <w:strike w:val="false"/>
          <w:dstrike w:val="false"/>
          <w:sz w:val="28"/>
          <w:szCs w:val="28"/>
          <w:u w:val="none"/>
        </w:rPr>
        <w:t xml:space="preserve">, </w:t>
      </w:r>
      <w:hyperlink w:anchor="Par311">
        <w:r>
          <w:rPr>
            <w:rFonts w:ascii="Times New Roman" w:hAnsi="Times New Roman"/>
            <w:b w:val="false"/>
            <w:i w:val="false"/>
            <w:strike w:val="false"/>
            <w:dstrike w:val="false"/>
            <w:color w:val="0000FF"/>
            <w:sz w:val="28"/>
            <w:szCs w:val="28"/>
            <w:u w:val="none"/>
          </w:rPr>
          <w:t>7.5</w:t>
        </w:r>
      </w:hyperlink>
      <w:r>
        <w:rPr>
          <w:rFonts w:ascii="Times New Roman" w:hAnsi="Times New Roman"/>
          <w:b w:val="false"/>
          <w:i w:val="false"/>
          <w:strike w:val="false"/>
          <w:dstrike w:val="false"/>
          <w:sz w:val="28"/>
          <w:szCs w:val="28"/>
          <w:u w:val="none"/>
        </w:rPr>
        <w:t>-</w:t>
      </w:r>
      <w:hyperlink w:anchor="Par348">
        <w:r>
          <w:rPr>
            <w:rFonts w:ascii="Times New Roman" w:hAnsi="Times New Roman"/>
            <w:b w:val="false"/>
            <w:i w:val="false"/>
            <w:strike w:val="false"/>
            <w:dstrike w:val="false"/>
            <w:color w:val="0000FF"/>
            <w:sz w:val="28"/>
            <w:szCs w:val="28"/>
            <w:u w:val="none"/>
          </w:rPr>
          <w:t>7.9</w:t>
        </w:r>
      </w:hyperlink>
      <w:r>
        <w:rPr>
          <w:rFonts w:ascii="Times New Roman" w:hAnsi="Times New Roman"/>
          <w:b w:val="false"/>
          <w:i w:val="false"/>
          <w:strike w:val="false"/>
          <w:dstrike w:val="false"/>
          <w:sz w:val="28"/>
          <w:szCs w:val="28"/>
          <w:u w:val="none"/>
        </w:rPr>
        <w:t xml:space="preserve">, </w:t>
      </w:r>
      <w:hyperlink w:anchor="Par430">
        <w:r>
          <w:rPr>
            <w:rFonts w:ascii="Times New Roman" w:hAnsi="Times New Roman"/>
            <w:b w:val="false"/>
            <w:i w:val="false"/>
            <w:strike w:val="false"/>
            <w:dstrike w:val="false"/>
            <w:color w:val="0000FF"/>
            <w:sz w:val="28"/>
            <w:szCs w:val="28"/>
            <w:u w:val="none"/>
          </w:rPr>
          <w:t>9.1</w:t>
        </w:r>
      </w:hyperlink>
      <w:r>
        <w:rPr>
          <w:rFonts w:ascii="Times New Roman" w:hAnsi="Times New Roman"/>
          <w:b w:val="false"/>
          <w:i w:val="false"/>
          <w:strike w:val="false"/>
          <w:dstrike w:val="false"/>
          <w:sz w:val="28"/>
          <w:szCs w:val="28"/>
          <w:u w:val="none"/>
        </w:rPr>
        <w:t>-</w:t>
      </w:r>
      <w:hyperlink w:anchor="Par449">
        <w:r>
          <w:rPr>
            <w:rFonts w:ascii="Times New Roman" w:hAnsi="Times New Roman"/>
            <w:b w:val="false"/>
            <w:i w:val="false"/>
            <w:strike w:val="false"/>
            <w:dstrike w:val="false"/>
            <w:color w:val="0000FF"/>
            <w:sz w:val="28"/>
            <w:szCs w:val="28"/>
            <w:u w:val="none"/>
          </w:rPr>
          <w:t>9.4</w:t>
        </w:r>
      </w:hyperlink>
      <w:r>
        <w:rPr>
          <w:rFonts w:ascii="Times New Roman" w:hAnsi="Times New Roman"/>
          <w:b w:val="false"/>
          <w:i w:val="false"/>
          <w:strike w:val="false"/>
          <w:dstrike w:val="false"/>
          <w:sz w:val="28"/>
          <w:szCs w:val="28"/>
          <w:u w:val="none"/>
        </w:rPr>
        <w:t xml:space="preserve">, </w:t>
      </w:r>
      <w:hyperlink w:anchor="Par466">
        <w:r>
          <w:rPr>
            <w:rFonts w:ascii="Times New Roman" w:hAnsi="Times New Roman"/>
            <w:b w:val="false"/>
            <w:i w:val="false"/>
            <w:strike w:val="false"/>
            <w:dstrike w:val="false"/>
            <w:color w:val="0000FF"/>
            <w:sz w:val="28"/>
            <w:szCs w:val="28"/>
            <w:u w:val="none"/>
          </w:rPr>
          <w:t>11.1</w:t>
        </w:r>
      </w:hyperlink>
      <w:r>
        <w:rPr>
          <w:rFonts w:ascii="Times New Roman" w:hAnsi="Times New Roman"/>
          <w:b w:val="false"/>
          <w:i w:val="false"/>
          <w:strike w:val="false"/>
          <w:dstrike w:val="false"/>
          <w:sz w:val="28"/>
          <w:szCs w:val="28"/>
          <w:u w:val="none"/>
        </w:rPr>
        <w:t>-</w:t>
      </w:r>
      <w:hyperlink w:anchor="Par522">
        <w:r>
          <w:rPr>
            <w:rFonts w:ascii="Times New Roman" w:hAnsi="Times New Roman"/>
            <w:b w:val="false"/>
            <w:i w:val="false"/>
            <w:strike w:val="false"/>
            <w:dstrike w:val="false"/>
            <w:color w:val="0000FF"/>
            <w:sz w:val="28"/>
            <w:szCs w:val="28"/>
            <w:u w:val="none"/>
          </w:rPr>
          <w:t>11.8</w:t>
        </w:r>
      </w:hyperlink>
      <w:r>
        <w:rPr>
          <w:rFonts w:ascii="Times New Roman" w:hAnsi="Times New Roman"/>
          <w:b w:val="false"/>
          <w:i w:val="false"/>
          <w:strike w:val="false"/>
          <w:dstrike w:val="false"/>
          <w:sz w:val="28"/>
          <w:szCs w:val="28"/>
          <w:u w:val="none"/>
        </w:rPr>
        <w:t xml:space="preserve"> настоящего Закона, за исключением дел об административных правонарушениях, совершенных несовершеннолетними.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Законов Пермского края от 07.03.2019 </w:t>
      </w:r>
      <w:hyperlink r:id="rId110">
        <w:r>
          <w:rPr>
            <w:rFonts w:ascii="Times New Roman" w:hAnsi="Times New Roman"/>
            <w:b w:val="false"/>
            <w:i w:val="false"/>
            <w:strike w:val="false"/>
            <w:dstrike w:val="false"/>
            <w:color w:val="0000FF"/>
            <w:sz w:val="28"/>
            <w:szCs w:val="28"/>
            <w:u w:val="none"/>
          </w:rPr>
          <w:t>N 341-ПК</w:t>
        </w:r>
      </w:hyperlink>
      <w:r>
        <w:rPr>
          <w:rFonts w:ascii="Times New Roman" w:hAnsi="Times New Roman"/>
          <w:b w:val="false"/>
          <w:i w:val="false"/>
          <w:strike w:val="false"/>
          <w:dstrike w:val="false"/>
          <w:sz w:val="28"/>
          <w:szCs w:val="28"/>
          <w:u w:val="none"/>
        </w:rPr>
        <w:t xml:space="preserve">, от 04.04.2019 </w:t>
      </w:r>
      <w:hyperlink r:id="rId111">
        <w:r>
          <w:rPr>
            <w:rFonts w:ascii="Times New Roman" w:hAnsi="Times New Roman"/>
            <w:b w:val="false"/>
            <w:i w:val="false"/>
            <w:strike w:val="false"/>
            <w:dstrike w:val="false"/>
            <w:color w:val="0000FF"/>
            <w:sz w:val="28"/>
            <w:szCs w:val="28"/>
            <w:u w:val="none"/>
          </w:rPr>
          <w:t>N 364-ПК</w:t>
        </w:r>
      </w:hyperlink>
      <w:r>
        <w:rPr>
          <w:rFonts w:ascii="Times New Roman" w:hAnsi="Times New Roman"/>
          <w:b w:val="false"/>
          <w:i w:val="false"/>
          <w:strike w:val="false"/>
          <w:dstrike w:val="false"/>
          <w:sz w:val="28"/>
          <w:szCs w:val="28"/>
          <w:u w:val="none"/>
        </w:rPr>
        <w:t xml:space="preserve">, от 01.10.2019 </w:t>
      </w:r>
      <w:hyperlink r:id="rId112">
        <w:r>
          <w:rPr>
            <w:rFonts w:ascii="Times New Roman" w:hAnsi="Times New Roman"/>
            <w:b w:val="false"/>
            <w:i w:val="false"/>
            <w:strike w:val="false"/>
            <w:dstrike w:val="false"/>
            <w:color w:val="0000FF"/>
            <w:sz w:val="28"/>
            <w:szCs w:val="28"/>
            <w:u w:val="none"/>
          </w:rPr>
          <w:t>N 457-ПК</w:t>
        </w:r>
      </w:hyperlink>
      <w:r>
        <w:rPr>
          <w:rFonts w:ascii="Times New Roman" w:hAnsi="Times New Roman"/>
          <w:b w:val="false"/>
          <w:i w:val="false"/>
          <w:strike w:val="false"/>
          <w:dstrike w:val="false"/>
          <w:sz w:val="28"/>
          <w:szCs w:val="28"/>
          <w:u w:val="none"/>
        </w:rPr>
        <w:t>)</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pPr>
      <w:hyperlink r:id="rId113">
        <w:r>
          <w:rPr>
            <w:rFonts w:ascii="Times New Roman" w:hAnsi="Times New Roman"/>
            <w:b/>
            <w:i w:val="false"/>
            <w:strike w:val="false"/>
            <w:dstrike w:val="false"/>
            <w:color w:val="0000FF"/>
            <w:sz w:val="28"/>
            <w:szCs w:val="28"/>
            <w:u w:val="none"/>
          </w:rPr>
          <w:t>Статья 12.4</w:t>
        </w:r>
      </w:hyperlink>
      <w:r>
        <w:rPr>
          <w:rFonts w:ascii="Times New Roman" w:hAnsi="Times New Roman"/>
          <w:b/>
          <w:i w:val="false"/>
          <w:strike w:val="false"/>
          <w:dstrike w:val="false"/>
          <w:sz w:val="28"/>
          <w:szCs w:val="28"/>
          <w:u w:val="none"/>
        </w:rPr>
        <w:t>. Административные комиссии</w:t>
      </w:r>
      <w:bookmarkStart w:id="63" w:name="Par570"/>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Административные комиссии создаются в муниципальных образованиях Пермского края в соответствии с настоящим Законом и являются коллегиальными органами административной юрисдикции по рассмотрению дел об административных правонарушениях, предусмотренных статьями настоящего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Административные комиссии рассматривают дела об административных правонарушениях, предусмотренных </w:t>
      </w:r>
      <w:hyperlink w:anchor="Par92">
        <w:r>
          <w:rPr>
            <w:rFonts w:ascii="Times New Roman" w:hAnsi="Times New Roman"/>
            <w:b w:val="false"/>
            <w:i w:val="false"/>
            <w:strike w:val="false"/>
            <w:dstrike w:val="false"/>
            <w:color w:val="0000FF"/>
            <w:sz w:val="28"/>
            <w:szCs w:val="28"/>
            <w:u w:val="none"/>
          </w:rPr>
          <w:t>статьями 3.2</w:t>
        </w:r>
      </w:hyperlink>
      <w:r>
        <w:rPr>
          <w:rFonts w:ascii="Times New Roman" w:hAnsi="Times New Roman"/>
          <w:b w:val="false"/>
          <w:i w:val="false"/>
          <w:strike w:val="false"/>
          <w:dstrike w:val="false"/>
          <w:sz w:val="28"/>
          <w:szCs w:val="28"/>
          <w:u w:val="none"/>
        </w:rPr>
        <w:t xml:space="preserve">, </w:t>
      </w:r>
      <w:hyperlink w:anchor="Par122">
        <w:r>
          <w:rPr>
            <w:rFonts w:ascii="Times New Roman" w:hAnsi="Times New Roman"/>
            <w:b w:val="false"/>
            <w:i w:val="false"/>
            <w:strike w:val="false"/>
            <w:dstrike w:val="false"/>
            <w:color w:val="0000FF"/>
            <w:sz w:val="28"/>
            <w:szCs w:val="28"/>
            <w:u w:val="none"/>
          </w:rPr>
          <w:t>5.2</w:t>
        </w:r>
      </w:hyperlink>
      <w:r>
        <w:rPr>
          <w:rFonts w:ascii="Times New Roman" w:hAnsi="Times New Roman"/>
          <w:b w:val="false"/>
          <w:i w:val="false"/>
          <w:strike w:val="false"/>
          <w:dstrike w:val="false"/>
          <w:sz w:val="28"/>
          <w:szCs w:val="28"/>
          <w:u w:val="none"/>
        </w:rPr>
        <w:t xml:space="preserve">, </w:t>
      </w:r>
      <w:hyperlink w:anchor="Par147">
        <w:r>
          <w:rPr>
            <w:rFonts w:ascii="Times New Roman" w:hAnsi="Times New Roman"/>
            <w:b w:val="false"/>
            <w:i w:val="false"/>
            <w:strike w:val="false"/>
            <w:dstrike w:val="false"/>
            <w:color w:val="0000FF"/>
            <w:sz w:val="28"/>
            <w:szCs w:val="28"/>
            <w:u w:val="none"/>
          </w:rPr>
          <w:t>6.1</w:t>
        </w:r>
      </w:hyperlink>
      <w:r>
        <w:rPr>
          <w:rFonts w:ascii="Times New Roman" w:hAnsi="Times New Roman"/>
          <w:b w:val="false"/>
          <w:i w:val="false"/>
          <w:strike w:val="false"/>
          <w:dstrike w:val="false"/>
          <w:sz w:val="28"/>
          <w:szCs w:val="28"/>
          <w:u w:val="none"/>
        </w:rPr>
        <w:t xml:space="preserve">, </w:t>
      </w:r>
      <w:hyperlink w:anchor="Par159">
        <w:r>
          <w:rPr>
            <w:rFonts w:ascii="Times New Roman" w:hAnsi="Times New Roman"/>
            <w:b w:val="false"/>
            <w:i w:val="false"/>
            <w:strike w:val="false"/>
            <w:dstrike w:val="false"/>
            <w:color w:val="0000FF"/>
            <w:sz w:val="28"/>
            <w:szCs w:val="28"/>
            <w:u w:val="none"/>
          </w:rPr>
          <w:t>6.3</w:t>
        </w:r>
      </w:hyperlink>
      <w:r>
        <w:rPr>
          <w:rFonts w:ascii="Times New Roman" w:hAnsi="Times New Roman"/>
          <w:b w:val="false"/>
          <w:i w:val="false"/>
          <w:strike w:val="false"/>
          <w:dstrike w:val="false"/>
          <w:sz w:val="28"/>
          <w:szCs w:val="28"/>
          <w:u w:val="none"/>
        </w:rPr>
        <w:t>-</w:t>
      </w:r>
      <w:hyperlink w:anchor="Par216">
        <w:r>
          <w:rPr>
            <w:rFonts w:ascii="Times New Roman" w:hAnsi="Times New Roman"/>
            <w:b w:val="false"/>
            <w:i w:val="false"/>
            <w:strike w:val="false"/>
            <w:dstrike w:val="false"/>
            <w:color w:val="0000FF"/>
            <w:sz w:val="28"/>
            <w:szCs w:val="28"/>
            <w:u w:val="none"/>
          </w:rPr>
          <w:t>6.12</w:t>
        </w:r>
      </w:hyperlink>
      <w:r>
        <w:rPr>
          <w:rFonts w:ascii="Times New Roman" w:hAnsi="Times New Roman"/>
          <w:b w:val="false"/>
          <w:i w:val="false"/>
          <w:strike w:val="false"/>
          <w:dstrike w:val="false"/>
          <w:sz w:val="28"/>
          <w:szCs w:val="28"/>
          <w:u w:val="none"/>
        </w:rPr>
        <w:t xml:space="preserve">, </w:t>
      </w:r>
      <w:hyperlink w:anchor="Par239">
        <w:r>
          <w:rPr>
            <w:rFonts w:ascii="Times New Roman" w:hAnsi="Times New Roman"/>
            <w:b w:val="false"/>
            <w:i w:val="false"/>
            <w:strike w:val="false"/>
            <w:dstrike w:val="false"/>
            <w:color w:val="0000FF"/>
            <w:sz w:val="28"/>
            <w:szCs w:val="28"/>
            <w:u w:val="none"/>
          </w:rPr>
          <w:t>6.15</w:t>
        </w:r>
      </w:hyperlink>
      <w:r>
        <w:rPr>
          <w:rFonts w:ascii="Times New Roman" w:hAnsi="Times New Roman"/>
          <w:b w:val="false"/>
          <w:i w:val="false"/>
          <w:strike w:val="false"/>
          <w:dstrike w:val="false"/>
          <w:sz w:val="28"/>
          <w:szCs w:val="28"/>
          <w:u w:val="none"/>
        </w:rPr>
        <w:t xml:space="preserve">, </w:t>
      </w:r>
      <w:hyperlink w:anchor="Par359">
        <w:r>
          <w:rPr>
            <w:rFonts w:ascii="Times New Roman" w:hAnsi="Times New Roman"/>
            <w:b w:val="false"/>
            <w:i w:val="false"/>
            <w:strike w:val="false"/>
            <w:dstrike w:val="false"/>
            <w:color w:val="0000FF"/>
            <w:sz w:val="28"/>
            <w:szCs w:val="28"/>
            <w:u w:val="none"/>
          </w:rPr>
          <w:t>8.1</w:t>
        </w:r>
      </w:hyperlink>
      <w:r>
        <w:rPr>
          <w:rFonts w:ascii="Times New Roman" w:hAnsi="Times New Roman"/>
          <w:b w:val="false"/>
          <w:i w:val="false"/>
          <w:strike w:val="false"/>
          <w:dstrike w:val="false"/>
          <w:sz w:val="28"/>
          <w:szCs w:val="28"/>
          <w:u w:val="none"/>
        </w:rPr>
        <w:t>-</w:t>
      </w:r>
      <w:hyperlink w:anchor="Par374">
        <w:r>
          <w:rPr>
            <w:rFonts w:ascii="Times New Roman" w:hAnsi="Times New Roman"/>
            <w:b w:val="false"/>
            <w:i w:val="false"/>
            <w:strike w:val="false"/>
            <w:dstrike w:val="false"/>
            <w:color w:val="0000FF"/>
            <w:sz w:val="28"/>
            <w:szCs w:val="28"/>
            <w:u w:val="none"/>
          </w:rPr>
          <w:t>8.2</w:t>
        </w:r>
      </w:hyperlink>
      <w:r>
        <w:rPr>
          <w:rFonts w:ascii="Times New Roman" w:hAnsi="Times New Roman"/>
          <w:b w:val="false"/>
          <w:i w:val="false"/>
          <w:strike w:val="false"/>
          <w:dstrike w:val="false"/>
          <w:sz w:val="28"/>
          <w:szCs w:val="28"/>
          <w:u w:val="none"/>
        </w:rPr>
        <w:t xml:space="preserve">, </w:t>
      </w:r>
      <w:hyperlink w:anchor="Par416">
        <w:r>
          <w:rPr>
            <w:rFonts w:ascii="Times New Roman" w:hAnsi="Times New Roman"/>
            <w:b w:val="false"/>
            <w:i w:val="false"/>
            <w:strike w:val="false"/>
            <w:dstrike w:val="false"/>
            <w:color w:val="0000FF"/>
            <w:sz w:val="28"/>
            <w:szCs w:val="28"/>
            <w:u w:val="none"/>
          </w:rPr>
          <w:t>частью 2 статьи 8.4</w:t>
        </w:r>
      </w:hyperlink>
      <w:r>
        <w:rPr>
          <w:rFonts w:ascii="Times New Roman" w:hAnsi="Times New Roman"/>
          <w:b w:val="false"/>
          <w:i w:val="false"/>
          <w:strike w:val="false"/>
          <w:dstrike w:val="false"/>
          <w:sz w:val="28"/>
          <w:szCs w:val="28"/>
          <w:u w:val="none"/>
        </w:rPr>
        <w:t xml:space="preserve">, </w:t>
      </w:r>
      <w:hyperlink w:anchor="Par458">
        <w:r>
          <w:rPr>
            <w:rFonts w:ascii="Times New Roman" w:hAnsi="Times New Roman"/>
            <w:b w:val="false"/>
            <w:i w:val="false"/>
            <w:strike w:val="false"/>
            <w:dstrike w:val="false"/>
            <w:color w:val="0000FF"/>
            <w:sz w:val="28"/>
            <w:szCs w:val="28"/>
            <w:u w:val="none"/>
          </w:rPr>
          <w:t>статьей 10.1</w:t>
        </w:r>
      </w:hyperlink>
      <w:r>
        <w:rPr>
          <w:rFonts w:ascii="Times New Roman" w:hAnsi="Times New Roman"/>
          <w:b w:val="false"/>
          <w:i w:val="false"/>
          <w:strike w:val="false"/>
          <w:dstrike w:val="false"/>
          <w:sz w:val="28"/>
          <w:szCs w:val="28"/>
          <w:u w:val="none"/>
        </w:rPr>
        <w:t xml:space="preserve"> настоящего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Законов Пермского края от 06.02.2019 </w:t>
      </w:r>
      <w:hyperlink r:id="rId114">
        <w:r>
          <w:rPr>
            <w:rFonts w:ascii="Times New Roman" w:hAnsi="Times New Roman"/>
            <w:b w:val="false"/>
            <w:i w:val="false"/>
            <w:strike w:val="false"/>
            <w:dstrike w:val="false"/>
            <w:color w:val="0000FF"/>
            <w:sz w:val="28"/>
            <w:szCs w:val="28"/>
            <w:u w:val="none"/>
          </w:rPr>
          <w:t>N 328-ПК</w:t>
        </w:r>
      </w:hyperlink>
      <w:r>
        <w:rPr>
          <w:rFonts w:ascii="Times New Roman" w:hAnsi="Times New Roman"/>
          <w:b w:val="false"/>
          <w:i w:val="false"/>
          <w:strike w:val="false"/>
          <w:dstrike w:val="false"/>
          <w:sz w:val="28"/>
          <w:szCs w:val="28"/>
          <w:u w:val="none"/>
        </w:rPr>
        <w:t xml:space="preserve">, от 03.06.2019 </w:t>
      </w:r>
      <w:hyperlink r:id="rId115">
        <w:r>
          <w:rPr>
            <w:rFonts w:ascii="Times New Roman" w:hAnsi="Times New Roman"/>
            <w:b w:val="false"/>
            <w:i w:val="false"/>
            <w:strike w:val="false"/>
            <w:dstrike w:val="false"/>
            <w:color w:val="0000FF"/>
            <w:sz w:val="28"/>
            <w:szCs w:val="28"/>
            <w:u w:val="none"/>
          </w:rPr>
          <w:t>N 389-ПК</w:t>
        </w:r>
      </w:hyperlink>
      <w:r>
        <w:rPr>
          <w:rFonts w:ascii="Times New Roman" w:hAnsi="Times New Roman"/>
          <w:b w:val="false"/>
          <w:i w:val="false"/>
          <w:strike w:val="false"/>
          <w:dstrike w:val="false"/>
          <w:sz w:val="28"/>
          <w:szCs w:val="28"/>
          <w:u w:val="none"/>
        </w:rPr>
        <w:t xml:space="preserve">, от 13.12.2019 </w:t>
      </w:r>
      <w:hyperlink r:id="rId116">
        <w:r>
          <w:rPr>
            <w:rFonts w:ascii="Times New Roman" w:hAnsi="Times New Roman"/>
            <w:b w:val="false"/>
            <w:i w:val="false"/>
            <w:strike w:val="false"/>
            <w:dstrike w:val="false"/>
            <w:color w:val="0000FF"/>
            <w:sz w:val="28"/>
            <w:szCs w:val="28"/>
            <w:u w:val="none"/>
          </w:rPr>
          <w:t>N 478-ПК</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Административные комиссии формируются органами местного самоуправления в составе председателя, заместителя председателя и членов комиссии. Количественный состав административной комиссии не может быть менее трех человек.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Административные комиссии осуществляют свою деятельность на основании настоящего Закона и в соответствии с положениями об административных комиссиях, утверждаемыми органами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Положение об административной комиссии должно содержать: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порядок формирования и ликвидации административной комиссии;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порядок (регламент) работы административной комиссии.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Положение об административной комиссии может содержать и иные не противоречащие действующему законодательству положения.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Примечание: административные комиссии рассматривают дела об административных правонарушениях, предусмотренных </w:t>
      </w:r>
      <w:hyperlink w:anchor="Par359">
        <w:r>
          <w:rPr>
            <w:rFonts w:ascii="Times New Roman" w:hAnsi="Times New Roman"/>
            <w:b w:val="false"/>
            <w:i w:val="false"/>
            <w:strike w:val="false"/>
            <w:dstrike w:val="false"/>
            <w:color w:val="0000FF"/>
            <w:sz w:val="28"/>
            <w:szCs w:val="28"/>
            <w:u w:val="none"/>
          </w:rPr>
          <w:t>статьями 8.1</w:t>
        </w:r>
      </w:hyperlink>
      <w:r>
        <w:rPr>
          <w:rFonts w:ascii="Times New Roman" w:hAnsi="Times New Roman"/>
          <w:b w:val="false"/>
          <w:i w:val="false"/>
          <w:strike w:val="false"/>
          <w:dstrike w:val="false"/>
          <w:sz w:val="28"/>
          <w:szCs w:val="28"/>
          <w:u w:val="none"/>
        </w:rPr>
        <w:t xml:space="preserve">, </w:t>
      </w:r>
      <w:hyperlink w:anchor="Par374">
        <w:r>
          <w:rPr>
            <w:rFonts w:ascii="Times New Roman" w:hAnsi="Times New Roman"/>
            <w:b w:val="false"/>
            <w:i w:val="false"/>
            <w:strike w:val="false"/>
            <w:dstrike w:val="false"/>
            <w:color w:val="0000FF"/>
            <w:sz w:val="28"/>
            <w:szCs w:val="28"/>
            <w:u w:val="none"/>
          </w:rPr>
          <w:t>8.2</w:t>
        </w:r>
      </w:hyperlink>
      <w:r>
        <w:rPr>
          <w:rFonts w:ascii="Times New Roman" w:hAnsi="Times New Roman"/>
          <w:b w:val="false"/>
          <w:i w:val="false"/>
          <w:strike w:val="false"/>
          <w:dstrike w:val="false"/>
          <w:sz w:val="28"/>
          <w:szCs w:val="28"/>
          <w:u w:val="none"/>
        </w:rPr>
        <w:t xml:space="preserve"> настоящего Закона, в тех случаях, когда данные деяния совершены при осуществлении перевозок по муниципальным маршрутам регулярных перевозок.</w:t>
      </w:r>
    </w:p>
    <w:p>
      <w:pPr>
        <w:pStyle w:val="Normal"/>
        <w:bidi w:val="0"/>
        <w:ind w:left="0" w:hanging="0"/>
        <w:jc w:val="both"/>
        <w:rPr/>
      </w:pPr>
      <w:r>
        <w:rPr>
          <w:rFonts w:ascii="Times New Roman" w:hAnsi="Times New Roman"/>
          <w:b w:val="false"/>
          <w:i w:val="false"/>
          <w:strike w:val="false"/>
          <w:dstrike w:val="false"/>
          <w:sz w:val="28"/>
          <w:szCs w:val="28"/>
          <w:u w:val="none"/>
        </w:rPr>
        <w:t xml:space="preserve">(введено </w:t>
      </w:r>
      <w:hyperlink r:id="rId11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03.06.2019 N 389-ПК)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pPr>
      <w:hyperlink r:id="rId118">
        <w:r>
          <w:rPr>
            <w:rFonts w:ascii="Times New Roman" w:hAnsi="Times New Roman"/>
            <w:b/>
            <w:i w:val="false"/>
            <w:strike w:val="false"/>
            <w:dstrike w:val="false"/>
            <w:color w:val="0000FF"/>
            <w:sz w:val="28"/>
            <w:szCs w:val="28"/>
            <w:u w:val="none"/>
          </w:rPr>
          <w:t>Статья 12.5</w:t>
        </w:r>
      </w:hyperlink>
      <w:r>
        <w:rPr>
          <w:rFonts w:ascii="Times New Roman" w:hAnsi="Times New Roman"/>
          <w:b/>
          <w:i w:val="false"/>
          <w:strike w:val="false"/>
          <w:dstrike w:val="false"/>
          <w:sz w:val="28"/>
          <w:szCs w:val="28"/>
          <w:u w:val="none"/>
        </w:rPr>
        <w:t>. Комиссии по делам несовершеннолетних и защите их прав</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11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05.02.2018 N 174-ПК)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Комиссии по делам несовершеннолетних и защите их прав, образуемые органами местного самоуправления муниципальных районов, городских округов Пермского края, рассматривают дела о совершенных несовершеннолетними административных правонарушениях, ответственность за которые установлена настоящим Законом.</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pPr>
      <w:hyperlink r:id="rId120">
        <w:r>
          <w:rPr>
            <w:rFonts w:ascii="Times New Roman" w:hAnsi="Times New Roman"/>
            <w:b/>
            <w:i w:val="false"/>
            <w:strike w:val="false"/>
            <w:dstrike w:val="false"/>
            <w:color w:val="0000FF"/>
            <w:sz w:val="28"/>
            <w:szCs w:val="28"/>
            <w:u w:val="none"/>
          </w:rPr>
          <w:t>Статья 12.6</w:t>
        </w:r>
      </w:hyperlink>
      <w:r>
        <w:rPr>
          <w:rFonts w:ascii="Times New Roman" w:hAnsi="Times New Roman"/>
          <w:b/>
          <w:i w:val="false"/>
          <w:strike w:val="false"/>
          <w:dstrike w:val="false"/>
          <w:sz w:val="28"/>
          <w:szCs w:val="28"/>
          <w:u w:val="none"/>
        </w:rPr>
        <w:t>. Должностные лица, уполномоченные составлять протоколы об административных правонарушениях</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Должностные лица исполнительных органов государственной власти Пермского края, уполномоченные осуществлять федеральный государственный надзор в области охраны и использования объектов животного мира и среды их обитания, государственный надзор в области охраны и использования особо охраняемых природных территорий регионального значения, а также подведомственных им государственных учреждений вправе составлять протоколы об административных правонарушениях, предусмотренных </w:t>
      </w:r>
      <w:hyperlink w:anchor="Par113">
        <w:r>
          <w:rPr>
            <w:rFonts w:ascii="Times New Roman" w:hAnsi="Times New Roman"/>
            <w:b w:val="false"/>
            <w:i w:val="false"/>
            <w:strike w:val="false"/>
            <w:dstrike w:val="false"/>
            <w:color w:val="0000FF"/>
            <w:sz w:val="28"/>
            <w:szCs w:val="28"/>
            <w:u w:val="none"/>
          </w:rPr>
          <w:t>статьей 5.1</w:t>
        </w:r>
      </w:hyperlink>
      <w:r>
        <w:rPr>
          <w:rFonts w:ascii="Times New Roman" w:hAnsi="Times New Roman"/>
          <w:b w:val="false"/>
          <w:i w:val="false"/>
          <w:strike w:val="false"/>
          <w:dstrike w:val="false"/>
          <w:sz w:val="28"/>
          <w:szCs w:val="28"/>
          <w:u w:val="none"/>
        </w:rPr>
        <w:t xml:space="preserve"> настоящего Закона, в пределах своих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уполномоченным должностным лицам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руководители органов, учреждений, их заместители;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руководители структурных подразделений (управлений, отделов) органов, учреждений, их заместители;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главные государственные инспекторы Пермского края в области охраны окружающей среды, их заместители;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старшие государственные инспекторы Пермского края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государственные инспекторы Пермского края в области охраны окружающей среды.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Должностные лица исполнительного органа государственной власти Пермского края и подведомственных ему государственных учреждений, уполномоченных в сфере лесных отношений, вправе составлять протоколы об административных правонарушениях, предусмотренных </w:t>
      </w:r>
      <w:hyperlink w:anchor="Par129">
        <w:r>
          <w:rPr>
            <w:rFonts w:ascii="Times New Roman" w:hAnsi="Times New Roman"/>
            <w:b w:val="false"/>
            <w:i w:val="false"/>
            <w:strike w:val="false"/>
            <w:dstrike w:val="false"/>
            <w:color w:val="0000FF"/>
            <w:sz w:val="28"/>
            <w:szCs w:val="28"/>
            <w:u w:val="none"/>
          </w:rPr>
          <w:t>статьями 5.3</w:t>
        </w:r>
      </w:hyperlink>
      <w:r>
        <w:rPr>
          <w:rFonts w:ascii="Times New Roman" w:hAnsi="Times New Roman"/>
          <w:b w:val="false"/>
          <w:i w:val="false"/>
          <w:strike w:val="false"/>
          <w:dstrike w:val="false"/>
          <w:sz w:val="28"/>
          <w:szCs w:val="28"/>
          <w:u w:val="none"/>
        </w:rPr>
        <w:t xml:space="preserve">, </w:t>
      </w:r>
      <w:hyperlink w:anchor="Par134">
        <w:r>
          <w:rPr>
            <w:rFonts w:ascii="Times New Roman" w:hAnsi="Times New Roman"/>
            <w:b w:val="false"/>
            <w:i w:val="false"/>
            <w:strike w:val="false"/>
            <w:dstrike w:val="false"/>
            <w:color w:val="0000FF"/>
            <w:sz w:val="28"/>
            <w:szCs w:val="28"/>
            <w:u w:val="none"/>
          </w:rPr>
          <w:t>5.4</w:t>
        </w:r>
      </w:hyperlink>
      <w:r>
        <w:rPr>
          <w:rFonts w:ascii="Times New Roman" w:hAnsi="Times New Roman"/>
          <w:b w:val="false"/>
          <w:i w:val="false"/>
          <w:strike w:val="false"/>
          <w:dstrike w:val="false"/>
          <w:sz w:val="28"/>
          <w:szCs w:val="28"/>
          <w:u w:val="none"/>
        </w:rPr>
        <w:t xml:space="preserve"> настоящего Закона, в пределах своих полномочий.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12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21.06.2017 N 96-ПК)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уполномоченным должностным лицам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руководитель органа, его заместители;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начальники структурных подразделений (управлений, отделов);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специалисты структурных подразделений (отделов);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руководители государственных учреждений, их заместители;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специалисты государственных учреждений.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Должностные лица исполнительного органа государственной власти Пермского края, осуществляющего 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на территории Пермского края, вправе составлять протоколы об административных правонарушениях, предусмотренных </w:t>
      </w:r>
      <w:hyperlink w:anchor="Par105">
        <w:r>
          <w:rPr>
            <w:rFonts w:ascii="Times New Roman" w:hAnsi="Times New Roman"/>
            <w:b w:val="false"/>
            <w:i w:val="false"/>
            <w:strike w:val="false"/>
            <w:dstrike w:val="false"/>
            <w:color w:val="0000FF"/>
            <w:sz w:val="28"/>
            <w:szCs w:val="28"/>
            <w:u w:val="none"/>
          </w:rPr>
          <w:t>статьей 4.1</w:t>
        </w:r>
      </w:hyperlink>
      <w:r>
        <w:rPr>
          <w:rFonts w:ascii="Times New Roman" w:hAnsi="Times New Roman"/>
          <w:b w:val="false"/>
          <w:i w:val="false"/>
          <w:strike w:val="false"/>
          <w:dstrike w:val="false"/>
          <w:sz w:val="28"/>
          <w:szCs w:val="28"/>
          <w:u w:val="none"/>
        </w:rPr>
        <w:t xml:space="preserve"> настоящего Закона, в пределах своих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уполномоченным должностным лицам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руководитель органа, его заместитель, в ведении которого находятся вопросы осуществления регионального государственного надзора в области охраны объектов культурного наследия;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руководители структурных подразделений (отделов), осуществляющих региональный государственный надзор в области охраны объектов культурного наследия;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специалисты структурных подразделений (отделов), осуществляющих региональный государственный надзор в области охраны объектов культурного наследия.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 в ред. </w:t>
      </w:r>
      <w:hyperlink r:id="rId12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08.09.2015 N 526-ПК)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Должностные лица исполнительного органа государственной власти Пермского края, осуществляющего полномочия по управлению и распоряжению государственным имуществом (за исключением жилых помещений) Пермского края, в том числе в области земельных отношений, вправе составлять протоколы об административных правонарушениях, предусмотренных </w:t>
      </w:r>
      <w:hyperlink w:anchor="Par84">
        <w:r>
          <w:rPr>
            <w:rFonts w:ascii="Times New Roman" w:hAnsi="Times New Roman"/>
            <w:b w:val="false"/>
            <w:i w:val="false"/>
            <w:strike w:val="false"/>
            <w:dstrike w:val="false"/>
            <w:color w:val="0000FF"/>
            <w:sz w:val="28"/>
            <w:szCs w:val="28"/>
            <w:u w:val="none"/>
          </w:rPr>
          <w:t>статьей 3.1</w:t>
        </w:r>
      </w:hyperlink>
      <w:r>
        <w:rPr>
          <w:rFonts w:ascii="Times New Roman" w:hAnsi="Times New Roman"/>
          <w:b w:val="false"/>
          <w:i w:val="false"/>
          <w:strike w:val="false"/>
          <w:dstrike w:val="false"/>
          <w:sz w:val="28"/>
          <w:szCs w:val="28"/>
          <w:u w:val="none"/>
        </w:rPr>
        <w:t xml:space="preserve"> настоящего Закона, в пределах своих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уполномоченным должностным лицам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руководитель органа, заместитель руководителя;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руководители структурных подразделений (отделов), осуществляющих контроль за использованием по назначению и сохранностью имущества, являющегося государственной собственностью Пермского края, путем проведения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специалисты структурных подразделений (отделов), осуществляющих контроль за использованием по назначению и сохранностью имущества, являющегося государственной собственностью Пермского края, путем проведения проверок.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Должностные лица исполнительного органа государственной власти Пермского края, осуществляющего полномочия в сфере транспортного обслуживания Пермского края, вправе составлять протоколы об административных правонарушениях, предусмотренных </w:t>
      </w:r>
      <w:hyperlink w:anchor="Par359">
        <w:r>
          <w:rPr>
            <w:rFonts w:ascii="Times New Roman" w:hAnsi="Times New Roman"/>
            <w:b w:val="false"/>
            <w:i w:val="false"/>
            <w:strike w:val="false"/>
            <w:dstrike w:val="false"/>
            <w:color w:val="0000FF"/>
            <w:sz w:val="28"/>
            <w:szCs w:val="28"/>
            <w:u w:val="none"/>
          </w:rPr>
          <w:t>статьями 8.1</w:t>
        </w:r>
      </w:hyperlink>
      <w:r>
        <w:rPr>
          <w:rFonts w:ascii="Times New Roman" w:hAnsi="Times New Roman"/>
          <w:b w:val="false"/>
          <w:i w:val="false"/>
          <w:strike w:val="false"/>
          <w:dstrike w:val="false"/>
          <w:sz w:val="28"/>
          <w:szCs w:val="28"/>
          <w:u w:val="none"/>
        </w:rPr>
        <w:t>-</w:t>
      </w:r>
      <w:hyperlink w:anchor="Par405">
        <w:r>
          <w:rPr>
            <w:rFonts w:ascii="Times New Roman" w:hAnsi="Times New Roman"/>
            <w:b w:val="false"/>
            <w:i w:val="false"/>
            <w:strike w:val="false"/>
            <w:dstrike w:val="false"/>
            <w:color w:val="0000FF"/>
            <w:sz w:val="28"/>
            <w:szCs w:val="28"/>
            <w:u w:val="none"/>
          </w:rPr>
          <w:t>8.3</w:t>
        </w:r>
      </w:hyperlink>
      <w:r>
        <w:rPr>
          <w:rFonts w:ascii="Times New Roman" w:hAnsi="Times New Roman"/>
          <w:b w:val="false"/>
          <w:i w:val="false"/>
          <w:strike w:val="false"/>
          <w:dstrike w:val="false"/>
          <w:sz w:val="28"/>
          <w:szCs w:val="28"/>
          <w:u w:val="none"/>
        </w:rPr>
        <w:t xml:space="preserve"> настоящего Закона, в пределах своих полномочий.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12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06.02.2019 N 328-ПК)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уполномоченным должностным лицам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руководитель органа, его заместитель, в ведении которого находятся вопросы транспортного обслуживания;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12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06.02.2019 N 328-ПК)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руководители структурных подразделений (отделов) уполномоченного органа;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специалисты структурных подразделений (отделов) уполномоченного органа.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5.1. Должностные лица исполнительного органа государственной власти Пермского края, осуществляющего полномочия в сфере регионального государственного надзора за обеспечением сохранности автомобильных дорог регионального или межмуниципального значения, вправе составлять протоколы об административных правонарушениях, предусмотренных </w:t>
      </w:r>
      <w:hyperlink w:anchor="Par154">
        <w:r>
          <w:rPr>
            <w:rFonts w:ascii="Times New Roman" w:hAnsi="Times New Roman"/>
            <w:b w:val="false"/>
            <w:i w:val="false"/>
            <w:strike w:val="false"/>
            <w:dstrike w:val="false"/>
            <w:color w:val="0000FF"/>
            <w:sz w:val="28"/>
            <w:szCs w:val="28"/>
            <w:u w:val="none"/>
          </w:rPr>
          <w:t>статьей 6.2</w:t>
        </w:r>
      </w:hyperlink>
      <w:r>
        <w:rPr>
          <w:rFonts w:ascii="Times New Roman" w:hAnsi="Times New Roman"/>
          <w:b w:val="false"/>
          <w:i w:val="false"/>
          <w:strike w:val="false"/>
          <w:dstrike w:val="false"/>
          <w:sz w:val="28"/>
          <w:szCs w:val="28"/>
          <w:u w:val="none"/>
        </w:rPr>
        <w:t xml:space="preserve">, </w:t>
      </w:r>
      <w:hyperlink w:anchor="Par414">
        <w:r>
          <w:rPr>
            <w:rFonts w:ascii="Times New Roman" w:hAnsi="Times New Roman"/>
            <w:b w:val="false"/>
            <w:i w:val="false"/>
            <w:strike w:val="false"/>
            <w:dstrike w:val="false"/>
            <w:color w:val="0000FF"/>
            <w:sz w:val="28"/>
            <w:szCs w:val="28"/>
            <w:u w:val="none"/>
          </w:rPr>
          <w:t>частью 1 статьи 8.4</w:t>
        </w:r>
      </w:hyperlink>
      <w:r>
        <w:rPr>
          <w:rFonts w:ascii="Times New Roman" w:hAnsi="Times New Roman"/>
          <w:b w:val="false"/>
          <w:i w:val="false"/>
          <w:strike w:val="false"/>
          <w:dstrike w:val="false"/>
          <w:sz w:val="28"/>
          <w:szCs w:val="28"/>
          <w:u w:val="none"/>
        </w:rPr>
        <w:t xml:space="preserve">, </w:t>
      </w:r>
      <w:hyperlink w:anchor="Par419">
        <w:r>
          <w:rPr>
            <w:rFonts w:ascii="Times New Roman" w:hAnsi="Times New Roman"/>
            <w:b w:val="false"/>
            <w:i w:val="false"/>
            <w:strike w:val="false"/>
            <w:dstrike w:val="false"/>
            <w:color w:val="0000FF"/>
            <w:sz w:val="28"/>
            <w:szCs w:val="28"/>
            <w:u w:val="none"/>
          </w:rPr>
          <w:t>статьей 8.5</w:t>
        </w:r>
      </w:hyperlink>
      <w:r>
        <w:rPr>
          <w:rFonts w:ascii="Times New Roman" w:hAnsi="Times New Roman"/>
          <w:b w:val="false"/>
          <w:i w:val="false"/>
          <w:strike w:val="false"/>
          <w:dstrike w:val="false"/>
          <w:sz w:val="28"/>
          <w:szCs w:val="28"/>
          <w:u w:val="none"/>
        </w:rPr>
        <w:t xml:space="preserve"> настоящего Закона, в пределах своих полномочий.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Законов Пермского края от 03.06.2019 </w:t>
      </w:r>
      <w:hyperlink r:id="rId125">
        <w:r>
          <w:rPr>
            <w:rFonts w:ascii="Times New Roman" w:hAnsi="Times New Roman"/>
            <w:b w:val="false"/>
            <w:i w:val="false"/>
            <w:strike w:val="false"/>
            <w:dstrike w:val="false"/>
            <w:color w:val="0000FF"/>
            <w:sz w:val="28"/>
            <w:szCs w:val="28"/>
            <w:u w:val="none"/>
          </w:rPr>
          <w:t>N 389-ПК</w:t>
        </w:r>
      </w:hyperlink>
      <w:r>
        <w:rPr>
          <w:rFonts w:ascii="Times New Roman" w:hAnsi="Times New Roman"/>
          <w:b w:val="false"/>
          <w:i w:val="false"/>
          <w:strike w:val="false"/>
          <w:dstrike w:val="false"/>
          <w:sz w:val="28"/>
          <w:szCs w:val="28"/>
          <w:u w:val="none"/>
        </w:rPr>
        <w:t xml:space="preserve">, от 30.03.2020 </w:t>
      </w:r>
      <w:hyperlink r:id="rId126">
        <w:r>
          <w:rPr>
            <w:rFonts w:ascii="Times New Roman" w:hAnsi="Times New Roman"/>
            <w:b w:val="false"/>
            <w:i w:val="false"/>
            <w:strike w:val="false"/>
            <w:dstrike w:val="false"/>
            <w:color w:val="0000FF"/>
            <w:sz w:val="28"/>
            <w:szCs w:val="28"/>
            <w:u w:val="none"/>
          </w:rPr>
          <w:t>N 519-ПК</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уполномоченным должностным лицам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руководитель органа, его заместитель, в ведении которого находятся вопросы регионального государственного надзора за обеспечением сохранности автомобильных дорог регионального или межмуниципального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руководители структурных подразделений (отделов) уполномоченного органа;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специалисты структурных подразделений (отделов) уполномоченного органа.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5.1 введена </w:t>
      </w:r>
      <w:hyperlink r:id="rId12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06.02.2019 N 328-ПК)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Должностные лица исполнительного органа государственной власти Пермского края, осуществляющего координацию предоставления исполнительными органами государственной власти Пермского края государственных услуг, оказываемых в том числе с использованием информационно-телекоммуникационных технологий (далее - уполномоченный орган), вправе составлять протоколы об административных правонарушениях, предусмотренных </w:t>
      </w:r>
      <w:hyperlink w:anchor="Par72">
        <w:r>
          <w:rPr>
            <w:rFonts w:ascii="Times New Roman" w:hAnsi="Times New Roman"/>
            <w:b w:val="false"/>
            <w:i w:val="false"/>
            <w:strike w:val="false"/>
            <w:dstrike w:val="false"/>
            <w:color w:val="0000FF"/>
            <w:sz w:val="28"/>
            <w:szCs w:val="28"/>
            <w:u w:val="none"/>
          </w:rPr>
          <w:t>статьей 2.1</w:t>
        </w:r>
      </w:hyperlink>
      <w:r>
        <w:rPr>
          <w:rFonts w:ascii="Times New Roman" w:hAnsi="Times New Roman"/>
          <w:b w:val="false"/>
          <w:i w:val="false"/>
          <w:strike w:val="false"/>
          <w:dstrike w:val="false"/>
          <w:sz w:val="28"/>
          <w:szCs w:val="28"/>
          <w:u w:val="none"/>
        </w:rPr>
        <w:t xml:space="preserve"> настоящего Закона, в отношении должностных лиц исполнительных органов государственной власти Пермского края,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осуществляющих деятельность по предоставлению государственных услуг.</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уполномоченным должностным лицам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руководитель уполномоченного органа, его заместители;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руководители структурных подразделений (отделов) уполномоченного органа, осуществляющие контроль за соблюдением порядка предоставления государственных услуг путем проведения проверок, их заместители;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специалисты структурных подразделений (отделов) уполномоченного органа, осуществляющие контроль за соблюдением порядка предоставления государственных услуг путем проведения проверок.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Должностные лица исполнительного органа государственной власти Пермского края, уполномоченного в сфере регулирования потребительского рынка, организации розничных рынков, осуществляющего контроль за организацией и осуществлением деятельности по продаже товаров (выполнению работ, оказанию услуг) на розничных рынках, вправе составлять протоколы об административных правонарушениях, предусмотренных </w:t>
      </w:r>
      <w:hyperlink w:anchor="Par430">
        <w:r>
          <w:rPr>
            <w:rFonts w:ascii="Times New Roman" w:hAnsi="Times New Roman"/>
            <w:b w:val="false"/>
            <w:i w:val="false"/>
            <w:strike w:val="false"/>
            <w:dstrike w:val="false"/>
            <w:color w:val="0000FF"/>
            <w:sz w:val="28"/>
            <w:szCs w:val="28"/>
            <w:u w:val="none"/>
          </w:rPr>
          <w:t>статьями 9.1</w:t>
        </w:r>
      </w:hyperlink>
      <w:r>
        <w:rPr>
          <w:rFonts w:ascii="Times New Roman" w:hAnsi="Times New Roman"/>
          <w:b w:val="false"/>
          <w:i w:val="false"/>
          <w:strike w:val="false"/>
          <w:dstrike w:val="false"/>
          <w:sz w:val="28"/>
          <w:szCs w:val="28"/>
          <w:u w:val="none"/>
        </w:rPr>
        <w:t>-</w:t>
      </w:r>
      <w:hyperlink w:anchor="Par449">
        <w:r>
          <w:rPr>
            <w:rFonts w:ascii="Times New Roman" w:hAnsi="Times New Roman"/>
            <w:b w:val="false"/>
            <w:i w:val="false"/>
            <w:strike w:val="false"/>
            <w:dstrike w:val="false"/>
            <w:color w:val="0000FF"/>
            <w:sz w:val="28"/>
            <w:szCs w:val="28"/>
            <w:u w:val="none"/>
          </w:rPr>
          <w:t>9.4</w:t>
        </w:r>
      </w:hyperlink>
      <w:r>
        <w:rPr>
          <w:rFonts w:ascii="Times New Roman" w:hAnsi="Times New Roman"/>
          <w:b w:val="false"/>
          <w:i w:val="false"/>
          <w:strike w:val="false"/>
          <w:dstrike w:val="false"/>
          <w:sz w:val="28"/>
          <w:szCs w:val="28"/>
          <w:u w:val="none"/>
        </w:rPr>
        <w:t xml:space="preserve"> настоящего Закона, в пределах своих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уполномоченным должностным лицам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руководитель органа, его заместитель, в ведении которого находятся вопросы потребительского рынка;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руководители структурных подразделений (отделов) органа, осуществляющих контроль за состоянием потребительского рынка;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специалисты структурных подразделений (отделов) органа, осуществляющих контроль за состоянием потребительского рынка.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Должностные лица исполнительного органа государственной власти Пермского края, уполномоченного в сфере общественной безопасности, вправе составлять протоколы об административных правонарушениях, предусмотренных </w:t>
      </w:r>
      <w:hyperlink w:anchor="Par260">
        <w:r>
          <w:rPr>
            <w:rFonts w:ascii="Times New Roman" w:hAnsi="Times New Roman"/>
            <w:b w:val="false"/>
            <w:i w:val="false"/>
            <w:strike w:val="false"/>
            <w:dstrike w:val="false"/>
            <w:color w:val="0000FF"/>
            <w:sz w:val="28"/>
            <w:szCs w:val="28"/>
            <w:u w:val="none"/>
          </w:rPr>
          <w:t>статьями 7.2</w:t>
        </w:r>
      </w:hyperlink>
      <w:r>
        <w:rPr>
          <w:rFonts w:ascii="Times New Roman" w:hAnsi="Times New Roman"/>
          <w:b w:val="false"/>
          <w:i w:val="false"/>
          <w:strike w:val="false"/>
          <w:dstrike w:val="false"/>
          <w:sz w:val="28"/>
          <w:szCs w:val="28"/>
          <w:u w:val="none"/>
        </w:rPr>
        <w:t xml:space="preserve">, </w:t>
      </w:r>
      <w:hyperlink w:anchor="Par318">
        <w:r>
          <w:rPr>
            <w:rFonts w:ascii="Times New Roman" w:hAnsi="Times New Roman"/>
            <w:b w:val="false"/>
            <w:i w:val="false"/>
            <w:strike w:val="false"/>
            <w:dstrike w:val="false"/>
            <w:color w:val="0000FF"/>
            <w:sz w:val="28"/>
            <w:szCs w:val="28"/>
            <w:u w:val="none"/>
          </w:rPr>
          <w:t>7.6</w:t>
        </w:r>
      </w:hyperlink>
      <w:r>
        <w:rPr>
          <w:rFonts w:ascii="Times New Roman" w:hAnsi="Times New Roman"/>
          <w:b w:val="false"/>
          <w:i w:val="false"/>
          <w:strike w:val="false"/>
          <w:dstrike w:val="false"/>
          <w:sz w:val="28"/>
          <w:szCs w:val="28"/>
          <w:u w:val="none"/>
        </w:rPr>
        <w:t xml:space="preserve">, </w:t>
      </w:r>
      <w:hyperlink w:anchor="Par331">
        <w:r>
          <w:rPr>
            <w:rFonts w:ascii="Times New Roman" w:hAnsi="Times New Roman"/>
            <w:b w:val="false"/>
            <w:i w:val="false"/>
            <w:strike w:val="false"/>
            <w:dstrike w:val="false"/>
            <w:color w:val="0000FF"/>
            <w:sz w:val="28"/>
            <w:szCs w:val="28"/>
            <w:u w:val="none"/>
          </w:rPr>
          <w:t>7.8</w:t>
        </w:r>
      </w:hyperlink>
      <w:r>
        <w:rPr>
          <w:rFonts w:ascii="Times New Roman" w:hAnsi="Times New Roman"/>
          <w:b w:val="false"/>
          <w:i w:val="false"/>
          <w:strike w:val="false"/>
          <w:dstrike w:val="false"/>
          <w:sz w:val="28"/>
          <w:szCs w:val="28"/>
          <w:u w:val="none"/>
        </w:rPr>
        <w:t xml:space="preserve">, </w:t>
      </w:r>
      <w:hyperlink w:anchor="Par348">
        <w:r>
          <w:rPr>
            <w:rFonts w:ascii="Times New Roman" w:hAnsi="Times New Roman"/>
            <w:b w:val="false"/>
            <w:i w:val="false"/>
            <w:strike w:val="false"/>
            <w:dstrike w:val="false"/>
            <w:color w:val="0000FF"/>
            <w:sz w:val="28"/>
            <w:szCs w:val="28"/>
            <w:u w:val="none"/>
          </w:rPr>
          <w:t>7.9</w:t>
        </w:r>
      </w:hyperlink>
      <w:r>
        <w:rPr>
          <w:rFonts w:ascii="Times New Roman" w:hAnsi="Times New Roman"/>
          <w:b w:val="false"/>
          <w:i w:val="false"/>
          <w:strike w:val="false"/>
          <w:dstrike w:val="false"/>
          <w:sz w:val="28"/>
          <w:szCs w:val="28"/>
          <w:u w:val="none"/>
        </w:rPr>
        <w:t xml:space="preserve">, </w:t>
      </w:r>
      <w:hyperlink w:anchor="Par468">
        <w:r>
          <w:rPr>
            <w:rFonts w:ascii="Times New Roman" w:hAnsi="Times New Roman"/>
            <w:b w:val="false"/>
            <w:i w:val="false"/>
            <w:strike w:val="false"/>
            <w:dstrike w:val="false"/>
            <w:color w:val="0000FF"/>
            <w:sz w:val="28"/>
            <w:szCs w:val="28"/>
            <w:u w:val="none"/>
          </w:rPr>
          <w:t>частью 1 статьи 11.1</w:t>
        </w:r>
      </w:hyperlink>
      <w:r>
        <w:rPr>
          <w:rFonts w:ascii="Times New Roman" w:hAnsi="Times New Roman"/>
          <w:b w:val="false"/>
          <w:i w:val="false"/>
          <w:strike w:val="false"/>
          <w:dstrike w:val="false"/>
          <w:sz w:val="28"/>
          <w:szCs w:val="28"/>
          <w:u w:val="none"/>
        </w:rPr>
        <w:t xml:space="preserve">, </w:t>
      </w:r>
      <w:hyperlink w:anchor="Par480">
        <w:r>
          <w:rPr>
            <w:rFonts w:ascii="Times New Roman" w:hAnsi="Times New Roman"/>
            <w:b w:val="false"/>
            <w:i w:val="false"/>
            <w:strike w:val="false"/>
            <w:dstrike w:val="false"/>
            <w:color w:val="0000FF"/>
            <w:sz w:val="28"/>
            <w:szCs w:val="28"/>
            <w:u w:val="none"/>
          </w:rPr>
          <w:t>частями 1</w:t>
        </w:r>
      </w:hyperlink>
      <w:r>
        <w:rPr>
          <w:rFonts w:ascii="Times New Roman" w:hAnsi="Times New Roman"/>
          <w:b w:val="false"/>
          <w:i w:val="false"/>
          <w:strike w:val="false"/>
          <w:dstrike w:val="false"/>
          <w:sz w:val="28"/>
          <w:szCs w:val="28"/>
          <w:u w:val="none"/>
        </w:rPr>
        <w:t xml:space="preserve">, </w:t>
      </w:r>
      <w:hyperlink w:anchor="Par484">
        <w:r>
          <w:rPr>
            <w:rFonts w:ascii="Times New Roman" w:hAnsi="Times New Roman"/>
            <w:b w:val="false"/>
            <w:i w:val="false"/>
            <w:strike w:val="false"/>
            <w:dstrike w:val="false"/>
            <w:color w:val="0000FF"/>
            <w:sz w:val="28"/>
            <w:szCs w:val="28"/>
            <w:u w:val="none"/>
          </w:rPr>
          <w:t>3 статьи 11.3</w:t>
        </w:r>
      </w:hyperlink>
      <w:r>
        <w:rPr>
          <w:rFonts w:ascii="Times New Roman" w:hAnsi="Times New Roman"/>
          <w:b w:val="false"/>
          <w:i w:val="false"/>
          <w:strike w:val="false"/>
          <w:dstrike w:val="false"/>
          <w:sz w:val="28"/>
          <w:szCs w:val="28"/>
          <w:u w:val="none"/>
        </w:rPr>
        <w:t xml:space="preserve">, </w:t>
      </w:r>
      <w:hyperlink w:anchor="Par516">
        <w:r>
          <w:rPr>
            <w:rFonts w:ascii="Times New Roman" w:hAnsi="Times New Roman"/>
            <w:b w:val="false"/>
            <w:i w:val="false"/>
            <w:strike w:val="false"/>
            <w:dstrike w:val="false"/>
            <w:color w:val="0000FF"/>
            <w:sz w:val="28"/>
            <w:szCs w:val="28"/>
            <w:u w:val="none"/>
          </w:rPr>
          <w:t>статьями 11.7</w:t>
        </w:r>
      </w:hyperlink>
      <w:r>
        <w:rPr>
          <w:rFonts w:ascii="Times New Roman" w:hAnsi="Times New Roman"/>
          <w:b w:val="false"/>
          <w:i w:val="false"/>
          <w:strike w:val="false"/>
          <w:dstrike w:val="false"/>
          <w:sz w:val="28"/>
          <w:szCs w:val="28"/>
          <w:u w:val="none"/>
        </w:rPr>
        <w:t xml:space="preserve">, </w:t>
      </w:r>
      <w:hyperlink w:anchor="Par522">
        <w:r>
          <w:rPr>
            <w:rFonts w:ascii="Times New Roman" w:hAnsi="Times New Roman"/>
            <w:b w:val="false"/>
            <w:i w:val="false"/>
            <w:strike w:val="false"/>
            <w:dstrike w:val="false"/>
            <w:color w:val="0000FF"/>
            <w:sz w:val="28"/>
            <w:szCs w:val="28"/>
            <w:u w:val="none"/>
          </w:rPr>
          <w:t>11.8</w:t>
        </w:r>
      </w:hyperlink>
      <w:r>
        <w:rPr>
          <w:rFonts w:ascii="Times New Roman" w:hAnsi="Times New Roman"/>
          <w:b w:val="false"/>
          <w:i w:val="false"/>
          <w:strike w:val="false"/>
          <w:dstrike w:val="false"/>
          <w:sz w:val="28"/>
          <w:szCs w:val="28"/>
          <w:u w:val="none"/>
        </w:rPr>
        <w:t xml:space="preserve"> настоящего Закона, в пределах своих полномочий.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Законов Пермского края от 23.12.2016 </w:t>
      </w:r>
      <w:hyperlink r:id="rId128">
        <w:r>
          <w:rPr>
            <w:rFonts w:ascii="Times New Roman" w:hAnsi="Times New Roman"/>
            <w:b w:val="false"/>
            <w:i w:val="false"/>
            <w:strike w:val="false"/>
            <w:dstrike w:val="false"/>
            <w:color w:val="0000FF"/>
            <w:sz w:val="28"/>
            <w:szCs w:val="28"/>
            <w:u w:val="none"/>
          </w:rPr>
          <w:t>N 33-ПК</w:t>
        </w:r>
      </w:hyperlink>
      <w:r>
        <w:rPr>
          <w:rFonts w:ascii="Times New Roman" w:hAnsi="Times New Roman"/>
          <w:b w:val="false"/>
          <w:i w:val="false"/>
          <w:strike w:val="false"/>
          <w:dstrike w:val="false"/>
          <w:sz w:val="28"/>
          <w:szCs w:val="28"/>
          <w:u w:val="none"/>
        </w:rPr>
        <w:t xml:space="preserve">, от 04.10.2017 </w:t>
      </w:r>
      <w:hyperlink r:id="rId129">
        <w:r>
          <w:rPr>
            <w:rFonts w:ascii="Times New Roman" w:hAnsi="Times New Roman"/>
            <w:b w:val="false"/>
            <w:i w:val="false"/>
            <w:strike w:val="false"/>
            <w:dstrike w:val="false"/>
            <w:color w:val="0000FF"/>
            <w:sz w:val="28"/>
            <w:szCs w:val="28"/>
            <w:u w:val="none"/>
          </w:rPr>
          <w:t>N 134-ПК</w:t>
        </w:r>
      </w:hyperlink>
      <w:r>
        <w:rPr>
          <w:rFonts w:ascii="Times New Roman" w:hAnsi="Times New Roman"/>
          <w:b w:val="false"/>
          <w:i w:val="false"/>
          <w:strike w:val="false"/>
          <w:dstrike w:val="false"/>
          <w:sz w:val="28"/>
          <w:szCs w:val="28"/>
          <w:u w:val="none"/>
        </w:rPr>
        <w:t xml:space="preserve">, от 07.03.2019 </w:t>
      </w:r>
      <w:hyperlink r:id="rId130">
        <w:r>
          <w:rPr>
            <w:rFonts w:ascii="Times New Roman" w:hAnsi="Times New Roman"/>
            <w:b w:val="false"/>
            <w:i w:val="false"/>
            <w:strike w:val="false"/>
            <w:dstrike w:val="false"/>
            <w:color w:val="0000FF"/>
            <w:sz w:val="28"/>
            <w:szCs w:val="28"/>
            <w:u w:val="none"/>
          </w:rPr>
          <w:t>N 341-ПК</w:t>
        </w:r>
      </w:hyperlink>
      <w:r>
        <w:rPr>
          <w:rFonts w:ascii="Times New Roman" w:hAnsi="Times New Roman"/>
          <w:b w:val="false"/>
          <w:i w:val="false"/>
          <w:strike w:val="false"/>
          <w:dstrike w:val="false"/>
          <w:sz w:val="28"/>
          <w:szCs w:val="28"/>
          <w:u w:val="none"/>
        </w:rPr>
        <w:t xml:space="preserve">, от 04.04.2019 </w:t>
      </w:r>
      <w:hyperlink r:id="rId131">
        <w:r>
          <w:rPr>
            <w:rFonts w:ascii="Times New Roman" w:hAnsi="Times New Roman"/>
            <w:b w:val="false"/>
            <w:i w:val="false"/>
            <w:strike w:val="false"/>
            <w:dstrike w:val="false"/>
            <w:color w:val="0000FF"/>
            <w:sz w:val="28"/>
            <w:szCs w:val="28"/>
            <w:u w:val="none"/>
          </w:rPr>
          <w:t>N 364-ПК</w:t>
        </w:r>
      </w:hyperlink>
      <w:r>
        <w:rPr>
          <w:rFonts w:ascii="Times New Roman" w:hAnsi="Times New Roman"/>
          <w:b w:val="false"/>
          <w:i w:val="false"/>
          <w:strike w:val="false"/>
          <w:dstrike w:val="false"/>
          <w:sz w:val="28"/>
          <w:szCs w:val="28"/>
          <w:u w:val="none"/>
        </w:rPr>
        <w:t xml:space="preserve">, от 01.10.2019 </w:t>
      </w:r>
      <w:hyperlink r:id="rId132">
        <w:r>
          <w:rPr>
            <w:rFonts w:ascii="Times New Roman" w:hAnsi="Times New Roman"/>
            <w:b w:val="false"/>
            <w:i w:val="false"/>
            <w:strike w:val="false"/>
            <w:dstrike w:val="false"/>
            <w:color w:val="0000FF"/>
            <w:sz w:val="28"/>
            <w:szCs w:val="28"/>
            <w:u w:val="none"/>
          </w:rPr>
          <w:t>N 457-ПК</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уполномоченным должностным лицам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руководитель органа, его заместители;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руководители структурных подразделений (отделов) органа;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специалисты органа, специалисты структурных подразделений (отделов) органа.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13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30.03.2020 N 519-ПК)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8.1. Должностные лица исполнительного органа государственной власти, осуществляющего выработку региональной политики в сфере жилищно-коммунального хозяйства Пермского края, вправе составлять протоколы об административных правонарушениях, предусмотренных </w:t>
      </w:r>
      <w:hyperlink w:anchor="Par227">
        <w:r>
          <w:rPr>
            <w:rFonts w:ascii="Times New Roman" w:hAnsi="Times New Roman"/>
            <w:b w:val="false"/>
            <w:i w:val="false"/>
            <w:strike w:val="false"/>
            <w:dstrike w:val="false"/>
            <w:color w:val="0000FF"/>
            <w:sz w:val="28"/>
            <w:szCs w:val="28"/>
            <w:u w:val="none"/>
          </w:rPr>
          <w:t>статьями 6.13</w:t>
        </w:r>
      </w:hyperlink>
      <w:r>
        <w:rPr>
          <w:rFonts w:ascii="Times New Roman" w:hAnsi="Times New Roman"/>
          <w:b w:val="false"/>
          <w:i w:val="false"/>
          <w:strike w:val="false"/>
          <w:dstrike w:val="false"/>
          <w:sz w:val="28"/>
          <w:szCs w:val="28"/>
          <w:u w:val="none"/>
        </w:rPr>
        <w:t xml:space="preserve">, </w:t>
      </w:r>
      <w:hyperlink w:anchor="Par233">
        <w:r>
          <w:rPr>
            <w:rFonts w:ascii="Times New Roman" w:hAnsi="Times New Roman"/>
            <w:b w:val="false"/>
            <w:i w:val="false"/>
            <w:strike w:val="false"/>
            <w:dstrike w:val="false"/>
            <w:color w:val="0000FF"/>
            <w:sz w:val="28"/>
            <w:szCs w:val="28"/>
            <w:u w:val="none"/>
          </w:rPr>
          <w:t>6.14</w:t>
        </w:r>
      </w:hyperlink>
      <w:r>
        <w:rPr>
          <w:rFonts w:ascii="Times New Roman" w:hAnsi="Times New Roman"/>
          <w:b w:val="false"/>
          <w:i w:val="false"/>
          <w:strike w:val="false"/>
          <w:dstrike w:val="false"/>
          <w:sz w:val="28"/>
          <w:szCs w:val="28"/>
          <w:u w:val="none"/>
        </w:rPr>
        <w:t xml:space="preserve"> настоящего Закона, в пределах своих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уполномоченным должностным лицам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руководитель органа, его заместители;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руководители структурных подразделений (отделов) органа.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81.1 введена </w:t>
      </w:r>
      <w:hyperlink r:id="rId13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04.02.2019 N 329-ПК)</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Абз. 1 ч. 9 ст. 12.6 признан частично недействующим (</w:t>
            </w:r>
            <w:hyperlink r:id="rId135">
              <w:r>
                <w:rPr>
                  <w:rFonts w:ascii="Times New Roman" w:hAnsi="Times New Roman"/>
                  <w:b w:val="false"/>
                  <w:i w:val="false"/>
                  <w:strike w:val="false"/>
                  <w:dstrike w:val="false"/>
                  <w:color w:val="0000FF"/>
                  <w:sz w:val="28"/>
                  <w:szCs w:val="28"/>
                  <w:u w:val="none"/>
                </w:rPr>
                <w:t>Решение</w:t>
              </w:r>
            </w:hyperlink>
            <w:r>
              <w:rPr>
                <w:rFonts w:ascii="Times New Roman" w:hAnsi="Times New Roman"/>
                <w:b w:val="false"/>
                <w:i w:val="false"/>
                <w:strike w:val="false"/>
                <w:dstrike w:val="false"/>
                <w:color w:val="392C69"/>
                <w:sz w:val="28"/>
                <w:szCs w:val="28"/>
                <w:u w:val="none"/>
              </w:rPr>
              <w:t xml:space="preserve"> Пермского краевого суда от 10.09.2019 N 3а-342/2019).</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9. Должностные лица органов местного самоуправления и подведомственных им муниципальных казенных учреждений, осуществляющих отдельные полномочия органов местного самоуправления в пределах своих полномочий вправе составлять протоколы об административных правонарушениях, предусмотренных </w:t>
      </w:r>
      <w:hyperlink w:anchor="Par72">
        <w:r>
          <w:rPr>
            <w:rFonts w:ascii="Times New Roman" w:hAnsi="Times New Roman"/>
            <w:b w:val="false"/>
            <w:i w:val="false"/>
            <w:strike w:val="false"/>
            <w:dstrike w:val="false"/>
            <w:color w:val="0000FF"/>
            <w:sz w:val="28"/>
            <w:szCs w:val="28"/>
            <w:u w:val="none"/>
          </w:rPr>
          <w:t>статьями 2.1</w:t>
        </w:r>
      </w:hyperlink>
      <w:r>
        <w:rPr>
          <w:rFonts w:ascii="Times New Roman" w:hAnsi="Times New Roman"/>
          <w:b w:val="false"/>
          <w:i w:val="false"/>
          <w:strike w:val="false"/>
          <w:dstrike w:val="false"/>
          <w:sz w:val="28"/>
          <w:szCs w:val="28"/>
          <w:u w:val="none"/>
        </w:rPr>
        <w:t xml:space="preserve"> (в отношении должностных лиц органа местного самоуправления муниципального образования Пермского края,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осуществляющих деятельность по предоставлению муниципальных услуг), </w:t>
      </w:r>
      <w:hyperlink w:anchor="Par92">
        <w:r>
          <w:rPr>
            <w:rFonts w:ascii="Times New Roman" w:hAnsi="Times New Roman"/>
            <w:b w:val="false"/>
            <w:i w:val="false"/>
            <w:strike w:val="false"/>
            <w:dstrike w:val="false"/>
            <w:color w:val="0000FF"/>
            <w:sz w:val="28"/>
            <w:szCs w:val="28"/>
            <w:u w:val="none"/>
          </w:rPr>
          <w:t>3.2</w:t>
        </w:r>
      </w:hyperlink>
      <w:r>
        <w:rPr>
          <w:rFonts w:ascii="Times New Roman" w:hAnsi="Times New Roman"/>
          <w:b w:val="false"/>
          <w:i w:val="false"/>
          <w:strike w:val="false"/>
          <w:dstrike w:val="false"/>
          <w:sz w:val="28"/>
          <w:szCs w:val="28"/>
          <w:u w:val="none"/>
        </w:rPr>
        <w:t xml:space="preserve">, </w:t>
      </w:r>
      <w:hyperlink w:anchor="Par122">
        <w:r>
          <w:rPr>
            <w:rFonts w:ascii="Times New Roman" w:hAnsi="Times New Roman"/>
            <w:b w:val="false"/>
            <w:i w:val="false"/>
            <w:strike w:val="false"/>
            <w:dstrike w:val="false"/>
            <w:color w:val="0000FF"/>
            <w:sz w:val="28"/>
            <w:szCs w:val="28"/>
            <w:u w:val="none"/>
          </w:rPr>
          <w:t>5.2</w:t>
        </w:r>
      </w:hyperlink>
      <w:r>
        <w:rPr>
          <w:rFonts w:ascii="Times New Roman" w:hAnsi="Times New Roman"/>
          <w:b w:val="false"/>
          <w:i w:val="false"/>
          <w:strike w:val="false"/>
          <w:dstrike w:val="false"/>
          <w:sz w:val="28"/>
          <w:szCs w:val="28"/>
          <w:u w:val="none"/>
        </w:rPr>
        <w:t xml:space="preserve">, </w:t>
      </w:r>
      <w:hyperlink w:anchor="Par147">
        <w:r>
          <w:rPr>
            <w:rFonts w:ascii="Times New Roman" w:hAnsi="Times New Roman"/>
            <w:b w:val="false"/>
            <w:i w:val="false"/>
            <w:strike w:val="false"/>
            <w:dstrike w:val="false"/>
            <w:color w:val="0000FF"/>
            <w:sz w:val="28"/>
            <w:szCs w:val="28"/>
            <w:u w:val="none"/>
          </w:rPr>
          <w:t>6.1</w:t>
        </w:r>
      </w:hyperlink>
      <w:r>
        <w:rPr>
          <w:rFonts w:ascii="Times New Roman" w:hAnsi="Times New Roman"/>
          <w:b w:val="false"/>
          <w:i w:val="false"/>
          <w:strike w:val="false"/>
          <w:dstrike w:val="false"/>
          <w:sz w:val="28"/>
          <w:szCs w:val="28"/>
          <w:u w:val="none"/>
        </w:rPr>
        <w:t xml:space="preserve">, </w:t>
      </w:r>
      <w:hyperlink w:anchor="Par159">
        <w:r>
          <w:rPr>
            <w:rFonts w:ascii="Times New Roman" w:hAnsi="Times New Roman"/>
            <w:b w:val="false"/>
            <w:i w:val="false"/>
            <w:strike w:val="false"/>
            <w:dstrike w:val="false"/>
            <w:color w:val="0000FF"/>
            <w:sz w:val="28"/>
            <w:szCs w:val="28"/>
            <w:u w:val="none"/>
          </w:rPr>
          <w:t>6.3</w:t>
        </w:r>
      </w:hyperlink>
      <w:r>
        <w:rPr>
          <w:rFonts w:ascii="Times New Roman" w:hAnsi="Times New Roman"/>
          <w:b w:val="false"/>
          <w:i w:val="false"/>
          <w:strike w:val="false"/>
          <w:dstrike w:val="false"/>
          <w:sz w:val="28"/>
          <w:szCs w:val="28"/>
          <w:u w:val="none"/>
        </w:rPr>
        <w:t>-</w:t>
      </w:r>
      <w:hyperlink w:anchor="Par216">
        <w:r>
          <w:rPr>
            <w:rFonts w:ascii="Times New Roman" w:hAnsi="Times New Roman"/>
            <w:b w:val="false"/>
            <w:i w:val="false"/>
            <w:strike w:val="false"/>
            <w:dstrike w:val="false"/>
            <w:color w:val="0000FF"/>
            <w:sz w:val="28"/>
            <w:szCs w:val="28"/>
            <w:u w:val="none"/>
          </w:rPr>
          <w:t>6.12</w:t>
        </w:r>
      </w:hyperlink>
      <w:r>
        <w:rPr>
          <w:rFonts w:ascii="Times New Roman" w:hAnsi="Times New Roman"/>
          <w:b w:val="false"/>
          <w:i w:val="false"/>
          <w:strike w:val="false"/>
          <w:dstrike w:val="false"/>
          <w:sz w:val="28"/>
          <w:szCs w:val="28"/>
          <w:u w:val="none"/>
        </w:rPr>
        <w:t xml:space="preserve">, </w:t>
      </w:r>
      <w:hyperlink w:anchor="Par239">
        <w:r>
          <w:rPr>
            <w:rFonts w:ascii="Times New Roman" w:hAnsi="Times New Roman"/>
            <w:b w:val="false"/>
            <w:i w:val="false"/>
            <w:strike w:val="false"/>
            <w:dstrike w:val="false"/>
            <w:color w:val="0000FF"/>
            <w:sz w:val="28"/>
            <w:szCs w:val="28"/>
            <w:u w:val="none"/>
          </w:rPr>
          <w:t>6.15</w:t>
        </w:r>
      </w:hyperlink>
      <w:r>
        <w:rPr>
          <w:rFonts w:ascii="Times New Roman" w:hAnsi="Times New Roman"/>
          <w:b w:val="false"/>
          <w:i w:val="false"/>
          <w:strike w:val="false"/>
          <w:dstrike w:val="false"/>
          <w:sz w:val="28"/>
          <w:szCs w:val="28"/>
          <w:u w:val="none"/>
        </w:rPr>
        <w:t xml:space="preserve">, </w:t>
      </w:r>
      <w:hyperlink w:anchor="Par255">
        <w:r>
          <w:rPr>
            <w:rFonts w:ascii="Times New Roman" w:hAnsi="Times New Roman"/>
            <w:b w:val="false"/>
            <w:i w:val="false"/>
            <w:strike w:val="false"/>
            <w:dstrike w:val="false"/>
            <w:color w:val="0000FF"/>
            <w:sz w:val="28"/>
            <w:szCs w:val="28"/>
            <w:u w:val="none"/>
          </w:rPr>
          <w:t>7.1</w:t>
        </w:r>
      </w:hyperlink>
      <w:r>
        <w:rPr>
          <w:rFonts w:ascii="Times New Roman" w:hAnsi="Times New Roman"/>
          <w:b w:val="false"/>
          <w:i w:val="false"/>
          <w:strike w:val="false"/>
          <w:dstrike w:val="false"/>
          <w:sz w:val="28"/>
          <w:szCs w:val="28"/>
          <w:u w:val="none"/>
        </w:rPr>
        <w:t xml:space="preserve">, </w:t>
      </w:r>
      <w:hyperlink w:anchor="Par260">
        <w:r>
          <w:rPr>
            <w:rFonts w:ascii="Times New Roman" w:hAnsi="Times New Roman"/>
            <w:b w:val="false"/>
            <w:i w:val="false"/>
            <w:strike w:val="false"/>
            <w:dstrike w:val="false"/>
            <w:color w:val="0000FF"/>
            <w:sz w:val="28"/>
            <w:szCs w:val="28"/>
            <w:u w:val="none"/>
          </w:rPr>
          <w:t>7.2</w:t>
        </w:r>
      </w:hyperlink>
      <w:r>
        <w:rPr>
          <w:rFonts w:ascii="Times New Roman" w:hAnsi="Times New Roman"/>
          <w:b w:val="false"/>
          <w:i w:val="false"/>
          <w:strike w:val="false"/>
          <w:dstrike w:val="false"/>
          <w:sz w:val="28"/>
          <w:szCs w:val="28"/>
          <w:u w:val="none"/>
        </w:rPr>
        <w:t xml:space="preserve">, </w:t>
      </w:r>
      <w:hyperlink w:anchor="Par311">
        <w:r>
          <w:rPr>
            <w:rFonts w:ascii="Times New Roman" w:hAnsi="Times New Roman"/>
            <w:b w:val="false"/>
            <w:i w:val="false"/>
            <w:strike w:val="false"/>
            <w:dstrike w:val="false"/>
            <w:color w:val="0000FF"/>
            <w:sz w:val="28"/>
            <w:szCs w:val="28"/>
            <w:u w:val="none"/>
          </w:rPr>
          <w:t>7.5</w:t>
        </w:r>
      </w:hyperlink>
      <w:r>
        <w:rPr>
          <w:rFonts w:ascii="Times New Roman" w:hAnsi="Times New Roman"/>
          <w:b w:val="false"/>
          <w:i w:val="false"/>
          <w:strike w:val="false"/>
          <w:dstrike w:val="false"/>
          <w:sz w:val="28"/>
          <w:szCs w:val="28"/>
          <w:u w:val="none"/>
        </w:rPr>
        <w:t xml:space="preserve">, </w:t>
      </w:r>
      <w:hyperlink w:anchor="Par318">
        <w:r>
          <w:rPr>
            <w:rFonts w:ascii="Times New Roman" w:hAnsi="Times New Roman"/>
            <w:b w:val="false"/>
            <w:i w:val="false"/>
            <w:strike w:val="false"/>
            <w:dstrike w:val="false"/>
            <w:color w:val="0000FF"/>
            <w:sz w:val="28"/>
            <w:szCs w:val="28"/>
            <w:u w:val="none"/>
          </w:rPr>
          <w:t>7.6</w:t>
        </w:r>
      </w:hyperlink>
      <w:r>
        <w:rPr>
          <w:rFonts w:ascii="Times New Roman" w:hAnsi="Times New Roman"/>
          <w:b w:val="false"/>
          <w:i w:val="false"/>
          <w:strike w:val="false"/>
          <w:dstrike w:val="false"/>
          <w:sz w:val="28"/>
          <w:szCs w:val="28"/>
          <w:u w:val="none"/>
        </w:rPr>
        <w:t xml:space="preserve">, </w:t>
      </w:r>
      <w:hyperlink w:anchor="Par331">
        <w:r>
          <w:rPr>
            <w:rFonts w:ascii="Times New Roman" w:hAnsi="Times New Roman"/>
            <w:b w:val="false"/>
            <w:i w:val="false"/>
            <w:strike w:val="false"/>
            <w:dstrike w:val="false"/>
            <w:color w:val="0000FF"/>
            <w:sz w:val="28"/>
            <w:szCs w:val="28"/>
            <w:u w:val="none"/>
          </w:rPr>
          <w:t>7.8</w:t>
        </w:r>
      </w:hyperlink>
      <w:r>
        <w:rPr>
          <w:rFonts w:ascii="Times New Roman" w:hAnsi="Times New Roman"/>
          <w:b w:val="false"/>
          <w:i w:val="false"/>
          <w:strike w:val="false"/>
          <w:dstrike w:val="false"/>
          <w:sz w:val="28"/>
          <w:szCs w:val="28"/>
          <w:u w:val="none"/>
        </w:rPr>
        <w:t xml:space="preserve">, </w:t>
      </w:r>
      <w:hyperlink w:anchor="Par348">
        <w:r>
          <w:rPr>
            <w:rFonts w:ascii="Times New Roman" w:hAnsi="Times New Roman"/>
            <w:b w:val="false"/>
            <w:i w:val="false"/>
            <w:strike w:val="false"/>
            <w:dstrike w:val="false"/>
            <w:color w:val="0000FF"/>
            <w:sz w:val="28"/>
            <w:szCs w:val="28"/>
            <w:u w:val="none"/>
          </w:rPr>
          <w:t>7.9</w:t>
        </w:r>
      </w:hyperlink>
      <w:r>
        <w:rPr>
          <w:rFonts w:ascii="Times New Roman" w:hAnsi="Times New Roman"/>
          <w:b w:val="false"/>
          <w:i w:val="false"/>
          <w:strike w:val="false"/>
          <w:dstrike w:val="false"/>
          <w:sz w:val="28"/>
          <w:szCs w:val="28"/>
          <w:u w:val="none"/>
        </w:rPr>
        <w:t xml:space="preserve">, </w:t>
      </w:r>
      <w:hyperlink w:anchor="Par359">
        <w:r>
          <w:rPr>
            <w:rFonts w:ascii="Times New Roman" w:hAnsi="Times New Roman"/>
            <w:b w:val="false"/>
            <w:i w:val="false"/>
            <w:strike w:val="false"/>
            <w:dstrike w:val="false"/>
            <w:color w:val="0000FF"/>
            <w:sz w:val="28"/>
            <w:szCs w:val="28"/>
            <w:u w:val="none"/>
          </w:rPr>
          <w:t>8.1</w:t>
        </w:r>
      </w:hyperlink>
      <w:r>
        <w:rPr>
          <w:rFonts w:ascii="Times New Roman" w:hAnsi="Times New Roman"/>
          <w:b w:val="false"/>
          <w:i w:val="false"/>
          <w:strike w:val="false"/>
          <w:dstrike w:val="false"/>
          <w:sz w:val="28"/>
          <w:szCs w:val="28"/>
          <w:u w:val="none"/>
        </w:rPr>
        <w:t xml:space="preserve">, </w:t>
      </w:r>
      <w:hyperlink w:anchor="Par374">
        <w:r>
          <w:rPr>
            <w:rFonts w:ascii="Times New Roman" w:hAnsi="Times New Roman"/>
            <w:b w:val="false"/>
            <w:i w:val="false"/>
            <w:strike w:val="false"/>
            <w:dstrike w:val="false"/>
            <w:color w:val="0000FF"/>
            <w:sz w:val="28"/>
            <w:szCs w:val="28"/>
            <w:u w:val="none"/>
          </w:rPr>
          <w:t>8.2</w:t>
        </w:r>
      </w:hyperlink>
      <w:r>
        <w:rPr>
          <w:rFonts w:ascii="Times New Roman" w:hAnsi="Times New Roman"/>
          <w:b w:val="false"/>
          <w:i w:val="false"/>
          <w:strike w:val="false"/>
          <w:dstrike w:val="false"/>
          <w:sz w:val="28"/>
          <w:szCs w:val="28"/>
          <w:u w:val="none"/>
        </w:rPr>
        <w:t xml:space="preserve">, </w:t>
      </w:r>
      <w:hyperlink w:anchor="Par416">
        <w:r>
          <w:rPr>
            <w:rFonts w:ascii="Times New Roman" w:hAnsi="Times New Roman"/>
            <w:b w:val="false"/>
            <w:i w:val="false"/>
            <w:strike w:val="false"/>
            <w:dstrike w:val="false"/>
            <w:color w:val="0000FF"/>
            <w:sz w:val="28"/>
            <w:szCs w:val="28"/>
            <w:u w:val="none"/>
          </w:rPr>
          <w:t>частью 2 статьи 8.4</w:t>
        </w:r>
      </w:hyperlink>
      <w:r>
        <w:rPr>
          <w:rFonts w:ascii="Times New Roman" w:hAnsi="Times New Roman"/>
          <w:b w:val="false"/>
          <w:i w:val="false"/>
          <w:strike w:val="false"/>
          <w:dstrike w:val="false"/>
          <w:sz w:val="28"/>
          <w:szCs w:val="28"/>
          <w:u w:val="none"/>
        </w:rPr>
        <w:t xml:space="preserve">, </w:t>
      </w:r>
      <w:hyperlink w:anchor="Par430">
        <w:r>
          <w:rPr>
            <w:rFonts w:ascii="Times New Roman" w:hAnsi="Times New Roman"/>
            <w:b w:val="false"/>
            <w:i w:val="false"/>
            <w:strike w:val="false"/>
            <w:dstrike w:val="false"/>
            <w:color w:val="0000FF"/>
            <w:sz w:val="28"/>
            <w:szCs w:val="28"/>
            <w:u w:val="none"/>
          </w:rPr>
          <w:t>статьями 9.1</w:t>
        </w:r>
      </w:hyperlink>
      <w:r>
        <w:rPr>
          <w:rFonts w:ascii="Times New Roman" w:hAnsi="Times New Roman"/>
          <w:b w:val="false"/>
          <w:i w:val="false"/>
          <w:strike w:val="false"/>
          <w:dstrike w:val="false"/>
          <w:sz w:val="28"/>
          <w:szCs w:val="28"/>
          <w:u w:val="none"/>
        </w:rPr>
        <w:t xml:space="preserve">, </w:t>
      </w:r>
      <w:hyperlink w:anchor="Par439">
        <w:r>
          <w:rPr>
            <w:rFonts w:ascii="Times New Roman" w:hAnsi="Times New Roman"/>
            <w:b w:val="false"/>
            <w:i w:val="false"/>
            <w:strike w:val="false"/>
            <w:dstrike w:val="false"/>
            <w:color w:val="0000FF"/>
            <w:sz w:val="28"/>
            <w:szCs w:val="28"/>
            <w:u w:val="none"/>
          </w:rPr>
          <w:t>9.2</w:t>
        </w:r>
      </w:hyperlink>
      <w:r>
        <w:rPr>
          <w:rFonts w:ascii="Times New Roman" w:hAnsi="Times New Roman"/>
          <w:b w:val="false"/>
          <w:i w:val="false"/>
          <w:strike w:val="false"/>
          <w:dstrike w:val="false"/>
          <w:sz w:val="28"/>
          <w:szCs w:val="28"/>
          <w:u w:val="none"/>
        </w:rPr>
        <w:t xml:space="preserve">, </w:t>
      </w:r>
      <w:hyperlink w:anchor="Par449">
        <w:r>
          <w:rPr>
            <w:rFonts w:ascii="Times New Roman" w:hAnsi="Times New Roman"/>
            <w:b w:val="false"/>
            <w:i w:val="false"/>
            <w:strike w:val="false"/>
            <w:dstrike w:val="false"/>
            <w:color w:val="0000FF"/>
            <w:sz w:val="28"/>
            <w:szCs w:val="28"/>
            <w:u w:val="none"/>
          </w:rPr>
          <w:t>9.4</w:t>
        </w:r>
      </w:hyperlink>
      <w:r>
        <w:rPr>
          <w:rFonts w:ascii="Times New Roman" w:hAnsi="Times New Roman"/>
          <w:b w:val="false"/>
          <w:i w:val="false"/>
          <w:strike w:val="false"/>
          <w:dstrike w:val="false"/>
          <w:sz w:val="28"/>
          <w:szCs w:val="28"/>
          <w:u w:val="none"/>
        </w:rPr>
        <w:t xml:space="preserve">, </w:t>
      </w:r>
      <w:hyperlink w:anchor="Par458">
        <w:r>
          <w:rPr>
            <w:rFonts w:ascii="Times New Roman" w:hAnsi="Times New Roman"/>
            <w:b w:val="false"/>
            <w:i w:val="false"/>
            <w:strike w:val="false"/>
            <w:dstrike w:val="false"/>
            <w:color w:val="0000FF"/>
            <w:sz w:val="28"/>
            <w:szCs w:val="28"/>
            <w:u w:val="none"/>
          </w:rPr>
          <w:t>10.1</w:t>
        </w:r>
      </w:hyperlink>
      <w:r>
        <w:rPr>
          <w:rFonts w:ascii="Times New Roman" w:hAnsi="Times New Roman"/>
          <w:b w:val="false"/>
          <w:i w:val="false"/>
          <w:strike w:val="false"/>
          <w:dstrike w:val="false"/>
          <w:sz w:val="28"/>
          <w:szCs w:val="28"/>
          <w:u w:val="none"/>
        </w:rPr>
        <w:t xml:space="preserve">, </w:t>
      </w:r>
      <w:hyperlink w:anchor="Par470">
        <w:r>
          <w:rPr>
            <w:rFonts w:ascii="Times New Roman" w:hAnsi="Times New Roman"/>
            <w:b w:val="false"/>
            <w:i w:val="false"/>
            <w:strike w:val="false"/>
            <w:dstrike w:val="false"/>
            <w:color w:val="0000FF"/>
            <w:sz w:val="28"/>
            <w:szCs w:val="28"/>
            <w:u w:val="none"/>
          </w:rPr>
          <w:t>частью 2 статьи 11.1</w:t>
        </w:r>
      </w:hyperlink>
      <w:r>
        <w:rPr>
          <w:rFonts w:ascii="Times New Roman" w:hAnsi="Times New Roman"/>
          <w:b w:val="false"/>
          <w:i w:val="false"/>
          <w:strike w:val="false"/>
          <w:dstrike w:val="false"/>
          <w:sz w:val="28"/>
          <w:szCs w:val="28"/>
          <w:u w:val="none"/>
        </w:rPr>
        <w:t xml:space="preserve">, </w:t>
      </w:r>
      <w:hyperlink w:anchor="Par473">
        <w:r>
          <w:rPr>
            <w:rFonts w:ascii="Times New Roman" w:hAnsi="Times New Roman"/>
            <w:b w:val="false"/>
            <w:i w:val="false"/>
            <w:strike w:val="false"/>
            <w:dstrike w:val="false"/>
            <w:color w:val="0000FF"/>
            <w:sz w:val="28"/>
            <w:szCs w:val="28"/>
            <w:u w:val="none"/>
          </w:rPr>
          <w:t>11.2</w:t>
        </w:r>
      </w:hyperlink>
      <w:r>
        <w:rPr>
          <w:rFonts w:ascii="Times New Roman" w:hAnsi="Times New Roman"/>
          <w:b w:val="false"/>
          <w:i w:val="false"/>
          <w:strike w:val="false"/>
          <w:dstrike w:val="false"/>
          <w:sz w:val="28"/>
          <w:szCs w:val="28"/>
          <w:u w:val="none"/>
        </w:rPr>
        <w:t xml:space="preserve">, </w:t>
      </w:r>
      <w:hyperlink w:anchor="Par482">
        <w:r>
          <w:rPr>
            <w:rFonts w:ascii="Times New Roman" w:hAnsi="Times New Roman"/>
            <w:b w:val="false"/>
            <w:i w:val="false"/>
            <w:strike w:val="false"/>
            <w:dstrike w:val="false"/>
            <w:color w:val="0000FF"/>
            <w:sz w:val="28"/>
            <w:szCs w:val="28"/>
            <w:u w:val="none"/>
          </w:rPr>
          <w:t>частями 2</w:t>
        </w:r>
      </w:hyperlink>
      <w:r>
        <w:rPr>
          <w:rFonts w:ascii="Times New Roman" w:hAnsi="Times New Roman"/>
          <w:b w:val="false"/>
          <w:i w:val="false"/>
          <w:strike w:val="false"/>
          <w:dstrike w:val="false"/>
          <w:sz w:val="28"/>
          <w:szCs w:val="28"/>
          <w:u w:val="none"/>
        </w:rPr>
        <w:t xml:space="preserve">, </w:t>
      </w:r>
      <w:hyperlink w:anchor="Par486">
        <w:r>
          <w:rPr>
            <w:rFonts w:ascii="Times New Roman" w:hAnsi="Times New Roman"/>
            <w:b w:val="false"/>
            <w:i w:val="false"/>
            <w:strike w:val="false"/>
            <w:dstrike w:val="false"/>
            <w:color w:val="0000FF"/>
            <w:sz w:val="28"/>
            <w:szCs w:val="28"/>
            <w:u w:val="none"/>
          </w:rPr>
          <w:t>4 статьи 11.3</w:t>
        </w:r>
      </w:hyperlink>
      <w:r>
        <w:rPr>
          <w:rFonts w:ascii="Times New Roman" w:hAnsi="Times New Roman"/>
          <w:b w:val="false"/>
          <w:i w:val="false"/>
          <w:strike w:val="false"/>
          <w:dstrike w:val="false"/>
          <w:sz w:val="28"/>
          <w:szCs w:val="28"/>
          <w:u w:val="none"/>
        </w:rPr>
        <w:t xml:space="preserve"> настоящего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Законов Пермского края от 07.09.2016 </w:t>
      </w:r>
      <w:hyperlink r:id="rId136">
        <w:r>
          <w:rPr>
            <w:rFonts w:ascii="Times New Roman" w:hAnsi="Times New Roman"/>
            <w:b w:val="false"/>
            <w:i w:val="false"/>
            <w:strike w:val="false"/>
            <w:dstrike w:val="false"/>
            <w:color w:val="0000FF"/>
            <w:sz w:val="28"/>
            <w:szCs w:val="28"/>
            <w:u w:val="none"/>
          </w:rPr>
          <w:t>N 689-ПК</w:t>
        </w:r>
      </w:hyperlink>
      <w:r>
        <w:rPr>
          <w:rFonts w:ascii="Times New Roman" w:hAnsi="Times New Roman"/>
          <w:b w:val="false"/>
          <w:i w:val="false"/>
          <w:strike w:val="false"/>
          <w:dstrike w:val="false"/>
          <w:sz w:val="28"/>
          <w:szCs w:val="28"/>
          <w:u w:val="none"/>
        </w:rPr>
        <w:t xml:space="preserve">, от 05.02.2018 </w:t>
      </w:r>
      <w:hyperlink r:id="rId137">
        <w:r>
          <w:rPr>
            <w:rFonts w:ascii="Times New Roman" w:hAnsi="Times New Roman"/>
            <w:b w:val="false"/>
            <w:i w:val="false"/>
            <w:strike w:val="false"/>
            <w:dstrike w:val="false"/>
            <w:color w:val="0000FF"/>
            <w:sz w:val="28"/>
            <w:szCs w:val="28"/>
            <w:u w:val="none"/>
          </w:rPr>
          <w:t>N 174-ПК</w:t>
        </w:r>
      </w:hyperlink>
      <w:r>
        <w:rPr>
          <w:rFonts w:ascii="Times New Roman" w:hAnsi="Times New Roman"/>
          <w:b w:val="false"/>
          <w:i w:val="false"/>
          <w:strike w:val="false"/>
          <w:dstrike w:val="false"/>
          <w:sz w:val="28"/>
          <w:szCs w:val="28"/>
          <w:u w:val="none"/>
        </w:rPr>
        <w:t xml:space="preserve">, от 01.10.2018 </w:t>
      </w:r>
      <w:hyperlink r:id="rId138">
        <w:r>
          <w:rPr>
            <w:rFonts w:ascii="Times New Roman" w:hAnsi="Times New Roman"/>
            <w:b w:val="false"/>
            <w:i w:val="false"/>
            <w:strike w:val="false"/>
            <w:dstrike w:val="false"/>
            <w:color w:val="0000FF"/>
            <w:sz w:val="28"/>
            <w:szCs w:val="28"/>
            <w:u w:val="none"/>
          </w:rPr>
          <w:t>N 277-ПК</w:t>
        </w:r>
      </w:hyperlink>
      <w:r>
        <w:rPr>
          <w:rFonts w:ascii="Times New Roman" w:hAnsi="Times New Roman"/>
          <w:b w:val="false"/>
          <w:i w:val="false"/>
          <w:strike w:val="false"/>
          <w:dstrike w:val="false"/>
          <w:sz w:val="28"/>
          <w:szCs w:val="28"/>
          <w:u w:val="none"/>
        </w:rPr>
        <w:t xml:space="preserve">, от 06.02.2019 </w:t>
      </w:r>
      <w:hyperlink r:id="rId139">
        <w:r>
          <w:rPr>
            <w:rFonts w:ascii="Times New Roman" w:hAnsi="Times New Roman"/>
            <w:b w:val="false"/>
            <w:i w:val="false"/>
            <w:strike w:val="false"/>
            <w:dstrike w:val="false"/>
            <w:color w:val="0000FF"/>
            <w:sz w:val="28"/>
            <w:szCs w:val="28"/>
            <w:u w:val="none"/>
          </w:rPr>
          <w:t>N 328-ПК</w:t>
        </w:r>
      </w:hyperlink>
      <w:r>
        <w:rPr>
          <w:rFonts w:ascii="Times New Roman" w:hAnsi="Times New Roman"/>
          <w:b w:val="false"/>
          <w:i w:val="false"/>
          <w:strike w:val="false"/>
          <w:dstrike w:val="false"/>
          <w:sz w:val="28"/>
          <w:szCs w:val="28"/>
          <w:u w:val="none"/>
        </w:rPr>
        <w:t xml:space="preserve">, от 07.03.2019 </w:t>
      </w:r>
      <w:hyperlink r:id="rId140">
        <w:r>
          <w:rPr>
            <w:rFonts w:ascii="Times New Roman" w:hAnsi="Times New Roman"/>
            <w:b w:val="false"/>
            <w:i w:val="false"/>
            <w:strike w:val="false"/>
            <w:dstrike w:val="false"/>
            <w:color w:val="0000FF"/>
            <w:sz w:val="28"/>
            <w:szCs w:val="28"/>
            <w:u w:val="none"/>
          </w:rPr>
          <w:t>N 341-ПК</w:t>
        </w:r>
      </w:hyperlink>
      <w:r>
        <w:rPr>
          <w:rFonts w:ascii="Times New Roman" w:hAnsi="Times New Roman"/>
          <w:b w:val="false"/>
          <w:i w:val="false"/>
          <w:strike w:val="false"/>
          <w:dstrike w:val="false"/>
          <w:sz w:val="28"/>
          <w:szCs w:val="28"/>
          <w:u w:val="none"/>
        </w:rPr>
        <w:t xml:space="preserve">, от 01.10.2019 </w:t>
      </w:r>
      <w:hyperlink r:id="rId141">
        <w:r>
          <w:rPr>
            <w:rFonts w:ascii="Times New Roman" w:hAnsi="Times New Roman"/>
            <w:b w:val="false"/>
            <w:i w:val="false"/>
            <w:strike w:val="false"/>
            <w:dstrike w:val="false"/>
            <w:color w:val="0000FF"/>
            <w:sz w:val="28"/>
            <w:szCs w:val="28"/>
            <w:u w:val="none"/>
          </w:rPr>
          <w:t>N 457-ПК</w:t>
        </w:r>
      </w:hyperlink>
      <w:r>
        <w:rPr>
          <w:rFonts w:ascii="Times New Roman" w:hAnsi="Times New Roman"/>
          <w:b w:val="false"/>
          <w:i w:val="false"/>
          <w:strike w:val="false"/>
          <w:dstrike w:val="false"/>
          <w:sz w:val="28"/>
          <w:szCs w:val="28"/>
          <w:u w:val="none"/>
        </w:rPr>
        <w:t xml:space="preserve">, от 13.12.2019 </w:t>
      </w:r>
      <w:hyperlink r:id="rId142">
        <w:r>
          <w:rPr>
            <w:rFonts w:ascii="Times New Roman" w:hAnsi="Times New Roman"/>
            <w:b w:val="false"/>
            <w:i w:val="false"/>
            <w:strike w:val="false"/>
            <w:dstrike w:val="false"/>
            <w:color w:val="0000FF"/>
            <w:sz w:val="28"/>
            <w:szCs w:val="28"/>
            <w:u w:val="none"/>
          </w:rPr>
          <w:t>N 478-ПК</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Должностные лица органов местного самоуправления, уполномоченные осуществлять муниципальный лесной контроль, вправе составлять протоколы об административных правонарушениях, предусмотренных </w:t>
      </w:r>
      <w:hyperlink w:anchor="Par129">
        <w:r>
          <w:rPr>
            <w:rFonts w:ascii="Times New Roman" w:hAnsi="Times New Roman"/>
            <w:b w:val="false"/>
            <w:i w:val="false"/>
            <w:strike w:val="false"/>
            <w:dstrike w:val="false"/>
            <w:color w:val="0000FF"/>
            <w:sz w:val="28"/>
            <w:szCs w:val="28"/>
            <w:u w:val="none"/>
          </w:rPr>
          <w:t>статьями 5.3</w:t>
        </w:r>
      </w:hyperlink>
      <w:r>
        <w:rPr>
          <w:rFonts w:ascii="Times New Roman" w:hAnsi="Times New Roman"/>
          <w:b w:val="false"/>
          <w:i w:val="false"/>
          <w:strike w:val="false"/>
          <w:dstrike w:val="false"/>
          <w:sz w:val="28"/>
          <w:szCs w:val="28"/>
          <w:u w:val="none"/>
        </w:rPr>
        <w:t xml:space="preserve">, </w:t>
      </w:r>
      <w:hyperlink w:anchor="Par134">
        <w:r>
          <w:rPr>
            <w:rFonts w:ascii="Times New Roman" w:hAnsi="Times New Roman"/>
            <w:b w:val="false"/>
            <w:i w:val="false"/>
            <w:strike w:val="false"/>
            <w:dstrike w:val="false"/>
            <w:color w:val="0000FF"/>
            <w:sz w:val="28"/>
            <w:szCs w:val="28"/>
            <w:u w:val="none"/>
          </w:rPr>
          <w:t>5.4</w:t>
        </w:r>
      </w:hyperlink>
      <w:r>
        <w:rPr>
          <w:rFonts w:ascii="Times New Roman" w:hAnsi="Times New Roman"/>
          <w:b w:val="false"/>
          <w:i w:val="false"/>
          <w:strike w:val="false"/>
          <w:dstrike w:val="false"/>
          <w:sz w:val="28"/>
          <w:szCs w:val="28"/>
          <w:u w:val="none"/>
        </w:rPr>
        <w:t xml:space="preserve"> настоящего Закона, в пределах своих полномочий.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14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05.03.2018 N 200-ПК)</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Абз. 3 ч. 9 ст. 12.6 признан частично недействующим (</w:t>
            </w:r>
            <w:hyperlink r:id="rId144">
              <w:r>
                <w:rPr>
                  <w:rFonts w:ascii="Times New Roman" w:hAnsi="Times New Roman"/>
                  <w:b w:val="false"/>
                  <w:i w:val="false"/>
                  <w:strike w:val="false"/>
                  <w:dstrike w:val="false"/>
                  <w:color w:val="0000FF"/>
                  <w:sz w:val="28"/>
                  <w:szCs w:val="28"/>
                  <w:u w:val="none"/>
                </w:rPr>
                <w:t>Решение</w:t>
              </w:r>
            </w:hyperlink>
            <w:r>
              <w:rPr>
                <w:rFonts w:ascii="Times New Roman" w:hAnsi="Times New Roman"/>
                <w:b w:val="false"/>
                <w:i w:val="false"/>
                <w:strike w:val="false"/>
                <w:dstrike w:val="false"/>
                <w:color w:val="392C69"/>
                <w:sz w:val="28"/>
                <w:szCs w:val="28"/>
                <w:u w:val="none"/>
              </w:rPr>
              <w:t xml:space="preserve"> Пермского краевого суда от 10.09.2019 N 3а-342/2019).</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должностным лицам органов местного самоуправления и подведомственных им муниципальных казенных учреждений, осуществляющих отдельные полномочия органов местного самоуправления, уполномоченным составлять протоколы об административных правонарушениях, относятся: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14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01.10.2018 N 277-ПК)</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Абз. 4 ч. 9 ст. 12.6 признан частично недействующим (</w:t>
            </w:r>
            <w:hyperlink r:id="rId146">
              <w:r>
                <w:rPr>
                  <w:rFonts w:ascii="Times New Roman" w:hAnsi="Times New Roman"/>
                  <w:b w:val="false"/>
                  <w:i w:val="false"/>
                  <w:strike w:val="false"/>
                  <w:dstrike w:val="false"/>
                  <w:color w:val="0000FF"/>
                  <w:sz w:val="28"/>
                  <w:szCs w:val="28"/>
                  <w:u w:val="none"/>
                </w:rPr>
                <w:t>Решение</w:t>
              </w:r>
            </w:hyperlink>
            <w:r>
              <w:rPr>
                <w:rFonts w:ascii="Times New Roman" w:hAnsi="Times New Roman"/>
                <w:b w:val="false"/>
                <w:i w:val="false"/>
                <w:strike w:val="false"/>
                <w:dstrike w:val="false"/>
                <w:color w:val="392C69"/>
                <w:sz w:val="28"/>
                <w:szCs w:val="28"/>
                <w:u w:val="none"/>
              </w:rPr>
              <w:t xml:space="preserve"> Пермского краевого суда от 10.09.2019 N 3а-342/2019).</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руководители органов местного самоуправления и подведомственных им муниципальных казенных учреждений, осуществляющих отдельные полномочия органов местного самоуправления, их заместители;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14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01.10.2018 N 277-ПК)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руководители структурных подразделений органов местного самоуправления, их заместители;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лица, замещающие ведущие, старшие муниципальные должности муниципальной службы, учреждаемые органами местного самоуправления для обеспечения исполнения их полномочий, замещающие путем заключения контракта (трудового договора).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Абз. 7 ч. 9 ст. 12.6 признан частично недействующим (</w:t>
            </w:r>
            <w:hyperlink r:id="rId148">
              <w:r>
                <w:rPr>
                  <w:rFonts w:ascii="Times New Roman" w:hAnsi="Times New Roman"/>
                  <w:b w:val="false"/>
                  <w:i w:val="false"/>
                  <w:strike w:val="false"/>
                  <w:dstrike w:val="false"/>
                  <w:color w:val="0000FF"/>
                  <w:sz w:val="28"/>
                  <w:szCs w:val="28"/>
                  <w:u w:val="none"/>
                </w:rPr>
                <w:t>Решение</w:t>
              </w:r>
            </w:hyperlink>
            <w:r>
              <w:rPr>
                <w:rFonts w:ascii="Times New Roman" w:hAnsi="Times New Roman"/>
                <w:b w:val="false"/>
                <w:i w:val="false"/>
                <w:strike w:val="false"/>
                <w:dstrike w:val="false"/>
                <w:color w:val="392C69"/>
                <w:sz w:val="28"/>
                <w:szCs w:val="28"/>
                <w:u w:val="none"/>
              </w:rPr>
              <w:t xml:space="preserve"> Пермского краевого суда от 10.09.2019 N 3а-342/2019).</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Перечень должностных лиц органов местного самоуправления и подведомственных им муниципальных казенных учреждений, осуществляющих отдельные полномочия органов местного самоуправления, уполномоченных составлять протоколы об административных правонарушениях, устанавливается органами местного самоуправления самостоятельно в соответствии с нормативными правовыми актами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14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01.10.2018 N 277-ПК)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Должностные лица аппарата Уполномоченного по правам человека в Пермском крае вправе составлять протоколы об административных правонарушениях, предусмотренных </w:t>
      </w:r>
      <w:hyperlink w:anchor="Par489">
        <w:r>
          <w:rPr>
            <w:rFonts w:ascii="Times New Roman" w:hAnsi="Times New Roman"/>
            <w:b w:val="false"/>
            <w:i w:val="false"/>
            <w:strike w:val="false"/>
            <w:dstrike w:val="false"/>
            <w:color w:val="0000FF"/>
            <w:sz w:val="28"/>
            <w:szCs w:val="28"/>
            <w:u w:val="none"/>
          </w:rPr>
          <w:t>статьями 11.4</w:t>
        </w:r>
      </w:hyperlink>
      <w:r>
        <w:rPr>
          <w:rFonts w:ascii="Times New Roman" w:hAnsi="Times New Roman"/>
          <w:b w:val="false"/>
          <w:i w:val="false"/>
          <w:strike w:val="false"/>
          <w:dstrike w:val="false"/>
          <w:sz w:val="28"/>
          <w:szCs w:val="28"/>
          <w:u w:val="none"/>
        </w:rPr>
        <w:t xml:space="preserve">, </w:t>
      </w:r>
      <w:hyperlink w:anchor="Par498">
        <w:r>
          <w:rPr>
            <w:rFonts w:ascii="Times New Roman" w:hAnsi="Times New Roman"/>
            <w:b w:val="false"/>
            <w:i w:val="false"/>
            <w:strike w:val="false"/>
            <w:dstrike w:val="false"/>
            <w:color w:val="0000FF"/>
            <w:sz w:val="28"/>
            <w:szCs w:val="28"/>
            <w:u w:val="none"/>
          </w:rPr>
          <w:t>11.5</w:t>
        </w:r>
      </w:hyperlink>
      <w:r>
        <w:rPr>
          <w:rFonts w:ascii="Times New Roman" w:hAnsi="Times New Roman"/>
          <w:b w:val="false"/>
          <w:i w:val="false"/>
          <w:strike w:val="false"/>
          <w:dstrike w:val="false"/>
          <w:sz w:val="28"/>
          <w:szCs w:val="28"/>
          <w:u w:val="none"/>
        </w:rPr>
        <w:t xml:space="preserve"> настоящего Закона.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уполномоченным должностным лицам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руководитель аппарата Уполномоченного по правам человека в Пермском крае;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руководители структурных подразделений (отделов) аппарата Уполномоченного по правам человека в Пермском крае.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10.1. Уполномоченные члены комиссий по делам несовершеннолетних и защите их прав, образуемых органами местного самоуправления муниципальных районов, городских округов Пермского края, вправе составлять протоколы об административных правонарушениях, предусмотренных </w:t>
      </w:r>
      <w:hyperlink w:anchor="Par289">
        <w:r>
          <w:rPr>
            <w:rFonts w:ascii="Times New Roman" w:hAnsi="Times New Roman"/>
            <w:b w:val="false"/>
            <w:i w:val="false"/>
            <w:strike w:val="false"/>
            <w:dstrike w:val="false"/>
            <w:color w:val="0000FF"/>
            <w:sz w:val="28"/>
            <w:szCs w:val="28"/>
            <w:u w:val="none"/>
          </w:rPr>
          <w:t>статьями 7.3</w:t>
        </w:r>
      </w:hyperlink>
      <w:r>
        <w:rPr>
          <w:rFonts w:ascii="Times New Roman" w:hAnsi="Times New Roman"/>
          <w:b w:val="false"/>
          <w:i w:val="false"/>
          <w:strike w:val="false"/>
          <w:dstrike w:val="false"/>
          <w:sz w:val="28"/>
          <w:szCs w:val="28"/>
          <w:u w:val="none"/>
        </w:rPr>
        <w:t xml:space="preserve"> и </w:t>
      </w:r>
      <w:hyperlink w:anchor="Par325">
        <w:r>
          <w:rPr>
            <w:rFonts w:ascii="Times New Roman" w:hAnsi="Times New Roman"/>
            <w:b w:val="false"/>
            <w:i w:val="false"/>
            <w:strike w:val="false"/>
            <w:dstrike w:val="false"/>
            <w:color w:val="0000FF"/>
            <w:sz w:val="28"/>
            <w:szCs w:val="28"/>
            <w:u w:val="none"/>
          </w:rPr>
          <w:t>7.7</w:t>
        </w:r>
      </w:hyperlink>
      <w:r>
        <w:rPr>
          <w:rFonts w:ascii="Times New Roman" w:hAnsi="Times New Roman"/>
          <w:b w:val="false"/>
          <w:i w:val="false"/>
          <w:strike w:val="false"/>
          <w:dstrike w:val="false"/>
          <w:sz w:val="28"/>
          <w:szCs w:val="28"/>
          <w:u w:val="none"/>
        </w:rPr>
        <w:t xml:space="preserve"> настоящего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10.1 введена </w:t>
      </w:r>
      <w:hyperlink r:id="rId15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05.02.2018 N 174-ПК)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Уполномоченный по защите прав предпринимателей в Пермском крае, должностные лица аппарата Уполномоченного по защите прав предпринимателей в Пермском крае вправе составлять протоколы об административных правонарушениях, предусмотренных </w:t>
      </w:r>
      <w:hyperlink w:anchor="Par507">
        <w:r>
          <w:rPr>
            <w:rFonts w:ascii="Times New Roman" w:hAnsi="Times New Roman"/>
            <w:b w:val="false"/>
            <w:i w:val="false"/>
            <w:strike w:val="false"/>
            <w:dstrike w:val="false"/>
            <w:color w:val="0000FF"/>
            <w:sz w:val="28"/>
            <w:szCs w:val="28"/>
            <w:u w:val="none"/>
          </w:rPr>
          <w:t>статьей 11.6</w:t>
        </w:r>
      </w:hyperlink>
      <w:r>
        <w:rPr>
          <w:rFonts w:ascii="Times New Roman" w:hAnsi="Times New Roman"/>
          <w:b w:val="false"/>
          <w:i w:val="false"/>
          <w:strike w:val="false"/>
          <w:dstrike w:val="false"/>
          <w:sz w:val="28"/>
          <w:szCs w:val="28"/>
          <w:u w:val="none"/>
        </w:rPr>
        <w:t xml:space="preserve"> настоящего Закона.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уполномоченным должностным лицам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начальник структурного подразделения (отдела) аппарата Уполномоченного по защите прав предпринимателей в Пермском крае;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специалисты структурного подразделения (отдела) аппарата Уполномоченного по защите прав предпринимателей в Пермском крае.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Протоколы об административных правонарушениях, посягающих на общественный порядок и общественную безопасность, предусмотренных </w:t>
      </w:r>
      <w:hyperlink w:anchor="Par260">
        <w:r>
          <w:rPr>
            <w:rFonts w:ascii="Times New Roman" w:hAnsi="Times New Roman"/>
            <w:b w:val="false"/>
            <w:i w:val="false"/>
            <w:strike w:val="false"/>
            <w:dstrike w:val="false"/>
            <w:color w:val="0000FF"/>
            <w:sz w:val="28"/>
            <w:szCs w:val="28"/>
            <w:u w:val="none"/>
          </w:rPr>
          <w:t>статьями 7.2</w:t>
        </w:r>
      </w:hyperlink>
      <w:r>
        <w:rPr>
          <w:rFonts w:ascii="Times New Roman" w:hAnsi="Times New Roman"/>
          <w:b w:val="false"/>
          <w:i w:val="false"/>
          <w:strike w:val="false"/>
          <w:dstrike w:val="false"/>
          <w:sz w:val="28"/>
          <w:szCs w:val="28"/>
          <w:u w:val="none"/>
        </w:rPr>
        <w:t xml:space="preserve">, </w:t>
      </w:r>
      <w:hyperlink w:anchor="Par318">
        <w:r>
          <w:rPr>
            <w:rFonts w:ascii="Times New Roman" w:hAnsi="Times New Roman"/>
            <w:b w:val="false"/>
            <w:i w:val="false"/>
            <w:strike w:val="false"/>
            <w:dstrike w:val="false"/>
            <w:color w:val="0000FF"/>
            <w:sz w:val="28"/>
            <w:szCs w:val="28"/>
            <w:u w:val="none"/>
          </w:rPr>
          <w:t>7.6</w:t>
        </w:r>
      </w:hyperlink>
      <w:r>
        <w:rPr>
          <w:rFonts w:ascii="Times New Roman" w:hAnsi="Times New Roman"/>
          <w:b w:val="false"/>
          <w:i w:val="false"/>
          <w:strike w:val="false"/>
          <w:dstrike w:val="false"/>
          <w:sz w:val="28"/>
          <w:szCs w:val="28"/>
          <w:u w:val="none"/>
        </w:rPr>
        <w:t xml:space="preserve">, </w:t>
      </w:r>
      <w:hyperlink w:anchor="Par331">
        <w:r>
          <w:rPr>
            <w:rFonts w:ascii="Times New Roman" w:hAnsi="Times New Roman"/>
            <w:b w:val="false"/>
            <w:i w:val="false"/>
            <w:strike w:val="false"/>
            <w:dstrike w:val="false"/>
            <w:color w:val="0000FF"/>
            <w:sz w:val="28"/>
            <w:szCs w:val="28"/>
            <w:u w:val="none"/>
          </w:rPr>
          <w:t>7.8</w:t>
        </w:r>
      </w:hyperlink>
      <w:r>
        <w:rPr>
          <w:rFonts w:ascii="Times New Roman" w:hAnsi="Times New Roman"/>
          <w:b w:val="false"/>
          <w:i w:val="false"/>
          <w:strike w:val="false"/>
          <w:dstrike w:val="false"/>
          <w:sz w:val="28"/>
          <w:szCs w:val="28"/>
          <w:u w:val="none"/>
        </w:rPr>
        <w:t xml:space="preserve">, </w:t>
      </w:r>
      <w:hyperlink w:anchor="Par348">
        <w:r>
          <w:rPr>
            <w:rFonts w:ascii="Times New Roman" w:hAnsi="Times New Roman"/>
            <w:b w:val="false"/>
            <w:i w:val="false"/>
            <w:strike w:val="false"/>
            <w:dstrike w:val="false"/>
            <w:color w:val="0000FF"/>
            <w:sz w:val="28"/>
            <w:szCs w:val="28"/>
            <w:u w:val="none"/>
          </w:rPr>
          <w:t>7.9</w:t>
        </w:r>
      </w:hyperlink>
      <w:r>
        <w:rPr>
          <w:rFonts w:ascii="Times New Roman" w:hAnsi="Times New Roman"/>
          <w:b w:val="false"/>
          <w:i w:val="false"/>
          <w:strike w:val="false"/>
          <w:dstrike w:val="false"/>
          <w:sz w:val="28"/>
          <w:szCs w:val="28"/>
          <w:u w:val="none"/>
        </w:rPr>
        <w:t xml:space="preserve"> настоящего Закона, составляются должностными лицами органов внутренних дел (полиции) в случае, если передача этих полномочий предусматривается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Пермского края.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Законов Пермского края от 23.12.2016 </w:t>
      </w:r>
      <w:hyperlink r:id="rId151">
        <w:r>
          <w:rPr>
            <w:rFonts w:ascii="Times New Roman" w:hAnsi="Times New Roman"/>
            <w:b w:val="false"/>
            <w:i w:val="false"/>
            <w:strike w:val="false"/>
            <w:dstrike w:val="false"/>
            <w:color w:val="0000FF"/>
            <w:sz w:val="28"/>
            <w:szCs w:val="28"/>
            <w:u w:val="none"/>
          </w:rPr>
          <w:t>N 33-ПК</w:t>
        </w:r>
      </w:hyperlink>
      <w:r>
        <w:rPr>
          <w:rFonts w:ascii="Times New Roman" w:hAnsi="Times New Roman"/>
          <w:b w:val="false"/>
          <w:i w:val="false"/>
          <w:strike w:val="false"/>
          <w:dstrike w:val="false"/>
          <w:sz w:val="28"/>
          <w:szCs w:val="28"/>
          <w:u w:val="none"/>
        </w:rPr>
        <w:t xml:space="preserve">, от 07.03.2019 </w:t>
      </w:r>
      <w:hyperlink r:id="rId152">
        <w:r>
          <w:rPr>
            <w:rFonts w:ascii="Times New Roman" w:hAnsi="Times New Roman"/>
            <w:b w:val="false"/>
            <w:i w:val="false"/>
            <w:strike w:val="false"/>
            <w:dstrike w:val="false"/>
            <w:color w:val="0000FF"/>
            <w:sz w:val="28"/>
            <w:szCs w:val="28"/>
            <w:u w:val="none"/>
          </w:rPr>
          <w:t>N 341-ПК</w:t>
        </w:r>
      </w:hyperlink>
      <w:r>
        <w:rPr>
          <w:rFonts w:ascii="Times New Roman" w:hAnsi="Times New Roman"/>
          <w:b w:val="false"/>
          <w:i w:val="false"/>
          <w:strike w:val="false"/>
          <w:dstrike w:val="false"/>
          <w:sz w:val="28"/>
          <w:szCs w:val="28"/>
          <w:u w:val="none"/>
        </w:rPr>
        <w:t xml:space="preserve">, от 01.10.2019 </w:t>
      </w:r>
      <w:hyperlink r:id="rId153">
        <w:r>
          <w:rPr>
            <w:rFonts w:ascii="Times New Roman" w:hAnsi="Times New Roman"/>
            <w:b w:val="false"/>
            <w:i w:val="false"/>
            <w:strike w:val="false"/>
            <w:dstrike w:val="false"/>
            <w:color w:val="0000FF"/>
            <w:sz w:val="28"/>
            <w:szCs w:val="28"/>
            <w:u w:val="none"/>
          </w:rPr>
          <w:t>N 457-ПК</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целях осуществления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полномочий по составлению протоколов об административных правонарушениях, предусмотренных настоящим Законом, федеральному бюджету ежегодно предоставляется субвенция из бюджета Пермского края в порядке, определенном бюджетным законодательством Российской Федерации.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pPr>
      <w:hyperlink r:id="rId154">
        <w:r>
          <w:rPr>
            <w:rFonts w:ascii="Times New Roman" w:hAnsi="Times New Roman"/>
            <w:b/>
            <w:i w:val="false"/>
            <w:strike w:val="false"/>
            <w:dstrike w:val="false"/>
            <w:color w:val="0000FF"/>
            <w:sz w:val="28"/>
            <w:szCs w:val="28"/>
            <w:u w:val="none"/>
          </w:rPr>
          <w:t>Статья 12.7</w:t>
        </w:r>
      </w:hyperlink>
      <w:r>
        <w:rPr>
          <w:rFonts w:ascii="Times New Roman" w:hAnsi="Times New Roman"/>
          <w:b/>
          <w:i w:val="false"/>
          <w:strike w:val="false"/>
          <w:dstrike w:val="false"/>
          <w:sz w:val="28"/>
          <w:szCs w:val="28"/>
          <w:u w:val="none"/>
        </w:rPr>
        <w:t>. Перечень должностных лиц, осуществляющих функции муниципального контроля, муниципального финансового контроля, уполномоченных составлять протоколы об административных правонарушениях</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15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06.05.2016 N 637-ПК)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При осуществлении муниципального контроля (за исключением муниципального финансового контроля) протоколы об административных правонарушениях, предусмотренных </w:t>
      </w:r>
      <w:hyperlink r:id="rId156">
        <w:r>
          <w:rPr>
            <w:rFonts w:ascii="Times New Roman" w:hAnsi="Times New Roman"/>
            <w:b w:val="false"/>
            <w:i w:val="false"/>
            <w:strike w:val="false"/>
            <w:dstrike w:val="false"/>
            <w:color w:val="0000FF"/>
            <w:sz w:val="28"/>
            <w:szCs w:val="28"/>
            <w:u w:val="none"/>
          </w:rPr>
          <w:t>частью 1 статьи 19.4</w:t>
        </w:r>
      </w:hyperlink>
      <w:r>
        <w:rPr>
          <w:rFonts w:ascii="Times New Roman" w:hAnsi="Times New Roman"/>
          <w:b w:val="false"/>
          <w:i w:val="false"/>
          <w:strike w:val="false"/>
          <w:dstrike w:val="false"/>
          <w:sz w:val="28"/>
          <w:szCs w:val="28"/>
          <w:u w:val="none"/>
        </w:rPr>
        <w:t xml:space="preserve">, </w:t>
      </w:r>
      <w:hyperlink r:id="rId157">
        <w:r>
          <w:rPr>
            <w:rFonts w:ascii="Times New Roman" w:hAnsi="Times New Roman"/>
            <w:b w:val="false"/>
            <w:i w:val="false"/>
            <w:strike w:val="false"/>
            <w:dstrike w:val="false"/>
            <w:color w:val="0000FF"/>
            <w:sz w:val="28"/>
            <w:szCs w:val="28"/>
            <w:u w:val="none"/>
          </w:rPr>
          <w:t>статьей 19.4.1</w:t>
        </w:r>
      </w:hyperlink>
      <w:r>
        <w:rPr>
          <w:rFonts w:ascii="Times New Roman" w:hAnsi="Times New Roman"/>
          <w:b w:val="false"/>
          <w:i w:val="false"/>
          <w:strike w:val="false"/>
          <w:dstrike w:val="false"/>
          <w:sz w:val="28"/>
          <w:szCs w:val="28"/>
          <w:u w:val="none"/>
        </w:rPr>
        <w:t xml:space="preserve">, </w:t>
      </w:r>
      <w:hyperlink r:id="rId158">
        <w:r>
          <w:rPr>
            <w:rFonts w:ascii="Times New Roman" w:hAnsi="Times New Roman"/>
            <w:b w:val="false"/>
            <w:i w:val="false"/>
            <w:strike w:val="false"/>
            <w:dstrike w:val="false"/>
            <w:color w:val="0000FF"/>
            <w:sz w:val="28"/>
            <w:szCs w:val="28"/>
            <w:u w:val="none"/>
          </w:rPr>
          <w:t>частями 1</w:t>
        </w:r>
      </w:hyperlink>
      <w:r>
        <w:rPr>
          <w:rFonts w:ascii="Times New Roman" w:hAnsi="Times New Roman"/>
          <w:b w:val="false"/>
          <w:i w:val="false"/>
          <w:strike w:val="false"/>
          <w:dstrike w:val="false"/>
          <w:sz w:val="28"/>
          <w:szCs w:val="28"/>
          <w:u w:val="none"/>
        </w:rPr>
        <w:t xml:space="preserve">, </w:t>
      </w:r>
      <w:hyperlink r:id="rId159">
        <w:r>
          <w:rPr>
            <w:rFonts w:ascii="Times New Roman" w:hAnsi="Times New Roman"/>
            <w:b w:val="false"/>
            <w:i w:val="false"/>
            <w:strike w:val="false"/>
            <w:dstrike w:val="false"/>
            <w:color w:val="0000FF"/>
            <w:sz w:val="28"/>
            <w:szCs w:val="28"/>
            <w:u w:val="none"/>
          </w:rPr>
          <w:t>31</w:t>
        </w:r>
      </w:hyperlink>
      <w:r>
        <w:rPr>
          <w:rFonts w:ascii="Times New Roman" w:hAnsi="Times New Roman"/>
          <w:b w:val="false"/>
          <w:i w:val="false"/>
          <w:strike w:val="false"/>
          <w:dstrike w:val="false"/>
          <w:sz w:val="28"/>
          <w:szCs w:val="28"/>
          <w:u w:val="none"/>
        </w:rPr>
        <w:t xml:space="preserve">, </w:t>
      </w:r>
      <w:hyperlink r:id="rId160">
        <w:r>
          <w:rPr>
            <w:rFonts w:ascii="Times New Roman" w:hAnsi="Times New Roman"/>
            <w:b w:val="false"/>
            <w:i w:val="false"/>
            <w:strike w:val="false"/>
            <w:dstrike w:val="false"/>
            <w:color w:val="0000FF"/>
            <w:sz w:val="28"/>
            <w:szCs w:val="28"/>
            <w:u w:val="none"/>
          </w:rPr>
          <w:t>32 статьи 19.5</w:t>
        </w:r>
      </w:hyperlink>
      <w:r>
        <w:rPr>
          <w:rFonts w:ascii="Times New Roman" w:hAnsi="Times New Roman"/>
          <w:b w:val="false"/>
          <w:i w:val="false"/>
          <w:strike w:val="false"/>
          <w:dstrike w:val="false"/>
          <w:sz w:val="28"/>
          <w:szCs w:val="28"/>
          <w:u w:val="none"/>
        </w:rPr>
        <w:t xml:space="preserve">, </w:t>
      </w:r>
      <w:hyperlink r:id="rId161">
        <w:r>
          <w:rPr>
            <w:rFonts w:ascii="Times New Roman" w:hAnsi="Times New Roman"/>
            <w:b w:val="false"/>
            <w:i w:val="false"/>
            <w:strike w:val="false"/>
            <w:dstrike w:val="false"/>
            <w:color w:val="0000FF"/>
            <w:sz w:val="28"/>
            <w:szCs w:val="28"/>
            <w:u w:val="none"/>
          </w:rPr>
          <w:t>статьей 19.7</w:t>
        </w:r>
      </w:hyperlink>
      <w:r>
        <w:rPr>
          <w:rFonts w:ascii="Times New Roman" w:hAnsi="Times New Roman"/>
          <w:b w:val="false"/>
          <w:i w:val="false"/>
          <w:strike w:val="false"/>
          <w:dstrike w:val="false"/>
          <w:sz w:val="28"/>
          <w:szCs w:val="28"/>
          <w:u w:val="none"/>
        </w:rPr>
        <w:t xml:space="preserve"> Кодекса Российской Федерации об административных правонарушениях, составляют должностные лица органов местного самоуправления, уполномоченные на осуществление соответствующих видов муниципального контроля, указанные в предусмотренном </w:t>
      </w:r>
      <w:hyperlink r:id="rId162">
        <w:r>
          <w:rPr>
            <w:rFonts w:ascii="Times New Roman" w:hAnsi="Times New Roman"/>
            <w:b w:val="false"/>
            <w:i w:val="false"/>
            <w:strike w:val="false"/>
            <w:dstrike w:val="false"/>
            <w:color w:val="0000FF"/>
            <w:sz w:val="28"/>
            <w:szCs w:val="28"/>
            <w:u w:val="none"/>
          </w:rPr>
          <w:t>частью 1 статьи 6</w:t>
        </w:r>
      </w:hyperlink>
      <w:r>
        <w:rPr>
          <w:rFonts w:ascii="Times New Roman" w:hAnsi="Times New Roman"/>
          <w:b w:val="false"/>
          <w:i w:val="false"/>
          <w:strike w:val="false"/>
          <w:dstrike w:val="false"/>
          <w:sz w:val="28"/>
          <w:szCs w:val="28"/>
          <w:u w:val="none"/>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перечне должностных лиц таких органов, определенном в соответствии с уставом и иным муниципальным нормативным правовым актом и опубликованном (обнародованном) в установленном порядке.</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Законов Пермского края от 06.05.2016 </w:t>
      </w:r>
      <w:hyperlink r:id="rId163">
        <w:r>
          <w:rPr>
            <w:rFonts w:ascii="Times New Roman" w:hAnsi="Times New Roman"/>
            <w:b w:val="false"/>
            <w:i w:val="false"/>
            <w:strike w:val="false"/>
            <w:dstrike w:val="false"/>
            <w:color w:val="0000FF"/>
            <w:sz w:val="28"/>
            <w:szCs w:val="28"/>
            <w:u w:val="none"/>
          </w:rPr>
          <w:t>N 637-ПК</w:t>
        </w:r>
      </w:hyperlink>
      <w:r>
        <w:rPr>
          <w:rFonts w:ascii="Times New Roman" w:hAnsi="Times New Roman"/>
          <w:b w:val="false"/>
          <w:i w:val="false"/>
          <w:strike w:val="false"/>
          <w:dstrike w:val="false"/>
          <w:sz w:val="28"/>
          <w:szCs w:val="28"/>
          <w:u w:val="none"/>
        </w:rPr>
        <w:t xml:space="preserve">, от 29.08.2019 </w:t>
      </w:r>
      <w:hyperlink r:id="rId164">
        <w:r>
          <w:rPr>
            <w:rFonts w:ascii="Times New Roman" w:hAnsi="Times New Roman"/>
            <w:b w:val="false"/>
            <w:i w:val="false"/>
            <w:strike w:val="false"/>
            <w:dstrike w:val="false"/>
            <w:color w:val="0000FF"/>
            <w:sz w:val="28"/>
            <w:szCs w:val="28"/>
            <w:u w:val="none"/>
          </w:rPr>
          <w:t>N 432-ПК</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При осуществлении муниципального финансового контроля протоколы об административных правонарушениях, предусмотренных </w:t>
      </w:r>
      <w:hyperlink r:id="rId165">
        <w:r>
          <w:rPr>
            <w:rFonts w:ascii="Times New Roman" w:hAnsi="Times New Roman"/>
            <w:b w:val="false"/>
            <w:i w:val="false"/>
            <w:strike w:val="false"/>
            <w:dstrike w:val="false"/>
            <w:color w:val="0000FF"/>
            <w:sz w:val="28"/>
            <w:szCs w:val="28"/>
            <w:u w:val="none"/>
          </w:rPr>
          <w:t>статьями 5.21</w:t>
        </w:r>
      </w:hyperlink>
      <w:r>
        <w:rPr>
          <w:rFonts w:ascii="Times New Roman" w:hAnsi="Times New Roman"/>
          <w:b w:val="false"/>
          <w:i w:val="false"/>
          <w:strike w:val="false"/>
          <w:dstrike w:val="false"/>
          <w:sz w:val="28"/>
          <w:szCs w:val="28"/>
          <w:u w:val="none"/>
        </w:rPr>
        <w:t xml:space="preserve">, </w:t>
      </w:r>
      <w:hyperlink r:id="rId166">
        <w:r>
          <w:rPr>
            <w:rFonts w:ascii="Times New Roman" w:hAnsi="Times New Roman"/>
            <w:b w:val="false"/>
            <w:i w:val="false"/>
            <w:strike w:val="false"/>
            <w:dstrike w:val="false"/>
            <w:color w:val="0000FF"/>
            <w:sz w:val="28"/>
            <w:szCs w:val="28"/>
            <w:u w:val="none"/>
          </w:rPr>
          <w:t>15.1</w:t>
        </w:r>
      </w:hyperlink>
      <w:r>
        <w:rPr>
          <w:rFonts w:ascii="Times New Roman" w:hAnsi="Times New Roman"/>
          <w:b w:val="false"/>
          <w:i w:val="false"/>
          <w:strike w:val="false"/>
          <w:dstrike w:val="false"/>
          <w:sz w:val="28"/>
          <w:szCs w:val="28"/>
          <w:u w:val="none"/>
        </w:rPr>
        <w:t xml:space="preserve">, </w:t>
      </w:r>
      <w:hyperlink r:id="rId167">
        <w:r>
          <w:rPr>
            <w:rFonts w:ascii="Times New Roman" w:hAnsi="Times New Roman"/>
            <w:b w:val="false"/>
            <w:i w:val="false"/>
            <w:strike w:val="false"/>
            <w:dstrike w:val="false"/>
            <w:color w:val="0000FF"/>
            <w:sz w:val="28"/>
            <w:szCs w:val="28"/>
            <w:u w:val="none"/>
          </w:rPr>
          <w:t>15.11</w:t>
        </w:r>
      </w:hyperlink>
      <w:r>
        <w:rPr>
          <w:rFonts w:ascii="Times New Roman" w:hAnsi="Times New Roman"/>
          <w:b w:val="false"/>
          <w:i w:val="false"/>
          <w:strike w:val="false"/>
          <w:dstrike w:val="false"/>
          <w:sz w:val="28"/>
          <w:szCs w:val="28"/>
          <w:u w:val="none"/>
        </w:rPr>
        <w:t xml:space="preserve">, </w:t>
      </w:r>
      <w:hyperlink r:id="rId168">
        <w:r>
          <w:rPr>
            <w:rFonts w:ascii="Times New Roman" w:hAnsi="Times New Roman"/>
            <w:b w:val="false"/>
            <w:i w:val="false"/>
            <w:strike w:val="false"/>
            <w:dstrike w:val="false"/>
            <w:color w:val="0000FF"/>
            <w:sz w:val="28"/>
            <w:szCs w:val="28"/>
            <w:u w:val="none"/>
          </w:rPr>
          <w:t>15.14</w:t>
        </w:r>
      </w:hyperlink>
      <w:r>
        <w:rPr>
          <w:rFonts w:ascii="Times New Roman" w:hAnsi="Times New Roman"/>
          <w:b w:val="false"/>
          <w:i w:val="false"/>
          <w:strike w:val="false"/>
          <w:dstrike w:val="false"/>
          <w:sz w:val="28"/>
          <w:szCs w:val="28"/>
          <w:u w:val="none"/>
        </w:rPr>
        <w:t>-</w:t>
      </w:r>
      <w:hyperlink r:id="rId169">
        <w:r>
          <w:rPr>
            <w:rFonts w:ascii="Times New Roman" w:hAnsi="Times New Roman"/>
            <w:b w:val="false"/>
            <w:i w:val="false"/>
            <w:strike w:val="false"/>
            <w:dstrike w:val="false"/>
            <w:color w:val="0000FF"/>
            <w:sz w:val="28"/>
            <w:szCs w:val="28"/>
            <w:u w:val="none"/>
          </w:rPr>
          <w:t>15.15.16</w:t>
        </w:r>
      </w:hyperlink>
      <w:r>
        <w:rPr>
          <w:rFonts w:ascii="Times New Roman" w:hAnsi="Times New Roman"/>
          <w:b w:val="false"/>
          <w:i w:val="false"/>
          <w:strike w:val="false"/>
          <w:dstrike w:val="false"/>
          <w:sz w:val="28"/>
          <w:szCs w:val="28"/>
          <w:u w:val="none"/>
        </w:rPr>
        <w:t xml:space="preserve">, </w:t>
      </w:r>
      <w:hyperlink r:id="rId170">
        <w:r>
          <w:rPr>
            <w:rFonts w:ascii="Times New Roman" w:hAnsi="Times New Roman"/>
            <w:b w:val="false"/>
            <w:i w:val="false"/>
            <w:strike w:val="false"/>
            <w:dstrike w:val="false"/>
            <w:color w:val="0000FF"/>
            <w:sz w:val="28"/>
            <w:szCs w:val="28"/>
            <w:u w:val="none"/>
          </w:rPr>
          <w:t>частью 1 статьи 19.4</w:t>
        </w:r>
      </w:hyperlink>
      <w:r>
        <w:rPr>
          <w:rFonts w:ascii="Times New Roman" w:hAnsi="Times New Roman"/>
          <w:b w:val="false"/>
          <w:i w:val="false"/>
          <w:strike w:val="false"/>
          <w:dstrike w:val="false"/>
          <w:sz w:val="28"/>
          <w:szCs w:val="28"/>
          <w:u w:val="none"/>
        </w:rPr>
        <w:t xml:space="preserve">, </w:t>
      </w:r>
      <w:hyperlink r:id="rId171">
        <w:r>
          <w:rPr>
            <w:rFonts w:ascii="Times New Roman" w:hAnsi="Times New Roman"/>
            <w:b w:val="false"/>
            <w:i w:val="false"/>
            <w:strike w:val="false"/>
            <w:dstrike w:val="false"/>
            <w:color w:val="0000FF"/>
            <w:sz w:val="28"/>
            <w:szCs w:val="28"/>
            <w:u w:val="none"/>
          </w:rPr>
          <w:t>статьей 19.4.1</w:t>
        </w:r>
      </w:hyperlink>
      <w:r>
        <w:rPr>
          <w:rFonts w:ascii="Times New Roman" w:hAnsi="Times New Roman"/>
          <w:b w:val="false"/>
          <w:i w:val="false"/>
          <w:strike w:val="false"/>
          <w:dstrike w:val="false"/>
          <w:sz w:val="28"/>
          <w:szCs w:val="28"/>
          <w:u w:val="none"/>
        </w:rPr>
        <w:t xml:space="preserve">, </w:t>
      </w:r>
      <w:hyperlink r:id="rId172">
        <w:r>
          <w:rPr>
            <w:rFonts w:ascii="Times New Roman" w:hAnsi="Times New Roman"/>
            <w:b w:val="false"/>
            <w:i w:val="false"/>
            <w:strike w:val="false"/>
            <w:dstrike w:val="false"/>
            <w:color w:val="0000FF"/>
            <w:sz w:val="28"/>
            <w:szCs w:val="28"/>
            <w:u w:val="none"/>
          </w:rPr>
          <w:t>частями 20</w:t>
        </w:r>
      </w:hyperlink>
      <w:r>
        <w:rPr>
          <w:rFonts w:ascii="Times New Roman" w:hAnsi="Times New Roman"/>
          <w:b w:val="false"/>
          <w:i w:val="false"/>
          <w:strike w:val="false"/>
          <w:dstrike w:val="false"/>
          <w:sz w:val="28"/>
          <w:szCs w:val="28"/>
          <w:u w:val="none"/>
        </w:rPr>
        <w:t xml:space="preserve">, </w:t>
      </w:r>
      <w:hyperlink r:id="rId173">
        <w:r>
          <w:rPr>
            <w:rFonts w:ascii="Times New Roman" w:hAnsi="Times New Roman"/>
            <w:b w:val="false"/>
            <w:i w:val="false"/>
            <w:strike w:val="false"/>
            <w:dstrike w:val="false"/>
            <w:color w:val="0000FF"/>
            <w:sz w:val="28"/>
            <w:szCs w:val="28"/>
            <w:u w:val="none"/>
          </w:rPr>
          <w:t>20.1 статьи 19.5</w:t>
        </w:r>
      </w:hyperlink>
      <w:r>
        <w:rPr>
          <w:rFonts w:ascii="Times New Roman" w:hAnsi="Times New Roman"/>
          <w:b w:val="false"/>
          <w:i w:val="false"/>
          <w:strike w:val="false"/>
          <w:dstrike w:val="false"/>
          <w:sz w:val="28"/>
          <w:szCs w:val="28"/>
          <w:u w:val="none"/>
        </w:rPr>
        <w:t xml:space="preserve">, </w:t>
      </w:r>
      <w:hyperlink r:id="rId174">
        <w:r>
          <w:rPr>
            <w:rFonts w:ascii="Times New Roman" w:hAnsi="Times New Roman"/>
            <w:b w:val="false"/>
            <w:i w:val="false"/>
            <w:strike w:val="false"/>
            <w:dstrike w:val="false"/>
            <w:color w:val="0000FF"/>
            <w:sz w:val="28"/>
            <w:szCs w:val="28"/>
            <w:u w:val="none"/>
          </w:rPr>
          <w:t>статьями 19.6</w:t>
        </w:r>
      </w:hyperlink>
      <w:r>
        <w:rPr>
          <w:rFonts w:ascii="Times New Roman" w:hAnsi="Times New Roman"/>
          <w:b w:val="false"/>
          <w:i w:val="false"/>
          <w:strike w:val="false"/>
          <w:dstrike w:val="false"/>
          <w:sz w:val="28"/>
          <w:szCs w:val="28"/>
          <w:u w:val="none"/>
        </w:rPr>
        <w:t xml:space="preserve">, </w:t>
      </w:r>
      <w:hyperlink r:id="rId175">
        <w:r>
          <w:rPr>
            <w:rFonts w:ascii="Times New Roman" w:hAnsi="Times New Roman"/>
            <w:b w:val="false"/>
            <w:i w:val="false"/>
            <w:strike w:val="false"/>
            <w:dstrike w:val="false"/>
            <w:color w:val="0000FF"/>
            <w:sz w:val="28"/>
            <w:szCs w:val="28"/>
            <w:u w:val="none"/>
          </w:rPr>
          <w:t>19.7</w:t>
        </w:r>
      </w:hyperlink>
      <w:r>
        <w:rPr>
          <w:rFonts w:ascii="Times New Roman" w:hAnsi="Times New Roman"/>
          <w:b w:val="false"/>
          <w:i w:val="false"/>
          <w:strike w:val="false"/>
          <w:dstrike w:val="false"/>
          <w:sz w:val="28"/>
          <w:szCs w:val="28"/>
          <w:u w:val="none"/>
        </w:rPr>
        <w:t xml:space="preserve"> Кодекса Российской Федерации об административных правонарушениях, вправе составлять:</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Законов Пермского края от 06.05.2016 </w:t>
      </w:r>
      <w:hyperlink r:id="rId176">
        <w:r>
          <w:rPr>
            <w:rFonts w:ascii="Times New Roman" w:hAnsi="Times New Roman"/>
            <w:b w:val="false"/>
            <w:i w:val="false"/>
            <w:strike w:val="false"/>
            <w:dstrike w:val="false"/>
            <w:color w:val="0000FF"/>
            <w:sz w:val="28"/>
            <w:szCs w:val="28"/>
            <w:u w:val="none"/>
          </w:rPr>
          <w:t>N 637-ПК</w:t>
        </w:r>
      </w:hyperlink>
      <w:r>
        <w:rPr>
          <w:rFonts w:ascii="Times New Roman" w:hAnsi="Times New Roman"/>
          <w:b w:val="false"/>
          <w:i w:val="false"/>
          <w:strike w:val="false"/>
          <w:dstrike w:val="false"/>
          <w:sz w:val="28"/>
          <w:szCs w:val="28"/>
          <w:u w:val="none"/>
        </w:rPr>
        <w:t xml:space="preserve">, от 09.11.2016 </w:t>
      </w:r>
      <w:hyperlink r:id="rId177">
        <w:r>
          <w:rPr>
            <w:rFonts w:ascii="Times New Roman" w:hAnsi="Times New Roman"/>
            <w:b w:val="false"/>
            <w:i w:val="false"/>
            <w:strike w:val="false"/>
            <w:dstrike w:val="false"/>
            <w:color w:val="0000FF"/>
            <w:sz w:val="28"/>
            <w:szCs w:val="28"/>
            <w:u w:val="none"/>
          </w:rPr>
          <w:t>N 12-ПК</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руководители органов муниципального финансового контроля, являющихся органами местных администраций муниципальных образований Пермского края, и их заместители;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председатели, заместители председателя, аудиторы и инспекторы контрольно-счетных органов муниципальных образований Пермского края.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12.8. Перечень должностных лиц органов исполнительной власти Пермского края,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17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29.08.2019 N 432-ПК)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Уполномоченные должностные лица органов исполнительной власти Пермского края, осуществляющих региональный государственный контроль (надзор), государственный финансовый контроль, а также переданные им полномочия в области федерального государственного надзора, вправе составлять протоколы об административных правонарушениях, предусмотренных </w:t>
      </w:r>
      <w:hyperlink r:id="rId179">
        <w:r>
          <w:rPr>
            <w:rFonts w:ascii="Times New Roman" w:hAnsi="Times New Roman"/>
            <w:b w:val="false"/>
            <w:i w:val="false"/>
            <w:strike w:val="false"/>
            <w:dstrike w:val="false"/>
            <w:color w:val="0000FF"/>
            <w:sz w:val="28"/>
            <w:szCs w:val="28"/>
            <w:u w:val="none"/>
          </w:rPr>
          <w:t>частью 1 статьи 19.4</w:t>
        </w:r>
      </w:hyperlink>
      <w:r>
        <w:rPr>
          <w:rFonts w:ascii="Times New Roman" w:hAnsi="Times New Roman"/>
          <w:b w:val="false"/>
          <w:i w:val="false"/>
          <w:strike w:val="false"/>
          <w:dstrike w:val="false"/>
          <w:sz w:val="28"/>
          <w:szCs w:val="28"/>
          <w:u w:val="none"/>
        </w:rPr>
        <w:t xml:space="preserve">, </w:t>
      </w:r>
      <w:hyperlink r:id="rId180">
        <w:r>
          <w:rPr>
            <w:rFonts w:ascii="Times New Roman" w:hAnsi="Times New Roman"/>
            <w:b w:val="false"/>
            <w:i w:val="false"/>
            <w:strike w:val="false"/>
            <w:dstrike w:val="false"/>
            <w:color w:val="0000FF"/>
            <w:sz w:val="28"/>
            <w:szCs w:val="28"/>
            <w:u w:val="none"/>
          </w:rPr>
          <w:t>статьей 19.4.1</w:t>
        </w:r>
      </w:hyperlink>
      <w:r>
        <w:rPr>
          <w:rFonts w:ascii="Times New Roman" w:hAnsi="Times New Roman"/>
          <w:b w:val="false"/>
          <w:i w:val="false"/>
          <w:strike w:val="false"/>
          <w:dstrike w:val="false"/>
          <w:sz w:val="28"/>
          <w:szCs w:val="28"/>
          <w:u w:val="none"/>
        </w:rPr>
        <w:t xml:space="preserve">, </w:t>
      </w:r>
      <w:hyperlink r:id="rId181">
        <w:r>
          <w:rPr>
            <w:rFonts w:ascii="Times New Roman" w:hAnsi="Times New Roman"/>
            <w:b w:val="false"/>
            <w:i w:val="false"/>
            <w:strike w:val="false"/>
            <w:dstrike w:val="false"/>
            <w:color w:val="0000FF"/>
            <w:sz w:val="28"/>
            <w:szCs w:val="28"/>
            <w:u w:val="none"/>
          </w:rPr>
          <w:t>частями 1</w:t>
        </w:r>
      </w:hyperlink>
      <w:r>
        <w:rPr>
          <w:rFonts w:ascii="Times New Roman" w:hAnsi="Times New Roman"/>
          <w:b w:val="false"/>
          <w:i w:val="false"/>
          <w:strike w:val="false"/>
          <w:dstrike w:val="false"/>
          <w:sz w:val="28"/>
          <w:szCs w:val="28"/>
          <w:u w:val="none"/>
        </w:rPr>
        <w:t xml:space="preserve"> и </w:t>
      </w:r>
      <w:hyperlink r:id="rId182">
        <w:r>
          <w:rPr>
            <w:rFonts w:ascii="Times New Roman" w:hAnsi="Times New Roman"/>
            <w:b w:val="false"/>
            <w:i w:val="false"/>
            <w:strike w:val="false"/>
            <w:dstrike w:val="false"/>
            <w:color w:val="0000FF"/>
            <w:sz w:val="28"/>
            <w:szCs w:val="28"/>
            <w:u w:val="none"/>
          </w:rPr>
          <w:t>20.1 статьи 19.5</w:t>
        </w:r>
      </w:hyperlink>
      <w:r>
        <w:rPr>
          <w:rFonts w:ascii="Times New Roman" w:hAnsi="Times New Roman"/>
          <w:b w:val="false"/>
          <w:i w:val="false"/>
          <w:strike w:val="false"/>
          <w:dstrike w:val="false"/>
          <w:sz w:val="28"/>
          <w:szCs w:val="28"/>
          <w:u w:val="none"/>
        </w:rPr>
        <w:t xml:space="preserve">, </w:t>
      </w:r>
      <w:hyperlink r:id="rId183">
        <w:r>
          <w:rPr>
            <w:rFonts w:ascii="Times New Roman" w:hAnsi="Times New Roman"/>
            <w:b w:val="false"/>
            <w:i w:val="false"/>
            <w:strike w:val="false"/>
            <w:dstrike w:val="false"/>
            <w:color w:val="0000FF"/>
            <w:sz w:val="28"/>
            <w:szCs w:val="28"/>
            <w:u w:val="none"/>
          </w:rPr>
          <w:t>статьей 19.7</w:t>
        </w:r>
      </w:hyperlink>
      <w:r>
        <w:rPr>
          <w:rFonts w:ascii="Times New Roman" w:hAnsi="Times New Roman"/>
          <w:b w:val="false"/>
          <w:i w:val="false"/>
          <w:strike w:val="false"/>
          <w:dstrike w:val="false"/>
          <w:sz w:val="28"/>
          <w:szCs w:val="28"/>
          <w:u w:val="none"/>
        </w:rPr>
        <w:t xml:space="preserve"> Кодекса Российской Федерации об административных правонарушениях.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уполномоченным должностным лицам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руководитель органа, его заместители;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специалисты структурных подразделений (отделов) органа, к компетенции которых относится осуществление регионального государственного контроля (надзора), государственного финансового контроля, а также переданных данному органу полномочий в области федерального государственного надзора.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1"/>
        <w:rPr/>
      </w:pPr>
      <w:hyperlink r:id="rId184">
        <w:r>
          <w:rPr>
            <w:rFonts w:ascii="Times New Roman" w:hAnsi="Times New Roman"/>
            <w:b/>
            <w:i w:val="false"/>
            <w:strike w:val="false"/>
            <w:dstrike w:val="false"/>
            <w:color w:val="0000FF"/>
            <w:sz w:val="28"/>
            <w:szCs w:val="28"/>
            <w:u w:val="none"/>
          </w:rPr>
          <w:t>Глава XIII</w:t>
        </w:r>
      </w:hyperlink>
      <w:r>
        <w:rPr>
          <w:rFonts w:ascii="Times New Roman" w:hAnsi="Times New Roman"/>
          <w:b/>
          <w:i w:val="false"/>
          <w:strike w:val="false"/>
          <w:dstrike w:val="false"/>
          <w:sz w:val="28"/>
          <w:szCs w:val="28"/>
          <w:u w:val="none"/>
        </w:rPr>
        <w:t>. ВСТУПЛЕНИЕ ЗАКОНА В СИЛУ</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2"/>
        <w:rPr>
          <w:rFonts w:ascii="Times New Roman" w:hAnsi="Times New Roman"/>
          <w:sz w:val="28"/>
          <w:szCs w:val="28"/>
        </w:rPr>
      </w:pPr>
      <w:r>
        <w:rPr>
          <w:rFonts w:ascii="Times New Roman" w:hAnsi="Times New Roman"/>
          <w:b/>
          <w:i w:val="false"/>
          <w:strike w:val="false"/>
          <w:dstrike w:val="false"/>
          <w:sz w:val="28"/>
          <w:szCs w:val="28"/>
          <w:u w:val="none"/>
        </w:rPr>
        <w:t>Статья 13.1. Вступление Закона в силу</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hyperlink r:id="rId18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color w:val="392C69"/>
                <w:sz w:val="28"/>
                <w:szCs w:val="28"/>
                <w:u w:val="none"/>
              </w:rPr>
              <w:t xml:space="preserve"> Пермского края от 04.07.2018 N 254-ПК внесены изменения в данный документ, в соответствии с которыми статью 12.3 следует считать статьей 12.4. </w:t>
            </w:r>
            <w:hyperlink w:anchor="Par570">
              <w:r>
                <w:rPr>
                  <w:rFonts w:ascii="Times New Roman" w:hAnsi="Times New Roman"/>
                  <w:b w:val="false"/>
                  <w:i w:val="false"/>
                  <w:strike w:val="false"/>
                  <w:dstrike w:val="false"/>
                  <w:color w:val="0000FF"/>
                  <w:sz w:val="28"/>
                  <w:szCs w:val="28"/>
                  <w:u w:val="none"/>
                </w:rPr>
                <w:t>Статья 12.3</w:t>
              </w:r>
            </w:hyperlink>
            <w:r>
              <w:rPr>
                <w:rFonts w:ascii="Times New Roman" w:hAnsi="Times New Roman"/>
                <w:b w:val="false"/>
                <w:i w:val="false"/>
                <w:strike w:val="false"/>
                <w:dstrike w:val="false"/>
                <w:color w:val="392C69"/>
                <w:sz w:val="28"/>
                <w:szCs w:val="28"/>
                <w:u w:val="none"/>
              </w:rPr>
              <w:t xml:space="preserve"> в предыдущей редакции соответствует </w:t>
            </w:r>
            <w:hyperlink w:anchor="Par570">
              <w:r>
                <w:rPr>
                  <w:rFonts w:ascii="Times New Roman" w:hAnsi="Times New Roman"/>
                  <w:b w:val="false"/>
                  <w:i w:val="false"/>
                  <w:strike w:val="false"/>
                  <w:dstrike w:val="false"/>
                  <w:color w:val="0000FF"/>
                  <w:sz w:val="28"/>
                  <w:szCs w:val="28"/>
                  <w:u w:val="none"/>
                </w:rPr>
                <w:t>статье 12.4</w:t>
              </w:r>
            </w:hyperlink>
            <w:r>
              <w:rPr>
                <w:rFonts w:ascii="Times New Roman" w:hAnsi="Times New Roman"/>
                <w:b w:val="false"/>
                <w:i w:val="false"/>
                <w:strike w:val="false"/>
                <w:dstrike w:val="false"/>
                <w:color w:val="392C69"/>
                <w:sz w:val="28"/>
                <w:szCs w:val="28"/>
                <w:u w:val="none"/>
              </w:rPr>
              <w:t xml:space="preserve"> в действующей редакции.</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1. Настоящий Закон вступает в силу через десять дней после дня его официального опубликования, за исключением </w:t>
      </w:r>
      <w:hyperlink w:anchor="Par570">
        <w:r>
          <w:rPr>
            <w:rFonts w:ascii="Times New Roman" w:hAnsi="Times New Roman"/>
            <w:b w:val="false"/>
            <w:i w:val="false"/>
            <w:strike w:val="false"/>
            <w:dstrike w:val="false"/>
            <w:color w:val="0000FF"/>
            <w:sz w:val="28"/>
            <w:szCs w:val="28"/>
            <w:u w:val="none"/>
          </w:rPr>
          <w:t>статьи 12.3</w:t>
        </w:r>
      </w:hyperlink>
      <w:r>
        <w:rPr>
          <w:rFonts w:ascii="Times New Roman" w:hAnsi="Times New Roman"/>
          <w:b w:val="false"/>
          <w:i w:val="false"/>
          <w:strike w:val="false"/>
          <w:dstrike w:val="false"/>
          <w:sz w:val="28"/>
          <w:szCs w:val="28"/>
          <w:u w:val="none"/>
        </w:rPr>
        <w:t xml:space="preserve">, которая вступает в силу с момента вступления в силу </w:t>
      </w:r>
      <w:hyperlink r:id="rId18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 момента вступления в силу настоящего Закона признать утратившими силу:</w:t>
      </w:r>
    </w:p>
    <w:p>
      <w:pPr>
        <w:pStyle w:val="Normal"/>
        <w:bidi w:val="0"/>
        <w:spacing w:before="200" w:after="0"/>
        <w:ind w:left="0" w:firstLine="540"/>
        <w:jc w:val="both"/>
        <w:rPr/>
      </w:pPr>
      <w:hyperlink r:id="rId187">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01.11.2007 N 139-ПК "Об административных правонарушениях" (Собрание законодательства Пермского края, 19.12.2007, N 12);</w:t>
      </w:r>
    </w:p>
    <w:p>
      <w:pPr>
        <w:pStyle w:val="Normal"/>
        <w:bidi w:val="0"/>
        <w:spacing w:before="200" w:after="0"/>
        <w:ind w:left="0" w:firstLine="540"/>
        <w:jc w:val="both"/>
        <w:rPr/>
      </w:pPr>
      <w:hyperlink r:id="rId188">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30.04.2008 N 224-ПК "О внесении изменений и дополнений в Закон Пермского края "Об административных правонарушениях" (Собрание законодательства Пермского края, 30.06.2008, N 6);</w:t>
      </w:r>
    </w:p>
    <w:p>
      <w:pPr>
        <w:pStyle w:val="Normal"/>
        <w:bidi w:val="0"/>
        <w:spacing w:before="200" w:after="0"/>
        <w:ind w:left="0" w:firstLine="540"/>
        <w:jc w:val="both"/>
        <w:rPr/>
      </w:pPr>
      <w:hyperlink r:id="rId189">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03.09.2008 N 294-ПК "О внесении изменений в Закон Пермского края "Об административных правонарушениях" (Собрание законодательства Пермского края, 01.10.2008, N 10);</w:t>
      </w:r>
    </w:p>
    <w:p>
      <w:pPr>
        <w:pStyle w:val="Normal"/>
        <w:bidi w:val="0"/>
        <w:spacing w:before="200" w:after="0"/>
        <w:ind w:left="0" w:firstLine="540"/>
        <w:jc w:val="both"/>
        <w:rPr/>
      </w:pPr>
      <w:hyperlink r:id="rId19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13.10.2008 N 311-ПК "О внесении изменений в Закон Пермского края "Об административных правонарушениях" (Собрание законодательства Пермского края, 03.11.2008, N 11);</w:t>
      </w:r>
    </w:p>
    <w:p>
      <w:pPr>
        <w:pStyle w:val="Normal"/>
        <w:bidi w:val="0"/>
        <w:spacing w:before="200" w:after="0"/>
        <w:ind w:left="0" w:firstLine="540"/>
        <w:jc w:val="both"/>
        <w:rPr/>
      </w:pPr>
      <w:hyperlink r:id="rId19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28.04.2009 N 421-ПК "О внесении изменений в Закон Пермского края "Об административных правонарушениях" (Собрание законодательства Пермского края, 09.06.2009, N 6);</w:t>
      </w:r>
    </w:p>
    <w:p>
      <w:pPr>
        <w:pStyle w:val="Normal"/>
        <w:bidi w:val="0"/>
        <w:spacing w:before="200" w:after="0"/>
        <w:ind w:left="0" w:firstLine="540"/>
        <w:jc w:val="both"/>
        <w:rPr/>
      </w:pPr>
      <w:hyperlink r:id="rId192">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28.04.2009 N 422-ПК "О внесении изменений в Закон Пермского края "Об административных правонарушениях" (Собрание законодательства Пермского края, 09.06.2009, N 6);</w:t>
      </w:r>
    </w:p>
    <w:p>
      <w:pPr>
        <w:pStyle w:val="Normal"/>
        <w:bidi w:val="0"/>
        <w:spacing w:before="200" w:after="0"/>
        <w:ind w:left="0" w:firstLine="540"/>
        <w:jc w:val="both"/>
        <w:rPr/>
      </w:pPr>
      <w:hyperlink r:id="rId193">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25.12.2009 N 573-ПК "О внесении изменений в Закон Пермского края "Об административных правонарушениях" (Собрание законодательства Пермского края, 29.01.2010, N 1, II часть);</w:t>
      </w:r>
    </w:p>
    <w:p>
      <w:pPr>
        <w:pStyle w:val="Normal"/>
        <w:bidi w:val="0"/>
        <w:spacing w:before="200" w:after="0"/>
        <w:ind w:left="0" w:firstLine="540"/>
        <w:jc w:val="both"/>
        <w:rPr/>
      </w:pPr>
      <w:hyperlink r:id="rId194">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29.06.2010 N 657-ПК "О внесении изменений в Закон Пермского края "Об административных правонарушениях" (Собрание законодательства Пермского края, 19.07.2010, N 7);</w:t>
      </w:r>
    </w:p>
    <w:p>
      <w:pPr>
        <w:pStyle w:val="Normal"/>
        <w:bidi w:val="0"/>
        <w:spacing w:before="200" w:after="0"/>
        <w:ind w:left="0" w:firstLine="540"/>
        <w:jc w:val="both"/>
        <w:rPr/>
      </w:pPr>
      <w:hyperlink r:id="rId195">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02.09.2010 N 665-ПК "О внесении изменений в Закон Пермского края "Об административных правонарушениях" (Собрание законодательства Пермского края, 07.09.2010, N 8);</w:t>
      </w:r>
    </w:p>
    <w:p>
      <w:pPr>
        <w:pStyle w:val="Normal"/>
        <w:bidi w:val="0"/>
        <w:spacing w:before="200" w:after="0"/>
        <w:ind w:left="0" w:firstLine="540"/>
        <w:jc w:val="both"/>
        <w:rPr/>
      </w:pPr>
      <w:hyperlink r:id="rId196">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23.12.2010 N 731-ПК "О внесении изменений в статью 3.6 Закона Пермского края "Об административных правонарушениях" (Собрание законодательства Пермского края, 24.12.2010, N 12);</w:t>
      </w:r>
    </w:p>
    <w:p>
      <w:pPr>
        <w:pStyle w:val="Normal"/>
        <w:bidi w:val="0"/>
        <w:spacing w:before="200" w:after="0"/>
        <w:ind w:left="0" w:firstLine="540"/>
        <w:jc w:val="both"/>
        <w:rPr/>
      </w:pPr>
      <w:hyperlink r:id="rId197">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01.02.2011 N 738-ПК "О внесении изменений в Закон Пермского края "Об административных правонарушениях" (Собрание законодательства Пермского края, 07.02.2011, N 2);</w:t>
      </w:r>
    </w:p>
    <w:p>
      <w:pPr>
        <w:pStyle w:val="Normal"/>
        <w:bidi w:val="0"/>
        <w:spacing w:before="200" w:after="0"/>
        <w:ind w:left="0" w:firstLine="540"/>
        <w:jc w:val="both"/>
        <w:rPr/>
      </w:pPr>
      <w:hyperlink r:id="rId198">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29.03.2011 N 754-ПК "О внесении изменений в Закон Пермского края "Об административных правонарушениях" (Собрание законодательства Пермского края, 05.04.2011, N 4);</w:t>
      </w:r>
    </w:p>
    <w:p>
      <w:pPr>
        <w:pStyle w:val="Normal"/>
        <w:bidi w:val="0"/>
        <w:spacing w:before="200" w:after="0"/>
        <w:ind w:left="0" w:firstLine="540"/>
        <w:jc w:val="both"/>
        <w:rPr/>
      </w:pPr>
      <w:hyperlink r:id="rId199">
        <w:r>
          <w:rPr>
            <w:rFonts w:ascii="Times New Roman" w:hAnsi="Times New Roman"/>
            <w:b w:val="false"/>
            <w:i w:val="false"/>
            <w:strike w:val="false"/>
            <w:dstrike w:val="false"/>
            <w:color w:val="0000FF"/>
            <w:sz w:val="28"/>
            <w:szCs w:val="28"/>
            <w:u w:val="none"/>
          </w:rPr>
          <w:t>статью 2</w:t>
        </w:r>
      </w:hyperlink>
      <w:r>
        <w:rPr>
          <w:rFonts w:ascii="Times New Roman" w:hAnsi="Times New Roman"/>
          <w:b w:val="false"/>
          <w:i w:val="false"/>
          <w:strike w:val="false"/>
          <w:dstrike w:val="false"/>
          <w:sz w:val="28"/>
          <w:szCs w:val="28"/>
          <w:u w:val="none"/>
        </w:rPr>
        <w:t xml:space="preserve"> Закона Пермского края от 30.09.2011 N 829-ПК "О внесении изменений в отдельные законы Пермского края" (Собрание законодательства Пермского края, 17.10.2011, N 9);</w:t>
      </w:r>
    </w:p>
    <w:p>
      <w:pPr>
        <w:pStyle w:val="Normal"/>
        <w:bidi w:val="0"/>
        <w:spacing w:before="200" w:after="0"/>
        <w:ind w:left="0" w:firstLine="540"/>
        <w:jc w:val="both"/>
        <w:rPr/>
      </w:pPr>
      <w:hyperlink r:id="rId20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31.10.2011 N 853-ПК "О внесении изменений в Закон Пермского края "Об административных правонарушениях" (Собрание законодательства Пермского края, 16.11.2011, N 10);</w:t>
      </w:r>
    </w:p>
    <w:p>
      <w:pPr>
        <w:pStyle w:val="Normal"/>
        <w:bidi w:val="0"/>
        <w:spacing w:before="200" w:after="0"/>
        <w:ind w:left="0" w:firstLine="540"/>
        <w:jc w:val="both"/>
        <w:rPr/>
      </w:pPr>
      <w:hyperlink r:id="rId20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31.10.2011 N 845-ПК "О внесении изменений в Закон Пермского края "Об административных правонарушениях" (Собрание законодательства Пермского края, 16.11.2011, N 10);</w:t>
      </w:r>
    </w:p>
    <w:p>
      <w:pPr>
        <w:pStyle w:val="Normal"/>
        <w:bidi w:val="0"/>
        <w:spacing w:before="200" w:after="0"/>
        <w:ind w:left="0" w:firstLine="540"/>
        <w:jc w:val="both"/>
        <w:rPr/>
      </w:pPr>
      <w:hyperlink r:id="rId202">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01.12.2011 N 880-ПК "О внесении изменения в Закон Пермского края "Об административных правонарушениях" (Собрание законодательства Пермского края, 13.12.2011, N 11);</w:t>
      </w:r>
    </w:p>
    <w:p>
      <w:pPr>
        <w:pStyle w:val="Normal"/>
        <w:bidi w:val="0"/>
        <w:spacing w:before="200" w:after="0"/>
        <w:ind w:left="0" w:firstLine="540"/>
        <w:jc w:val="both"/>
        <w:rPr/>
      </w:pPr>
      <w:hyperlink r:id="rId203">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07.11.2012 N 110-ПК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19.11.2012, N 46);</w:t>
      </w:r>
    </w:p>
    <w:p>
      <w:pPr>
        <w:pStyle w:val="Normal"/>
        <w:bidi w:val="0"/>
        <w:spacing w:before="200" w:after="0"/>
        <w:ind w:left="0" w:firstLine="540"/>
        <w:jc w:val="both"/>
        <w:rPr/>
      </w:pPr>
      <w:hyperlink r:id="rId204">
        <w:r>
          <w:rPr>
            <w:rFonts w:ascii="Times New Roman" w:hAnsi="Times New Roman"/>
            <w:b w:val="false"/>
            <w:i w:val="false"/>
            <w:strike w:val="false"/>
            <w:dstrike w:val="false"/>
            <w:color w:val="0000FF"/>
            <w:sz w:val="28"/>
            <w:szCs w:val="28"/>
            <w:u w:val="none"/>
          </w:rPr>
          <w:t>статью 1</w:t>
        </w:r>
      </w:hyperlink>
      <w:r>
        <w:rPr>
          <w:rFonts w:ascii="Times New Roman" w:hAnsi="Times New Roman"/>
          <w:b w:val="false"/>
          <w:i w:val="false"/>
          <w:strike w:val="false"/>
          <w:dstrike w:val="false"/>
          <w:sz w:val="28"/>
          <w:szCs w:val="28"/>
          <w:u w:val="none"/>
        </w:rPr>
        <w:t xml:space="preserve"> Закона Пермского края от 01.02.2013 N 167-ПК "О внесении изменения в Закон Пермского края "Об административных правонарушениях" и признании утратившими силу отдельных законов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11.02.2013, N 5);</w:t>
      </w:r>
    </w:p>
    <w:p>
      <w:pPr>
        <w:pStyle w:val="Normal"/>
        <w:bidi w:val="0"/>
        <w:spacing w:before="200" w:after="0"/>
        <w:ind w:left="0" w:firstLine="540"/>
        <w:jc w:val="both"/>
        <w:rPr/>
      </w:pPr>
      <w:hyperlink r:id="rId205">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01.02.2013 N 168-ПК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11.02.2013, N 5);</w:t>
      </w:r>
    </w:p>
    <w:p>
      <w:pPr>
        <w:pStyle w:val="Normal"/>
        <w:bidi w:val="0"/>
        <w:spacing w:before="200" w:after="0"/>
        <w:ind w:left="0" w:firstLine="540"/>
        <w:jc w:val="both"/>
        <w:rPr/>
      </w:pPr>
      <w:hyperlink r:id="rId206">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06.02.2013 N 169-ПК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11.02.2013, N 5);</w:t>
      </w:r>
    </w:p>
    <w:p>
      <w:pPr>
        <w:pStyle w:val="Normal"/>
        <w:bidi w:val="0"/>
        <w:spacing w:before="200" w:after="0"/>
        <w:ind w:left="0" w:firstLine="540"/>
        <w:jc w:val="both"/>
        <w:rPr/>
      </w:pPr>
      <w:hyperlink r:id="rId207">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03.07.2013 N 212-ПК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08.07.2013, N 26);</w:t>
      </w:r>
    </w:p>
    <w:p>
      <w:pPr>
        <w:pStyle w:val="Normal"/>
        <w:bidi w:val="0"/>
        <w:spacing w:before="200" w:after="0"/>
        <w:ind w:left="0" w:firstLine="540"/>
        <w:jc w:val="both"/>
        <w:rPr/>
      </w:pPr>
      <w:hyperlink r:id="rId208">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08.12.2013 N 261-ПК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16.12.2013, N 49);</w:t>
      </w:r>
    </w:p>
    <w:p>
      <w:pPr>
        <w:pStyle w:val="Normal"/>
        <w:bidi w:val="0"/>
        <w:spacing w:before="200" w:after="0"/>
        <w:ind w:left="0" w:firstLine="540"/>
        <w:jc w:val="both"/>
        <w:rPr/>
      </w:pPr>
      <w:hyperlink r:id="rId209">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12.03.2014 N 315-ПК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17.03.2014, N 10);</w:t>
      </w:r>
    </w:p>
    <w:p>
      <w:pPr>
        <w:pStyle w:val="Normal"/>
        <w:bidi w:val="0"/>
        <w:spacing w:before="200" w:after="0"/>
        <w:ind w:left="0" w:firstLine="540"/>
        <w:jc w:val="both"/>
        <w:rPr/>
      </w:pPr>
      <w:hyperlink r:id="rId21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03.06.2014 N 331-ПК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16.06.2014, N 23);</w:t>
      </w:r>
    </w:p>
    <w:p>
      <w:pPr>
        <w:pStyle w:val="Normal"/>
        <w:bidi w:val="0"/>
        <w:spacing w:before="200" w:after="0"/>
        <w:ind w:left="0" w:firstLine="540"/>
        <w:jc w:val="both"/>
        <w:rPr/>
      </w:pPr>
      <w:hyperlink r:id="rId21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02.03.2015 N 450-ПК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09.03.2015, N 9).</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Губернатор</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Пермского края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В.Ф.БАСАРГИН</w:t>
      </w:r>
    </w:p>
    <w:p>
      <w:pPr>
        <w:pStyle w:val="Normal"/>
        <w:bidi w:val="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06.04.2015 N 460-ПК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pBdr>
          <w:top w:val="single" w:sz="6" w:space="0" w:color="000000"/>
        </w:pBdr>
        <w:bidi w:val="0"/>
        <w:spacing w:before="100" w:after="10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jc w:val="left"/>
        <w:rPr/>
      </w:pPr>
      <w:hyperlink r:id="rId212">
        <w:r>
          <w:rPr/>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Mang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67B8BB6D252880BE6246C7D88F403394695CB4C09F8099C43FC62F6C2CFEFB35CE18C92461685D97D9140B55760BA43F6A5E568EFA4AB8E9FFECE1Y5Q6J" TargetMode="External"/><Relationship Id="rId4" Type="http://schemas.openxmlformats.org/officeDocument/2006/relationships/hyperlink" Target="consultantplus://offline/ref=67B8BB6D252880BE6246C7D88F403394695CB4C09E879CCB3BC62F6C2CFEFB35CE18C92461685D97D9140B55760BA43F6A5E568EFA4AB8E9FFECE1Y5Q6J" TargetMode="External"/><Relationship Id="rId5" Type="http://schemas.openxmlformats.org/officeDocument/2006/relationships/hyperlink" Target="consultantplus://offline/ref=67B8BB6D252880BE6246C7D88F403394695CB4C09E859CC738C62F6C2CFEFB35CE18C92461685D97D9140B55760BA43F6A5E568EFA4AB8E9FFECE1Y5Q6J" TargetMode="External"/><Relationship Id="rId6" Type="http://schemas.openxmlformats.org/officeDocument/2006/relationships/hyperlink" Target="consultantplus://offline/ref=67B8BB6D252880BE6246C7D88F403394695CB4C09E829DC138C62F6C2CFEFB35CE18C92461685D97D9140B55760BA43F6A5E568EFA4AB8E9FFECE1Y5Q6J" TargetMode="External"/><Relationship Id="rId7" Type="http://schemas.openxmlformats.org/officeDocument/2006/relationships/hyperlink" Target="consultantplus://offline/ref=67B8BB6D252880BE6246C7D88F403394695CB4C09E819EC733C62F6C2CFEFB35CE18C92461685D97D9140B55760BA43F6A5E568EFA4AB8E9FFECE1Y5Q6J" TargetMode="External"/><Relationship Id="rId8" Type="http://schemas.openxmlformats.org/officeDocument/2006/relationships/hyperlink" Target="consultantplus://offline/ref=67B8BB6D252880BE6246C7D88F403394695CB4C09E8E95C139C62F6C2CFEFB35CE18C92461685D97D9140B55760BA43F6A5E568EFA4AB8E9FFECE1Y5Q6J" TargetMode="External"/><Relationship Id="rId9" Type="http://schemas.openxmlformats.org/officeDocument/2006/relationships/hyperlink" Target="consultantplus://offline/ref=67B8BB6D252880BE6246C7D88F403394695CB4C096869CC03EC4726624A7F737C917963366215196D9140B527A54A12A7B065A86ED54BDF2E3EEE354YCQ6J" TargetMode="External"/><Relationship Id="rId10" Type="http://schemas.openxmlformats.org/officeDocument/2006/relationships/hyperlink" Target="consultantplus://offline/ref=67B8BB6D252880BE6246C7D88F403394695CB4C096869DC03AC8726624A7F737C917963366215196D9140B527A54A12A7B065A86ED54BDF2E3EEE354YCQ6J" TargetMode="External"/><Relationship Id="rId11" Type="http://schemas.openxmlformats.org/officeDocument/2006/relationships/hyperlink" Target="consultantplus://offline/ref=67B8BB6D252880BE6246C7D88F403394695CB4C0968699C133CB726624A7F737C917963366215196D9140B527A54A12A7B065A86ED54BDF2E3EEE354YCQ6J" TargetMode="External"/><Relationship Id="rId12" Type="http://schemas.openxmlformats.org/officeDocument/2006/relationships/hyperlink" Target="consultantplus://offline/ref=67B8BB6D252880BE6246C7D88F403394695CB4C096869BC53ECA726624A7F737C917963366215196D9140B527A54A12A7B065A86ED54BDF2E3EEE354YCQ6J" TargetMode="External"/><Relationship Id="rId13" Type="http://schemas.openxmlformats.org/officeDocument/2006/relationships/hyperlink" Target="consultantplus://offline/ref=67B8BB6D252880BE6246C7D88F403394695CB4C096879DCB38CA726624A7F737C917963366215196D9140B527A54A12A7B065A86ED54BDF2E3EEE354YCQ6J" TargetMode="External"/><Relationship Id="rId14" Type="http://schemas.openxmlformats.org/officeDocument/2006/relationships/hyperlink" Target="consultantplus://offline/ref=67B8BB6D252880BE6246C7D88F403394695CB4C096879EC633C5726624A7F737C917963366215196D9140B527A54A12A7B065A86ED54BDF2E3EEE354YCQ6J" TargetMode="External"/><Relationship Id="rId15" Type="http://schemas.openxmlformats.org/officeDocument/2006/relationships/hyperlink" Target="consultantplus://offline/ref=67B8BB6D252880BE6246C7D88F403394695CB4C096849AC133C9726624A7F737C917963366215196D9140B527A54A12A7B065A86ED54BDF2E3EEE354YCQ6J" TargetMode="External"/><Relationship Id="rId16" Type="http://schemas.openxmlformats.org/officeDocument/2006/relationships/hyperlink" Target="consultantplus://offline/ref=67B8BB6D252880BE6246C7D88F403394695CB4C096879BCA33C5726624A7F737C917963366215196D9140B527A54A12A7B065A86ED54BDF2E3EEE354YCQ6J" TargetMode="External"/><Relationship Id="rId17" Type="http://schemas.openxmlformats.org/officeDocument/2006/relationships/hyperlink" Target="consultantplus://offline/ref=67B8BB6D252880BE6246C7D88F403394695CB4C096879BCB3DCC726624A7F737C917963366215196D9140B527A54A12A7B065A86ED54BDF2E3EEE354YCQ6J" TargetMode="External"/><Relationship Id="rId18" Type="http://schemas.openxmlformats.org/officeDocument/2006/relationships/hyperlink" Target="consultantplus://offline/ref=67B8BB6D252880BE6246C7D88F403394695CB4C096849FC13BC4726624A7F737C917963366215196D9140B527554A12A7B065A86ED54BDF2E3EEE354YCQ6J" TargetMode="External"/><Relationship Id="rId19" Type="http://schemas.openxmlformats.org/officeDocument/2006/relationships/hyperlink" Target="consultantplus://offline/ref=67B8BB6D252880BE6246C7D88F403394695CB4C096849FC03CC9726624A7F737C917963366215196D9140B527554A12A7B065A86ED54BDF2E3EEE354YCQ6J" TargetMode="External"/><Relationship Id="rId20" Type="http://schemas.openxmlformats.org/officeDocument/2006/relationships/hyperlink" Target="consultantplus://offline/ref=67B8BB6D252880BE6246C7D88F403394695CB4C0968498C53BCF726624A7F737C917963366215196D9140B527554A12A7B065A86ED54BDF2E3EEE354YCQ6J" TargetMode="External"/><Relationship Id="rId21" Type="http://schemas.openxmlformats.org/officeDocument/2006/relationships/hyperlink" Target="consultantplus://offline/ref=67B8BB6D252880BE6246C7D88F403394695CB4C0968499C63CCE726624A7F737C917963366215196D9140B527554A12A7B065A86ED54BDF2E3EEE354YCQ6J" TargetMode="External"/><Relationship Id="rId22" Type="http://schemas.openxmlformats.org/officeDocument/2006/relationships/hyperlink" Target="consultantplus://offline/ref=67B8BB6D252880BE6246C7D88F403394695CB4C096849AC333CC726624A7F737C917963366215196D9140B527554A12A7B065A86ED54BDF2E3EEE354YCQ6J" TargetMode="External"/><Relationship Id="rId23" Type="http://schemas.openxmlformats.org/officeDocument/2006/relationships/hyperlink" Target="consultantplus://offline/ref=67B8BB6D252880BE6246C7D88F403394695CB4C096849BC13CC9726624A7F737C917963366215196D9140B507A54A12A7B065A86ED54BDF2E3EEE354YCQ6J" TargetMode="External"/><Relationship Id="rId24" Type="http://schemas.openxmlformats.org/officeDocument/2006/relationships/hyperlink" Target="consultantplus://offline/ref=67B8BB6D252880BE6246C7D88F403394695CB4C0968495C53FC9726624A7F737C917963366215196D9140B527554A12A7B065A86ED54BDF2E3EEE354YCQ6J" TargetMode="External"/><Relationship Id="rId25" Type="http://schemas.openxmlformats.org/officeDocument/2006/relationships/hyperlink" Target="consultantplus://offline/ref=67B8BB6D252880BE6246C7D88F403394695CB4C096859CC53EC4726624A7F737C917963366215196D9140B527554A12A7B065A86ED54BDF2E3EEE354YCQ6J" TargetMode="External"/><Relationship Id="rId26" Type="http://schemas.openxmlformats.org/officeDocument/2006/relationships/hyperlink" Target="consultantplus://offline/ref=67B8BB6D252880BE6246C7D88F403394695CB4C096859FC53BCD726624A7F737C917963366215196D9140B527554A12A7B065A86ED54BDF2E3EEE354YCQ6J" TargetMode="External"/><Relationship Id="rId27" Type="http://schemas.openxmlformats.org/officeDocument/2006/relationships/hyperlink" Target="consultantplus://offline/ref=67B8BB6D252880BE6246C7D88F403394695CB4C096859AC03DCE726624A7F737C917963366215196D9140B537A54A12A7B065A86ED54BDF2E3EEE354YCQ6J" TargetMode="External"/><Relationship Id="rId28" Type="http://schemas.openxmlformats.org/officeDocument/2006/relationships/hyperlink" Target="consultantplus://offline/ref=67B8BB6D252880BE6246C7D88F403394695CB4C0968594C233CB726624A7F737C917963366215196D9140B527554A12A7B065A86ED54BDF2E3EEE354YCQ6J" TargetMode="External"/><Relationship Id="rId29" Type="http://schemas.openxmlformats.org/officeDocument/2006/relationships/hyperlink" Target="consultantplus://offline/ref=67B8BB6D252880BE6246C7D88F403394695CB4C09F8194CB38C62F6C2CFEFB35CE18C92461685D97D9140851760BA43F6A5E568EFA4AB8E9FFECE1Y5Q6J" TargetMode="External"/><Relationship Id="rId30" Type="http://schemas.openxmlformats.org/officeDocument/2006/relationships/hyperlink" Target="consultantplus://offline/ref=67B8BB6D252880BE6246C7D88F403394695CB4C09F8E99C533C62F6C2CFEFB35CE18C92461685D97D914035B760BA43F6A5E568EFA4AB8E9FFECE1Y5Q6J" TargetMode="External"/><Relationship Id="rId31" Type="http://schemas.openxmlformats.org/officeDocument/2006/relationships/hyperlink" Target="consultantplus://offline/ref=67B8BB6D252880BE6246C7D88F403394695CB4C096859ECB3CCF726624A7F737C917963366215196D9140A527D54A12A7B065A86ED54BDF2E3EEE354YCQ6J" TargetMode="External"/><Relationship Id="rId32" Type="http://schemas.openxmlformats.org/officeDocument/2006/relationships/hyperlink" Target="consultantplus://offline/ref=67B8BB6D252880BE6246C7D88F403394695CB4C096859AC538C4726624A7F737C917963366215196D9140B577F54A12A7B065A86ED54BDF2E3EEE354YCQ6J" TargetMode="External"/><Relationship Id="rId33" Type="http://schemas.openxmlformats.org/officeDocument/2006/relationships/hyperlink" Target="consultantplus://offline/ref=67B8BB6D252880BE6246C7D88F403394695CB4C096859AC33BC4726624A7F737C917963366215196D9140B557954A12A7B065A86ED54BDF2E3EEE354YCQ6J" TargetMode="External"/><Relationship Id="rId34" Type="http://schemas.openxmlformats.org/officeDocument/2006/relationships/hyperlink" Target="consultantplus://offline/ref=67B8BB6D252880BE6246D9D5992C6E9F6252EBCF92849795679974317BF7F1628957906625655C96D91F5F03390AF87A364D5782FA48BDF5YFQDJ" TargetMode="External"/><Relationship Id="rId35" Type="http://schemas.openxmlformats.org/officeDocument/2006/relationships/hyperlink" Target="consultantplus://offline/ref=67B8BB6D252880BE6246D9D5992C6E9F6252EBCF92849795679974317BF7F1629B57C86A246C4297DC0A09527FY5QFJ" TargetMode="External"/><Relationship Id="rId36" Type="http://schemas.openxmlformats.org/officeDocument/2006/relationships/hyperlink" Target="consultantplus://offline/ref=67B8BB6D252880BE6246D9D5992C6E9F6252EBCF92849795679974317BF7F1629B57C86A246C4297DC0A09527FY5QFJ" TargetMode="External"/><Relationship Id="rId37" Type="http://schemas.openxmlformats.org/officeDocument/2006/relationships/hyperlink" Target="consultantplus://offline/ref=67B8BB6D252880BE6246C7D88F403394695CB4C096869DC03AC8726624A7F737C917963366215196D9140B527A54A12A7B065A86ED54BDF2E3EEE354YCQ6J" TargetMode="External"/><Relationship Id="rId38" Type="http://schemas.openxmlformats.org/officeDocument/2006/relationships/hyperlink" Target="consultantplus://offline/ref=67B8BB6D252880BE6246D9D5992C6E9F6252EBCF92849795679974317BF7F1628957906027675C9C8D454F07705EFC653F564985E448YBQDJ" TargetMode="External"/><Relationship Id="rId39" Type="http://schemas.openxmlformats.org/officeDocument/2006/relationships/hyperlink" Target="consultantplus://offline/ref=67B8BB6D252880BE6246D9D5992C6E9F6252EBCF92849795679974317BF7F1629B57C86A246C4297DC0A09527FY5QFJ" TargetMode="External"/><Relationship Id="rId40" Type="http://schemas.openxmlformats.org/officeDocument/2006/relationships/hyperlink" Target="consultantplus://offline/ref=67B8BB6D252880BE6246D9D5992C6E9F6252EBCF92849795679974317BF7F1629B57C86A246C4297DC0A09527FY5QFJ" TargetMode="External"/><Relationship Id="rId41" Type="http://schemas.openxmlformats.org/officeDocument/2006/relationships/hyperlink" Target="consultantplus://offline/ref=67B8BB6D252880BE6246C7D88F403394695CB4C09E859CC738C62F6C2CFEFB35CE18C92461685D97D9140B5A760BA43F6A5E568EFA4AB8E9FFECE1Y5Q6J" TargetMode="External"/><Relationship Id="rId42" Type="http://schemas.openxmlformats.org/officeDocument/2006/relationships/hyperlink" Target="consultantplus://offline/ref=67B8BB6D252880BE6246D9D5992C6E9F6252EBCF92849795679974317BF7F1629B57C86A246C4297DC0A09527FY5QFJ" TargetMode="External"/><Relationship Id="rId43" Type="http://schemas.openxmlformats.org/officeDocument/2006/relationships/hyperlink" Target="consultantplus://offline/ref=67B8BB6D252880BE6246C7D88F403394695CB4C09E859CC738C62F6C2CFEFB35CE18C92461685D97D9140B5B760BA43F6A5E568EFA4AB8E9FFECE1Y5Q6J" TargetMode="External"/><Relationship Id="rId44" Type="http://schemas.openxmlformats.org/officeDocument/2006/relationships/hyperlink" Target="consultantplus://offline/ref=67B8BB6D252880BE6246D9D5992C6E9F6252EBCF92849795679974317BF7F1629B57C86A246C4297DC0A09527FY5QFJ" TargetMode="External"/><Relationship Id="rId45" Type="http://schemas.openxmlformats.org/officeDocument/2006/relationships/hyperlink" Target="consultantplus://offline/ref=67B8BB6D252880BE6246C7D88F403394695CB4C0968699C133CB726624A7F737C917963366215196D9140B527554A12A7B065A86ED54BDF2E3EEE354YCQ6J" TargetMode="External"/><Relationship Id="rId46" Type="http://schemas.openxmlformats.org/officeDocument/2006/relationships/hyperlink" Target="consultantplus://offline/ref=67B8BB6D252880BE6246C7D88F403394695CB4C09E819FCA3EC62F6C2CFEFB35CE18C93661305196D00A0B57635DF579Y3QFJ" TargetMode="External"/><Relationship Id="rId47" Type="http://schemas.openxmlformats.org/officeDocument/2006/relationships/hyperlink" Target="consultantplus://offline/ref=67B8BB6D252880BE6246C7D88F403394695CB4C09E819FCA3EC62F6C2CFEFB35CE18C93661305196D00A0B57635DF579Y3QFJ" TargetMode="External"/><Relationship Id="rId48" Type="http://schemas.openxmlformats.org/officeDocument/2006/relationships/hyperlink" Target="consultantplus://offline/ref=67B8BB6D252880BE6246C7D88F403394695CB4C09E819FCA3EC62F6C2CFEFB35CE18C93661305196D00A0B57635DF579Y3QFJ" TargetMode="External"/><Relationship Id="rId49" Type="http://schemas.openxmlformats.org/officeDocument/2006/relationships/hyperlink" Target="consultantplus://offline/ref=67B8BB6D252880BE6246C7D88F403394695CB4C096859AC33BC4726624A7F737C917963366215196D9140B557954A12A7B065A86ED54BDF2E3EEE354YCQ6J" TargetMode="External"/><Relationship Id="rId50" Type="http://schemas.openxmlformats.org/officeDocument/2006/relationships/hyperlink" Target="consultantplus://offline/ref=67B8BB6D252880BE6246C7D88F403394695CB4C096859AC33BC4726624A7F737C917963366215196D9140B557954A12A7B065A86ED54BDF2E3EEE354YCQ6J" TargetMode="External"/><Relationship Id="rId51" Type="http://schemas.openxmlformats.org/officeDocument/2006/relationships/hyperlink" Target="consultantplus://offline/ref=67B8BB6D252880BE6246C7D88F403394695CB4C096859AC33BC4726624A7F737C917963366215196D9140B557954A12A7B065A86ED54BDF2E3EEE354YCQ6J" TargetMode="External"/><Relationship Id="rId52" Type="http://schemas.openxmlformats.org/officeDocument/2006/relationships/hyperlink" Target="consultantplus://offline/ref=67B8BB6D252880BE6246C7D88F403394695CB4C096859AC33BC4726624A7F737C917963366215196D9140B557954A12A7B065A86ED54BDF2E3EEE354YCQ6J" TargetMode="External"/><Relationship Id="rId53" Type="http://schemas.openxmlformats.org/officeDocument/2006/relationships/hyperlink" Target="consultantplus://offline/ref=67B8BB6D252880BE6246C7D88F403394695CB4C096859ECB3CCF726624A7F737C917963366215196D9140A527C54A12A7B065A86ED54BDF2E3EEE354YCQ6J" TargetMode="External"/><Relationship Id="rId54" Type="http://schemas.openxmlformats.org/officeDocument/2006/relationships/hyperlink" Target="consultantplus://offline/ref=67B8BB6D252880BE6246D4C68C2C6E9F6757EDCD978F9795679974317BF7F1628957906625655C95DE1F5F03390AF87A364D5782FA48BDF5YFQDJ" TargetMode="External"/><Relationship Id="rId55" Type="http://schemas.openxmlformats.org/officeDocument/2006/relationships/hyperlink" Target="consultantplus://offline/ref=67B8BB6D252880BE6246C7D88F403394695CB4C096859FC53BCD726624A7F737C917963366215196D9140B527454A12A7B065A86ED54BDF2E3EEE354YCQ6J" TargetMode="External"/><Relationship Id="rId56" Type="http://schemas.openxmlformats.org/officeDocument/2006/relationships/hyperlink" Target="consultantplus://offline/ref=67B8BB6D252880BE6246C7D88F403394695CB4C09E879CCB3BC62F6C2CFEFB35CE18C92461685D97D9140B5A760BA43F6A5E568EFA4AB8E9FFECE1Y5Q6J" TargetMode="External"/><Relationship Id="rId57" Type="http://schemas.openxmlformats.org/officeDocument/2006/relationships/hyperlink" Target="consultantplus://offline/ref=67B8BB6D252880BE6246C7D88F403394695CB4C096849FC13BC4726624A7F737C917963366215196D9140B527454A12A7B065A86ED54BDF2E3EEE354YCQ6J" TargetMode="External"/><Relationship Id="rId58" Type="http://schemas.openxmlformats.org/officeDocument/2006/relationships/hyperlink" Target="consultantplus://offline/ref=67B8BB6D252880BE6246C7D88F403394695CB4C096849FC13BC4726624A7F737C917963366215196D9140B537E54A12A7B065A86ED54BDF2E3EEE354YCQ6J" TargetMode="External"/><Relationship Id="rId59" Type="http://schemas.openxmlformats.org/officeDocument/2006/relationships/hyperlink" Target="consultantplus://offline/ref=67B8BB6D252880BE6246C7D88F403394695CB4C096859FC53BCD726624A7F737C917963366215196D9140B537D54A12A7B065A86ED54BDF2E3EEE354YCQ6J" TargetMode="External"/><Relationship Id="rId60" Type="http://schemas.openxmlformats.org/officeDocument/2006/relationships/hyperlink" Target="consultantplus://offline/ref=67B8BB6D252880BE6246D9D5992C6E9F6252EBCF92849795679974317BF7F1629B57C86A246C4297DC0A09527FY5QFJ" TargetMode="External"/><Relationship Id="rId61" Type="http://schemas.openxmlformats.org/officeDocument/2006/relationships/hyperlink" Target="consultantplus://offline/ref=67B8BB6D252880BE6246C7D88F403394695CB4C096879BCB3DCC726624A7F737C917963366215196D9140B527554A12A7B065A86ED54BDF2E3EEE354YCQ6J" TargetMode="External"/><Relationship Id="rId62" Type="http://schemas.openxmlformats.org/officeDocument/2006/relationships/hyperlink" Target="consultantplus://offline/ref=67B8BB6D252880BE6246C7D88F403394695CB4C09E8E95C139C62F6C2CFEFB35CE18C92461685D97D9140B5B760BA43F6A5E568EFA4AB8E9FFECE1Y5Q6J" TargetMode="External"/><Relationship Id="rId63" Type="http://schemas.openxmlformats.org/officeDocument/2006/relationships/hyperlink" Target="consultantplus://offline/ref=67B8BB6D252880BE6246C7D88F403394695CB4C096879DCB38CA726624A7F737C917963366215196D9140B527454A12A7B065A86ED54BDF2E3EEE354YCQ6J" TargetMode="External"/><Relationship Id="rId64" Type="http://schemas.openxmlformats.org/officeDocument/2006/relationships/hyperlink" Target="consultantplus://offline/ref=67B8BB6D252880BE6246C7D88F403394695CB4C09E8E95C139C62F6C2CFEFB35CE18C92461685D97D9140A52760BA43F6A5E568EFA4AB8E9FFECE1Y5Q6J" TargetMode="External"/><Relationship Id="rId65" Type="http://schemas.openxmlformats.org/officeDocument/2006/relationships/hyperlink" Target="consultantplus://offline/ref=67B8BB6D252880BE6246C7D88F403394695CB4C096879DCB38CA726624A7F737C917963366215196D9140B537D54A12A7B065A86ED54BDF2E3EEE354YCQ6J" TargetMode="External"/><Relationship Id="rId66" Type="http://schemas.openxmlformats.org/officeDocument/2006/relationships/hyperlink" Target="consultantplus://offline/ref=67B8BB6D252880BE6246C7D88F403394695CB4C096879DCB38CA726624A7F737C917963366215196D9140B537C54A12A7B065A86ED54BDF2E3EEE354YCQ6J" TargetMode="External"/><Relationship Id="rId67" Type="http://schemas.openxmlformats.org/officeDocument/2006/relationships/hyperlink" Target="consultantplus://offline/ref=67B8BB6D252880BE6246C7D88F403394695CB4C09E859CC738C62F6C2CFEFB35CE18C92461685D97D9140A52760BA43F6A5E568EFA4AB8E9FFECE1Y5Q6J" TargetMode="External"/><Relationship Id="rId68" Type="http://schemas.openxmlformats.org/officeDocument/2006/relationships/hyperlink" Target="consultantplus://offline/ref=67B8BB6D252880BE6246D9D5992C6E9F6252EBCF92849795679974317BF7F1629B57C86A246C4297DC0A09527FY5QFJ" TargetMode="External"/><Relationship Id="rId69" Type="http://schemas.openxmlformats.org/officeDocument/2006/relationships/hyperlink" Target="consultantplus://offline/ref=67B8BB6D252880BE6246D9D5992C6E9F6252EBCF92849795679974317BF7F1629B57C86A246C4297DC0A09527FY5QFJ" TargetMode="External"/><Relationship Id="rId70" Type="http://schemas.openxmlformats.org/officeDocument/2006/relationships/hyperlink" Target="consultantplus://offline/ref=67B8BB6D252880BE6246D9D5992C6E9F6252EBCF92849795679974317BF7F1629B57C86A246C4297DC0A09527FY5QFJ" TargetMode="External"/><Relationship Id="rId71" Type="http://schemas.openxmlformats.org/officeDocument/2006/relationships/hyperlink" Target="consultantplus://offline/ref=67B8BB6D252880BE6246C7D88F403394695CB4C096879DCB38CA726624A7F737C917963366215196D9140B537E54A12A7B065A86ED54BDF2E3EEE354YCQ6J" TargetMode="External"/><Relationship Id="rId72" Type="http://schemas.openxmlformats.org/officeDocument/2006/relationships/hyperlink" Target="consultantplus://offline/ref=67B8BB6D252880BE6246C7D88F403394695CB4C0968498C53BCF726624A7F737C917963366215196D9140B527454A12A7B065A86ED54BDF2E3EEE354YCQ6J" TargetMode="External"/><Relationship Id="rId73" Type="http://schemas.openxmlformats.org/officeDocument/2006/relationships/hyperlink" Target="consultantplus://offline/ref=67B8BB6D252880BE6246C7D88F403394695CB4C096859AC03DCE726624A7F737C917963366215196D9140B537554A12A7B065A86ED54BDF2E3EEE354YCQ6J" TargetMode="External"/><Relationship Id="rId74" Type="http://schemas.openxmlformats.org/officeDocument/2006/relationships/hyperlink" Target="consultantplus://offline/ref=67B8BB6D252880BE6246C7D88F403394695CB4C0968594C233CB726624A7F737C917963366215196D9140B527454A12A7B065A86ED54BDF2E3EEE354YCQ6J" TargetMode="External"/><Relationship Id="rId75" Type="http://schemas.openxmlformats.org/officeDocument/2006/relationships/hyperlink" Target="consultantplus://offline/ref=67B8BB6D252880BE6246C7D88F403394695CB4C096859CC53EC4726624A7F737C917963366215196D9140B527454A12A7B065A86ED54BDF2E3EEE354YCQ6J" TargetMode="External"/><Relationship Id="rId76" Type="http://schemas.openxmlformats.org/officeDocument/2006/relationships/hyperlink" Target="consultantplus://offline/ref=67B8BB6D252880BE6246C7D88F403394695CB4C096859AC03DCE726624A7F737C917963366215196D9140B537454A12A7B065A86ED54BDF2E3EEE354YCQ6J" TargetMode="External"/><Relationship Id="rId77" Type="http://schemas.openxmlformats.org/officeDocument/2006/relationships/hyperlink" Target="consultantplus://offline/ref=67B8BB6D252880BE6246C7D88F403394695CB4C0968594C233CB726624A7F737C917963366215196D9140B527454A12A7B065A86ED54BDF2E3EEE354YCQ6J" TargetMode="External"/><Relationship Id="rId78" Type="http://schemas.openxmlformats.org/officeDocument/2006/relationships/hyperlink" Target="consultantplus://offline/ref=67B8BB6D252880BE6246C7D88F403394695CB4C096859AC03DCE726624A7F737C917963366215196D9140B507D54A12A7B065A86ED54BDF2E3EEE354YCQ6J" TargetMode="External"/><Relationship Id="rId79" Type="http://schemas.openxmlformats.org/officeDocument/2006/relationships/hyperlink" Target="consultantplus://offline/ref=67B8BB6D252880BE6246C7D88F403394695CB4C096849BC13CC9726624A7F737C917963366215196D9140B507454A12A7B065A86ED54BDF2E3EEE354YCQ6J" TargetMode="External"/><Relationship Id="rId80" Type="http://schemas.openxmlformats.org/officeDocument/2006/relationships/hyperlink" Target="consultantplus://offline/ref=67B8BB6D252880BE6246C7D88F403394695CB4C096849BC13CC9726624A7F737C917963366215196D9140B517C54A12A7B065A86ED54BDF2E3EEE354YCQ6J" TargetMode="External"/><Relationship Id="rId81" Type="http://schemas.openxmlformats.org/officeDocument/2006/relationships/hyperlink" Target="consultantplus://offline/ref=67B8BB6D252880BE6246C7D88F403394695CB4C096849BC13CC9726624A7F737C917963366215196D9140B517854A12A7B065A86ED54BDF2E3EEE354YCQ6J" TargetMode="External"/><Relationship Id="rId82" Type="http://schemas.openxmlformats.org/officeDocument/2006/relationships/hyperlink" Target="consultantplus://offline/ref=67B8BB6D252880BE6246C7D88F403394695CB4C096849BC13CC9726624A7F737C917963366215196D9140B517A54A12A7B065A86ED54BDF2E3EEE354YCQ6J" TargetMode="External"/><Relationship Id="rId83" Type="http://schemas.openxmlformats.org/officeDocument/2006/relationships/hyperlink" Target="consultantplus://offline/ref=67B8BB6D252880BE6246C7D88F403394695CB4C096849BC13CC9726624A7F737C917963366215196D9140B517A54A12A7B065A86ED54BDF2E3EEE354YCQ6J" TargetMode="External"/><Relationship Id="rId84" Type="http://schemas.openxmlformats.org/officeDocument/2006/relationships/hyperlink" Target="consultantplus://offline/ref=67B8BB6D252880BE6246C7D88F403394695CB4C096849BC13CC9726624A7F737C917963366215196D9140B517554A12A7B065A86ED54BDF2E3EEE354YCQ6J" TargetMode="External"/><Relationship Id="rId85" Type="http://schemas.openxmlformats.org/officeDocument/2006/relationships/hyperlink" Target="consultantplus://offline/ref=67B8BB6D252880BE6246C7D88F403394695CB4C096849BC13CC9726624A7F737C917963366215196D9140B567D54A12A7B065A86ED54BDF2E3EEE354YCQ6J" TargetMode="External"/><Relationship Id="rId86" Type="http://schemas.openxmlformats.org/officeDocument/2006/relationships/hyperlink" Target="consultantplus://offline/ref=67B8BB6D252880BE6246C7D88F403394695CB4C0968494C23EC9726624A7F737C91796337421099AD81D15527841F77B3DY5Q3J" TargetMode="External"/><Relationship Id="rId87" Type="http://schemas.openxmlformats.org/officeDocument/2006/relationships/hyperlink" Target="consultantplus://offline/ref=67B8BB6D252880BE6246C7D88F403394695CB4C096849FC03CC9726624A7F737C917963366215196D9140B527454A12A7B065A86ED54BDF2E3EEE354YCQ6J" TargetMode="External"/><Relationship Id="rId88" Type="http://schemas.openxmlformats.org/officeDocument/2006/relationships/hyperlink" Target="consultantplus://offline/ref=67B8BB6D252880BE6246C7D88F403394695CB4C096859EC23ECC726624A7F737C91796337421099AD81D15527841F77B3DY5Q3J" TargetMode="External"/><Relationship Id="rId89" Type="http://schemas.openxmlformats.org/officeDocument/2006/relationships/hyperlink" Target="consultantplus://offline/ref=67B8BB6D252880BE6246C7D88F403394695CB4C096849BC13CC9726624A7F737C917963366215196D9140B577A54A12A7B065A86ED54BDF2E3EEE354YCQ6J" TargetMode="External"/><Relationship Id="rId90" Type="http://schemas.openxmlformats.org/officeDocument/2006/relationships/hyperlink" Target="consultantplus://offline/ref=67B8BB6D252880BE6246C7D88F403394695CB4C096849BC73FCF726624A7F737C91796337421099AD81D15527841F77B3DY5Q3J" TargetMode="External"/><Relationship Id="rId91" Type="http://schemas.openxmlformats.org/officeDocument/2006/relationships/hyperlink" Target="consultantplus://offline/ref=67B8BB6D252880BE6246C7D88F403394695CB4C0968594C233CB726624A7F737C917963366215196D9140B537D54A12A7B065A86ED54BDF2E3EEE354YCQ6J" TargetMode="External"/><Relationship Id="rId92" Type="http://schemas.openxmlformats.org/officeDocument/2006/relationships/hyperlink" Target="consultantplus://offline/ref=67B8BB6D252880BE6246C7D88F403394695CB4C096849AC133C9726624A7F737C917963366215196D9140B507854A12A7B065A86ED54BDF2E3EEE354YCQ6J" TargetMode="External"/><Relationship Id="rId93" Type="http://schemas.openxmlformats.org/officeDocument/2006/relationships/hyperlink" Target="consultantplus://offline/ref=67B8BB6D252880BE6246C7D88F403394695CB4C096849AC133C9726624A7F737C917963366215196D9140B507A54A12A7B065A86ED54BDF2E3EEE354YCQ6J" TargetMode="External"/><Relationship Id="rId94" Type="http://schemas.openxmlformats.org/officeDocument/2006/relationships/hyperlink" Target="consultantplus://offline/ref=67B8BB6D252880BE6246C7D88F403394695CB4C09E879CCB3BC62F6C2CFEFB35CE18C92461685D97D9140A52760BA43F6A5E568EFA4AB8E9FFECE1Y5Q6J" TargetMode="External"/><Relationship Id="rId95" Type="http://schemas.openxmlformats.org/officeDocument/2006/relationships/hyperlink" Target="consultantplus://offline/ref=67B8BB6D252880BE6246C7D88F403394695CB4C0968798C13BC5726624A7F737C91796337421099AD81D15527841F77B3DY5Q3J" TargetMode="External"/><Relationship Id="rId96" Type="http://schemas.openxmlformats.org/officeDocument/2006/relationships/hyperlink" Target="consultantplus://offline/ref=67B8BB6D252880BE6246C7D88F403394695CB4C096849BC73FCD726624A7F737C91796337421099AD81D15527841F77B3DY5Q3J" TargetMode="External"/><Relationship Id="rId97" Type="http://schemas.openxmlformats.org/officeDocument/2006/relationships/hyperlink" Target="consultantplus://offline/ref=67B8BB6D252880BE6246C7D88F403394695CB4C096869BC53ECA726624A7F737C917963366215196D9140B527554A12A7B065A86ED54BDF2E3EEE354YCQ6J" TargetMode="External"/><Relationship Id="rId98" Type="http://schemas.openxmlformats.org/officeDocument/2006/relationships/hyperlink" Target="consultantplus://offline/ref=67B8BB6D252880BE6246C7D88F403394695CB4C0968499C63CCE726624A7F737C917963366215196D9140B527454A12A7B065A86ED54BDF2E3EEE354YCQ6J" TargetMode="External"/><Relationship Id="rId99" Type="http://schemas.openxmlformats.org/officeDocument/2006/relationships/hyperlink" Target="consultantplus://offline/ref=67B8BB6D252880BE6246C7D88F403394695CB4C0968495C53FC9726624A7F737C917963366215196D9140B527454A12A7B065A86ED54BDF2E3EEE354YCQ6J" TargetMode="External"/><Relationship Id="rId100" Type="http://schemas.openxmlformats.org/officeDocument/2006/relationships/hyperlink" Target="consultantplus://offline/ref=67B8BB6D252880BE6246C7D88F403394695CB4C0968699C133CB726624A7F737C917963366215196D9140B537E54A12A7B065A86ED54BDF2E3EEE354YCQ6J" TargetMode="External"/><Relationship Id="rId101" Type="http://schemas.openxmlformats.org/officeDocument/2006/relationships/hyperlink" Target="consultantplus://offline/ref=67B8BB6D252880BE6246C7D88F403394695CB4C096879EC633C5726624A7F737C917963366215196D9140B527554A12A7B065A86ED54BDF2E3EEE354YCQ6J" TargetMode="External"/><Relationship Id="rId102" Type="http://schemas.openxmlformats.org/officeDocument/2006/relationships/hyperlink" Target="consultantplus://offline/ref=67B8BB6D252880BE6246C7D88F403394695CB4C09F8099C43FC62F6C2CFEFB35CE18C92461685D97D9140B5A760BA43F6A5E568EFA4AB8E9FFECE1Y5Q6J" TargetMode="External"/><Relationship Id="rId103" Type="http://schemas.openxmlformats.org/officeDocument/2006/relationships/hyperlink" Target="consultantplus://offline/ref=67B8BB6D252880BE6246C7D88F403394695CB4C096849FC03CC9726624A7F737C917963366215196D9140B537854A12A7B065A86ED54BDF2E3EEE354YCQ6J" TargetMode="External"/><Relationship Id="rId104" Type="http://schemas.openxmlformats.org/officeDocument/2006/relationships/hyperlink" Target="consultantplus://offline/ref=67B8BB6D252880BE6246C7D88F403394695CB4C096849BC13CC9726624A7F737C917963366215196D9140B547854A12A7B065A86ED54BDF2E3EEE354YCQ6J" TargetMode="External"/><Relationship Id="rId105" Type="http://schemas.openxmlformats.org/officeDocument/2006/relationships/hyperlink" Target="consultantplus://offline/ref=67B8BB6D252880BE6246C7D88F403394695CB4C0968594C233CB726624A7F737C917963366215196D9140B537C54A12A7B065A86ED54BDF2E3EEE354YCQ6J" TargetMode="External"/><Relationship Id="rId106" Type="http://schemas.openxmlformats.org/officeDocument/2006/relationships/hyperlink" Target="consultantplus://offline/ref=67B8BB6D252880BE6246C7D88F403394695CB4C096849FC13BC4726624A7F737C917963366215196D9140B537B54A12A7B065A86ED54BDF2E3EEE354YCQ6J" TargetMode="External"/><Relationship Id="rId107" Type="http://schemas.openxmlformats.org/officeDocument/2006/relationships/hyperlink" Target="consultantplus://offline/ref=67B8BB6D252880BE6246C7D88F403394695CB4C096849BC13CC9726624A7F737C917963366215196D9140B547B54A12A7B065A86ED54BDF2E3EEE354YCQ6J" TargetMode="External"/><Relationship Id="rId108" Type="http://schemas.openxmlformats.org/officeDocument/2006/relationships/hyperlink" Target="consultantplus://offline/ref=67B8BB6D252880BE6246C7D88F403394695CB4C096849AC133C9726624A7F737C917963366215196D9140B507454A12A7B065A86ED54BDF2E3EEE354YCQ6J" TargetMode="External"/><Relationship Id="rId109" Type="http://schemas.openxmlformats.org/officeDocument/2006/relationships/hyperlink" Target="consultantplus://offline/ref=67B8BB6D252880BE6246C7D88F403394695CB4C096879DCB38CA726624A7F737C917963366215196D9140B537A54A12A7B065A86ED54BDF2E3EEE354YCQ6J" TargetMode="External"/><Relationship Id="rId110" Type="http://schemas.openxmlformats.org/officeDocument/2006/relationships/hyperlink" Target="consultantplus://offline/ref=67B8BB6D252880BE6246C7D88F403394695CB4C0968498C53BCF726624A7F737C917963366215196D9140B507954A12A7B065A86ED54BDF2E3EEE354YCQ6J" TargetMode="External"/><Relationship Id="rId111" Type="http://schemas.openxmlformats.org/officeDocument/2006/relationships/hyperlink" Target="consultantplus://offline/ref=67B8BB6D252880BE6246C7D88F403394695CB4C0968499C63CCE726624A7F737C917963366215196D9140B537E54A12A7B065A86ED54BDF2E3EEE354YCQ6J" TargetMode="External"/><Relationship Id="rId112" Type="http://schemas.openxmlformats.org/officeDocument/2006/relationships/hyperlink" Target="consultantplus://offline/ref=67B8BB6D252880BE6246C7D88F403394695CB4C096859CC53EC4726624A7F737C917963366215196D9140B537E54A12A7B065A86ED54BDF2E3EEE354YCQ6J" TargetMode="External"/><Relationship Id="rId113" Type="http://schemas.openxmlformats.org/officeDocument/2006/relationships/hyperlink" Target="consultantplus://offline/ref=67B8BB6D252880BE6246C7D88F403394695CB4C096849AC133C9726624A7F737C917963366215196D9140B507454A12A7B065A86ED54BDF2E3EEE354YCQ6J" TargetMode="External"/><Relationship Id="rId114" Type="http://schemas.openxmlformats.org/officeDocument/2006/relationships/hyperlink" Target="consultantplus://offline/ref=67B8BB6D252880BE6246C7D88F403394695CB4C096849FC03CC9726624A7F737C917963366215196D9140B537B54A12A7B065A86ED54BDF2E3EEE354YCQ6J" TargetMode="External"/><Relationship Id="rId115" Type="http://schemas.openxmlformats.org/officeDocument/2006/relationships/hyperlink" Target="consultantplus://offline/ref=67B8BB6D252880BE6246C7D88F403394695CB4C096849BC13CC9726624A7F737C917963366215196D9140B547454A12A7B065A86ED54BDF2E3EEE354YCQ6J" TargetMode="External"/><Relationship Id="rId116" Type="http://schemas.openxmlformats.org/officeDocument/2006/relationships/hyperlink" Target="consultantplus://offline/ref=67B8BB6D252880BE6246C7D88F403394695CB4C096859FC53BCD726624A7F737C917963366215196D9140B507C54A12A7B065A86ED54BDF2E3EEE354YCQ6J" TargetMode="External"/><Relationship Id="rId117" Type="http://schemas.openxmlformats.org/officeDocument/2006/relationships/hyperlink" Target="consultantplus://offline/ref=67B8BB6D252880BE6246C7D88F403394695CB4C096849BC13CC9726624A7F737C917963366215196D9140B557D54A12A7B065A86ED54BDF2E3EEE354YCQ6J" TargetMode="External"/><Relationship Id="rId118" Type="http://schemas.openxmlformats.org/officeDocument/2006/relationships/hyperlink" Target="consultantplus://offline/ref=67B8BB6D252880BE6246C7D88F403394695CB4C096849AC133C9726624A7F737C917963366215196D9140B507454A12A7B065A86ED54BDF2E3EEE354YCQ6J" TargetMode="External"/><Relationship Id="rId119" Type="http://schemas.openxmlformats.org/officeDocument/2006/relationships/hyperlink" Target="consultantplus://offline/ref=67B8BB6D252880BE6246C7D88F403394695CB4C096879DCB38CA726624A7F737C917963366215196D9140B507D54A12A7B065A86ED54BDF2E3EEE354YCQ6J" TargetMode="External"/><Relationship Id="rId120" Type="http://schemas.openxmlformats.org/officeDocument/2006/relationships/hyperlink" Target="consultantplus://offline/ref=67B8BB6D252880BE6246C7D88F403394695CB4C096849AC133C9726624A7F737C917963366215196D9140B507454A12A7B065A86ED54BDF2E3EEE354YCQ6J" TargetMode="External"/><Relationship Id="rId121" Type="http://schemas.openxmlformats.org/officeDocument/2006/relationships/hyperlink" Target="consultantplus://offline/ref=67B8BB6D252880BE6246C7D88F403394695CB4C0968699C133CB726624A7F737C917963366215196D9140B537954A12A7B065A86ED54BDF2E3EEE354YCQ6J" TargetMode="External"/><Relationship Id="rId122" Type="http://schemas.openxmlformats.org/officeDocument/2006/relationships/hyperlink" Target="consultantplus://offline/ref=67B8BB6D252880BE6246C7D88F403394695CB4C09F8099C43FC62F6C2CFEFB35CE18C92461685D97D9140A52760BA43F6A5E568EFA4AB8E9FFECE1Y5Q6J" TargetMode="External"/><Relationship Id="rId123" Type="http://schemas.openxmlformats.org/officeDocument/2006/relationships/hyperlink" Target="consultantplus://offline/ref=67B8BB6D252880BE6246C7D88F403394695CB4C096849FC03CC9726624A7F737C917963366215196D9140B537454A12A7B065A86ED54BDF2E3EEE354YCQ6J" TargetMode="External"/><Relationship Id="rId124" Type="http://schemas.openxmlformats.org/officeDocument/2006/relationships/hyperlink" Target="consultantplus://offline/ref=67B8BB6D252880BE6246C7D88F403394695CB4C096849FC03CC9726624A7F737C917963366215196D9140B537454A12A7B065A86ED54BDF2E3EEE354YCQ6J" TargetMode="External"/><Relationship Id="rId125" Type="http://schemas.openxmlformats.org/officeDocument/2006/relationships/hyperlink" Target="consultantplus://offline/ref=67B8BB6D252880BE6246C7D88F403394695CB4C096849BC13CC9726624A7F737C917963366215196D9140B557F54A12A7B065A86ED54BDF2E3EEE354YCQ6J" TargetMode="External"/><Relationship Id="rId126" Type="http://schemas.openxmlformats.org/officeDocument/2006/relationships/hyperlink" Target="consultantplus://offline/ref=67B8BB6D252880BE6246C7D88F403394695CB4C0968594C233CB726624A7F737C917963366215196D9140B537C54A12A7B065A86ED54BDF2E3EEE354YCQ6J" TargetMode="External"/><Relationship Id="rId127" Type="http://schemas.openxmlformats.org/officeDocument/2006/relationships/hyperlink" Target="consultantplus://offline/ref=67B8BB6D252880BE6246C7D88F403394695CB4C096849FC03CC9726624A7F737C917963366215196D9140B507C54A12A7B065A86ED54BDF2E3EEE354YCQ6J" TargetMode="External"/><Relationship Id="rId128" Type="http://schemas.openxmlformats.org/officeDocument/2006/relationships/hyperlink" Target="consultantplus://offline/ref=67B8BB6D252880BE6246C7D88F403394695CB4C096869CC03EC4726624A7F737C917963366215196D9140B527554A12A7B065A86ED54BDF2E3EEE354YCQ6J" TargetMode="External"/><Relationship Id="rId129" Type="http://schemas.openxmlformats.org/officeDocument/2006/relationships/hyperlink" Target="consultantplus://offline/ref=67B8BB6D252880BE6246C7D88F403394695CB4C096869BC53ECA726624A7F737C917963366215196D9140B537954A12A7B065A86ED54BDF2E3EEE354YCQ6J" TargetMode="External"/><Relationship Id="rId130" Type="http://schemas.openxmlformats.org/officeDocument/2006/relationships/hyperlink" Target="consultantplus://offline/ref=67B8BB6D252880BE6246C7D88F403394695CB4C0968498C53BCF726624A7F737C917963366215196D9140B507B54A12A7B065A86ED54BDF2E3EEE354YCQ6J" TargetMode="External"/><Relationship Id="rId131" Type="http://schemas.openxmlformats.org/officeDocument/2006/relationships/hyperlink" Target="consultantplus://offline/ref=67B8BB6D252880BE6246C7D88F403394695CB4C0968499C63CCE726624A7F737C917963366215196D9140B537954A12A7B065A86ED54BDF2E3EEE354YCQ6J" TargetMode="External"/><Relationship Id="rId132" Type="http://schemas.openxmlformats.org/officeDocument/2006/relationships/hyperlink" Target="consultantplus://offline/ref=67B8BB6D252880BE6246C7D88F403394695CB4C096859CC53EC4726624A7F737C917963366215196D9140B537854A12A7B065A86ED54BDF2E3EEE354YCQ6J" TargetMode="External"/><Relationship Id="rId133" Type="http://schemas.openxmlformats.org/officeDocument/2006/relationships/hyperlink" Target="consultantplus://offline/ref=67B8BB6D252880BE6246C7D88F403394695CB4C0968594C233CB726624A7F737C917963366215196D9140B537F54A12A7B065A86ED54BDF2E3EEE354YCQ6J" TargetMode="External"/><Relationship Id="rId134" Type="http://schemas.openxmlformats.org/officeDocument/2006/relationships/hyperlink" Target="consultantplus://offline/ref=67B8BB6D252880BE6246C7D88F403394695CB4C096849FC13BC4726624A7F737C917963366215196D9140B537554A12A7B065A86ED54BDF2E3EEE354YCQ6J" TargetMode="External"/><Relationship Id="rId135" Type="http://schemas.openxmlformats.org/officeDocument/2006/relationships/hyperlink" Target="consultantplus://offline/ref=67B8BB6D252880BE6246C7D88F403394695CB4C096859AC538C4726624A7F737C917963366215196D9140B577F54A12A7B065A86ED54BDF2E3EEE354YCQ6J" TargetMode="External"/><Relationship Id="rId136" Type="http://schemas.openxmlformats.org/officeDocument/2006/relationships/hyperlink" Target="consultantplus://offline/ref=67B8BB6D252880BE6246C7D88F403394695CB4C09E819EC733C62F6C2CFEFB35CE18C92461685D97D9140B5A760BA43F6A5E568EFA4AB8E9FFECE1Y5Q6J" TargetMode="External"/><Relationship Id="rId137" Type="http://schemas.openxmlformats.org/officeDocument/2006/relationships/hyperlink" Target="consultantplus://offline/ref=67B8BB6D252880BE6246C7D88F403394695CB4C096879DCB38CA726624A7F737C917963366215196D9140B507E54A12A7B065A86ED54BDF2E3EEE354YCQ6J" TargetMode="External"/><Relationship Id="rId138" Type="http://schemas.openxmlformats.org/officeDocument/2006/relationships/hyperlink" Target="consultantplus://offline/ref=67B8BB6D252880BE6246C7D88F403394695CB4C096879BCA33C5726624A7F737C917963366215196D9140B527554A12A7B065A86ED54BDF2E3EEE354YCQ6J" TargetMode="External"/><Relationship Id="rId139" Type="http://schemas.openxmlformats.org/officeDocument/2006/relationships/hyperlink" Target="consultantplus://offline/ref=67B8BB6D252880BE6246C7D88F403394695CB4C096849FC03CC9726624A7F737C917963366215196D9140B507A54A12A7B065A86ED54BDF2E3EEE354YCQ6J" TargetMode="External"/><Relationship Id="rId140" Type="http://schemas.openxmlformats.org/officeDocument/2006/relationships/hyperlink" Target="consultantplus://offline/ref=67B8BB6D252880BE6246C7D88F403394695CB4C0968498C53BCF726624A7F737C917963366215196D9140B507B54A12A7B065A86ED54BDF2E3EEE354YCQ6J" TargetMode="External"/><Relationship Id="rId141" Type="http://schemas.openxmlformats.org/officeDocument/2006/relationships/hyperlink" Target="consultantplus://offline/ref=67B8BB6D252880BE6246C7D88F403394695CB4C096859CC53EC4726624A7F737C917963366215196D9140B537854A12A7B065A86ED54BDF2E3EEE354YCQ6J" TargetMode="External"/><Relationship Id="rId142" Type="http://schemas.openxmlformats.org/officeDocument/2006/relationships/hyperlink" Target="consultantplus://offline/ref=67B8BB6D252880BE6246C7D88F403394695CB4C096859FC53BCD726624A7F737C917963366215196D9140B507C54A12A7B065A86ED54BDF2E3EEE354YCQ6J" TargetMode="External"/><Relationship Id="rId143" Type="http://schemas.openxmlformats.org/officeDocument/2006/relationships/hyperlink" Target="consultantplus://offline/ref=67B8BB6D252880BE6246C7D88F403394695CB4C096879EC633C5726624A7F737C917963366215196D9140B537E54A12A7B065A86ED54BDF2E3EEE354YCQ6J" TargetMode="External"/><Relationship Id="rId144" Type="http://schemas.openxmlformats.org/officeDocument/2006/relationships/hyperlink" Target="consultantplus://offline/ref=67B8BB6D252880BE6246C7D88F403394695CB4C096859AC538C4726624A7F737C917963366215196D9140B577F54A12A7B065A86ED54BDF2E3EEE354YCQ6J" TargetMode="External"/><Relationship Id="rId145" Type="http://schemas.openxmlformats.org/officeDocument/2006/relationships/hyperlink" Target="consultantplus://offline/ref=67B8BB6D252880BE6246C7D88F403394695CB4C096879BCA33C5726624A7F737C917963366215196D9140B527554A12A7B065A86ED54BDF2E3EEE354YCQ6J" TargetMode="External"/><Relationship Id="rId146" Type="http://schemas.openxmlformats.org/officeDocument/2006/relationships/hyperlink" Target="consultantplus://offline/ref=67B8BB6D252880BE6246C7D88F403394695CB4C096859AC538C4726624A7F737C917963366215196D9140B577F54A12A7B065A86ED54BDF2E3EEE354YCQ6J" TargetMode="External"/><Relationship Id="rId147" Type="http://schemas.openxmlformats.org/officeDocument/2006/relationships/hyperlink" Target="consultantplus://offline/ref=67B8BB6D252880BE6246C7D88F403394695CB4C096879BCA33C5726624A7F737C917963366215196D9140B527554A12A7B065A86ED54BDF2E3EEE354YCQ6J" TargetMode="External"/><Relationship Id="rId148" Type="http://schemas.openxmlformats.org/officeDocument/2006/relationships/hyperlink" Target="consultantplus://offline/ref=67B8BB6D252880BE6246C7D88F403394695CB4C096859AC538C4726624A7F737C917963366215196D9140B577F54A12A7B065A86ED54BDF2E3EEE354YCQ6J" TargetMode="External"/><Relationship Id="rId149" Type="http://schemas.openxmlformats.org/officeDocument/2006/relationships/hyperlink" Target="consultantplus://offline/ref=67B8BB6D252880BE6246C7D88F403394695CB4C096879BCA33C5726624A7F737C917963366215196D9140B527554A12A7B065A86ED54BDF2E3EEE354YCQ6J" TargetMode="External"/><Relationship Id="rId150" Type="http://schemas.openxmlformats.org/officeDocument/2006/relationships/hyperlink" Target="consultantplus://offline/ref=67B8BB6D252880BE6246C7D88F403394695CB4C096879DCB38CA726624A7F737C917963366215196D9140B507954A12A7B065A86ED54BDF2E3EEE354YCQ6J" TargetMode="External"/><Relationship Id="rId151" Type="http://schemas.openxmlformats.org/officeDocument/2006/relationships/hyperlink" Target="consultantplus://offline/ref=67B8BB6D252880BE6246C7D88F403394695CB4C096869CC03EC4726624A7F737C917963366215196D9140B527454A12A7B065A86ED54BDF2E3EEE354YCQ6J" TargetMode="External"/><Relationship Id="rId152" Type="http://schemas.openxmlformats.org/officeDocument/2006/relationships/hyperlink" Target="consultantplus://offline/ref=67B8BB6D252880BE6246C7D88F403394695CB4C0968498C53BCF726624A7F737C917963366215196D9140B507A54A12A7B065A86ED54BDF2E3EEE354YCQ6J" TargetMode="External"/><Relationship Id="rId153" Type="http://schemas.openxmlformats.org/officeDocument/2006/relationships/hyperlink" Target="consultantplus://offline/ref=67B8BB6D252880BE6246C7D88F403394695CB4C096859CC53EC4726624A7F737C917963366215196D9140B537B54A12A7B065A86ED54BDF2E3EEE354YCQ6J" TargetMode="External"/><Relationship Id="rId154" Type="http://schemas.openxmlformats.org/officeDocument/2006/relationships/hyperlink" Target="consultantplus://offline/ref=67B8BB6D252880BE6246C7D88F403394695CB4C096849AC133C9726624A7F737C917963366215196D9140B507454A12A7B065A86ED54BDF2E3EEE354YCQ6J" TargetMode="External"/><Relationship Id="rId155" Type="http://schemas.openxmlformats.org/officeDocument/2006/relationships/hyperlink" Target="consultantplus://offline/ref=67B8BB6D252880BE6246C7D88F403394695CB4C09E829DC138C62F6C2CFEFB35CE18C92461685D97D9140B5A760BA43F6A5E568EFA4AB8E9FFECE1Y5Q6J" TargetMode="External"/><Relationship Id="rId156" Type="http://schemas.openxmlformats.org/officeDocument/2006/relationships/hyperlink" Target="consultantplus://offline/ref=67B8BB6D252880BE6246D9D5992C6E9F6252EBCF92849795679974317BF7F1628957906227635F9C8D454F07705EFC653F564985E448YBQDJ" TargetMode="External"/><Relationship Id="rId157" Type="http://schemas.openxmlformats.org/officeDocument/2006/relationships/hyperlink" Target="consultantplus://offline/ref=67B8BB6D252880BE6246D9D5992C6E9F6252EBCF92849795679974317BF7F162895790622763589C8D454F07705EFC653F564985E448YBQDJ" TargetMode="External"/><Relationship Id="rId158" Type="http://schemas.openxmlformats.org/officeDocument/2006/relationships/hyperlink" Target="consultantplus://offline/ref=67B8BB6D252880BE6246D9D5992C6E9F6252EBCF92849795679974317BF7F1628957906227635B9C8D454F07705EFC653F564985E448YBQDJ" TargetMode="External"/><Relationship Id="rId159" Type="http://schemas.openxmlformats.org/officeDocument/2006/relationships/hyperlink" Target="consultantplus://offline/ref=67B8BB6D252880BE6246D9D5992C6E9F6252EBCF92849795679974317BF7F162895790602C6D5E9C8D454F07705EFC653F564985E448YBQDJ" TargetMode="External"/><Relationship Id="rId160" Type="http://schemas.openxmlformats.org/officeDocument/2006/relationships/hyperlink" Target="consultantplus://offline/ref=67B8BB6D252880BE6246D9D5992C6E9F6252EBCF92849795679974317BF7F162895790602C6D589C8D454F07705EFC653F564985E448YBQDJ" TargetMode="External"/><Relationship Id="rId161" Type="http://schemas.openxmlformats.org/officeDocument/2006/relationships/hyperlink" Target="consultantplus://offline/ref=67B8BB6D252880BE6246D9D5992C6E9F6252EBCF92849795679974317BF7F1628957906625645A95DD1F5F03390AF87A364D5782FA48BDF5YFQDJ" TargetMode="External"/><Relationship Id="rId162" Type="http://schemas.openxmlformats.org/officeDocument/2006/relationships/hyperlink" Target="consultantplus://offline/ref=67B8BB6D252880BE6246D9D5992C6E9F6254E3C89E869795679974317BF7F1628957906F2C6E08C69D4106537441F57E21515785YEQ4J" TargetMode="External"/><Relationship Id="rId163" Type="http://schemas.openxmlformats.org/officeDocument/2006/relationships/hyperlink" Target="consultantplus://offline/ref=67B8BB6D252880BE6246C7D88F403394695CB4C09E829DC138C62F6C2CFEFB35CE18C92461685D97D9140A52760BA43F6A5E568EFA4AB8E9FFECE1Y5Q6J" TargetMode="External"/><Relationship Id="rId164" Type="http://schemas.openxmlformats.org/officeDocument/2006/relationships/hyperlink" Target="consultantplus://offline/ref=67B8BB6D252880BE6246C7D88F403394695CB4C0968495C53FC9726624A7F737C917963366215196D9140B537D54A12A7B065A86ED54BDF2E3EEE354YCQ6J" TargetMode="External"/><Relationship Id="rId165" Type="http://schemas.openxmlformats.org/officeDocument/2006/relationships/hyperlink" Target="consultantplus://offline/ref=67B8BB6D252880BE6246D9D5992C6E9F6252EBCF92849795679974317BF7F1628957906625665E9FDB1F5F03390AF87A364D5782FA48BDF5YFQDJ" TargetMode="External"/><Relationship Id="rId166" Type="http://schemas.openxmlformats.org/officeDocument/2006/relationships/hyperlink" Target="consultantplus://offline/ref=67B8BB6D252880BE6246D9D5992C6E9F6252EBCF92849795679974317BF7F162895790652265549C8D454F07705EFC653F564985E448YBQDJ" TargetMode="External"/><Relationship Id="rId167" Type="http://schemas.openxmlformats.org/officeDocument/2006/relationships/hyperlink" Target="consultantplus://offline/ref=67B8BB6D252880BE6246D9D5992C6E9F6252EBCF92849795679974317BF7F162895790612C635A9C8D454F07705EFC653F564985E448YBQDJ" TargetMode="External"/><Relationship Id="rId168" Type="http://schemas.openxmlformats.org/officeDocument/2006/relationships/hyperlink" Target="consultantplus://offline/ref=67B8BB6D252880BE6246D9D5992C6E9F6252EBCF92849795679974317BF7F16289579063266D5F9C8D454F07705EFC653F564985E448YBQDJ" TargetMode="External"/><Relationship Id="rId169" Type="http://schemas.openxmlformats.org/officeDocument/2006/relationships/hyperlink" Target="consultantplus://offline/ref=67B8BB6D252880BE6246D9D5992C6E9F6252EBCF92849795679974317BF7F162895790632160589C8D454F07705EFC653F564985E448YBQDJ" TargetMode="External"/><Relationship Id="rId170" Type="http://schemas.openxmlformats.org/officeDocument/2006/relationships/hyperlink" Target="consultantplus://offline/ref=67B8BB6D252880BE6246D9D5992C6E9F6252EBCF92849795679974317BF7F16289579061236D5B9C8D454F07705EFC653F564985E448YBQDJ" TargetMode="External"/><Relationship Id="rId171" Type="http://schemas.openxmlformats.org/officeDocument/2006/relationships/hyperlink" Target="consultantplus://offline/ref=67B8BB6D252880BE6246D9D5992C6E9F6252EBCF92849795679974317BF7F162895790622763589C8D454F07705EFC653F564985E448YBQDJ" TargetMode="External"/><Relationship Id="rId172" Type="http://schemas.openxmlformats.org/officeDocument/2006/relationships/hyperlink" Target="consultantplus://offline/ref=67B8BB6D252880BE6246D9D5992C6E9F6252EBCF92849795679974317BF7F16289579061236D559C8D454F07705EFC653F564985E448YBQDJ" TargetMode="External"/><Relationship Id="rId173" Type="http://schemas.openxmlformats.org/officeDocument/2006/relationships/hyperlink" Target="consultantplus://offline/ref=67B8BB6D252880BE6246D9D5992C6E9F6252EBCF92849795679974317BF7F1628957906026615A9C8D454F07705EFC653F564985E448YBQDJ" TargetMode="External"/><Relationship Id="rId174" Type="http://schemas.openxmlformats.org/officeDocument/2006/relationships/hyperlink" Target="consultantplus://offline/ref=67B8BB6D252880BE6246D9D5992C6E9F6252EBCF92849795679974317BF7F1628957906625645A95D81F5F03390AF87A364D5782FA48BDF5YFQDJ" TargetMode="External"/><Relationship Id="rId175" Type="http://schemas.openxmlformats.org/officeDocument/2006/relationships/hyperlink" Target="consultantplus://offline/ref=67B8BB6D252880BE6246D9D5992C6E9F6252EBCF92849795679974317BF7F1628957906625645A95DD1F5F03390AF87A364D5782FA48BDF5YFQDJ" TargetMode="External"/><Relationship Id="rId176" Type="http://schemas.openxmlformats.org/officeDocument/2006/relationships/hyperlink" Target="consultantplus://offline/ref=67B8BB6D252880BE6246C7D88F403394695CB4C09E829DC138C62F6C2CFEFB35CE18C92461685D97D9140A53760BA43F6A5E568EFA4AB8E9FFECE1Y5Q6J" TargetMode="External"/><Relationship Id="rId177" Type="http://schemas.openxmlformats.org/officeDocument/2006/relationships/hyperlink" Target="consultantplus://offline/ref=67B8BB6D252880BE6246C7D88F403394695CB4C09E8E95C139C62F6C2CFEFB35CE18C92461685D97D9140A53760BA43F6A5E568EFA4AB8E9FFECE1Y5Q6J" TargetMode="External"/><Relationship Id="rId178" Type="http://schemas.openxmlformats.org/officeDocument/2006/relationships/hyperlink" Target="consultantplus://offline/ref=67B8BB6D252880BE6246C7D88F403394695CB4C0968495C53FC9726624A7F737C917963366215196D9140B537C54A12A7B065A86ED54BDF2E3EEE354YCQ6J" TargetMode="External"/><Relationship Id="rId179" Type="http://schemas.openxmlformats.org/officeDocument/2006/relationships/hyperlink" Target="consultantplus://offline/ref=67B8BB6D252880BE6246D9D5992C6E9F6252EBCF92849795679974317BF7F162895790602C6C599C8D454F07705EFC653F564985E448YBQDJ" TargetMode="External"/><Relationship Id="rId180" Type="http://schemas.openxmlformats.org/officeDocument/2006/relationships/hyperlink" Target="consultantplus://offline/ref=67B8BB6D252880BE6246D9D5992C6E9F6252EBCF92849795679974317BF7F162895790602C6C5A9C8D454F07705EFC653F564985E448YBQDJ" TargetMode="External"/><Relationship Id="rId181" Type="http://schemas.openxmlformats.org/officeDocument/2006/relationships/hyperlink" Target="consultantplus://offline/ref=67B8BB6D252880BE6246D9D5992C6E9F6252EBCF92849795679974317BF7F1628957906227635B9C8D454F07705EFC653F564985E448YBQDJ" TargetMode="External"/><Relationship Id="rId182" Type="http://schemas.openxmlformats.org/officeDocument/2006/relationships/hyperlink" Target="consultantplus://offline/ref=67B8BB6D252880BE6246D9D5992C6E9F6252EBCF92849795679974317BF7F1628957906026615A9C8D454F07705EFC653F564985E448YBQDJ" TargetMode="External"/><Relationship Id="rId183" Type="http://schemas.openxmlformats.org/officeDocument/2006/relationships/hyperlink" Target="consultantplus://offline/ref=67B8BB6D252880BE6246D9D5992C6E9F6252EBCF92849795679974317BF7F1628957906625645A95DD1F5F03390AF87A364D5782FA48BDF5YFQDJ" TargetMode="External"/><Relationship Id="rId184" Type="http://schemas.openxmlformats.org/officeDocument/2006/relationships/hyperlink" Target="consultantplus://offline/ref=67B8BB6D252880BE6246C7D88F403394695CB4C0968495C53FC9726624A7F737C917963366215196D9140B527454A12A7B065A86ED54BDF2E3EEE354YCQ6J" TargetMode="External"/><Relationship Id="rId185" Type="http://schemas.openxmlformats.org/officeDocument/2006/relationships/hyperlink" Target="consultantplus://offline/ref=67B8BB6D252880BE6246C7D88F403394695CB4C096849AC133C9726624A7F737C917963366215196D9140B507454A12A7B065A86ED54BDF2E3EEE354YCQ6J" TargetMode="External"/><Relationship Id="rId186" Type="http://schemas.openxmlformats.org/officeDocument/2006/relationships/hyperlink" Target="consultantplus://offline/ref=67B8BB6D252880BE6246C7D88F403394695CB4C096859EC33FCD726624A7F737C917963366215196D9140B5A7554A12A7B065A86ED54BDF2E3EEE354YCQ6J" TargetMode="External"/><Relationship Id="rId187" Type="http://schemas.openxmlformats.org/officeDocument/2006/relationships/hyperlink" Target="consultantplus://offline/ref=67B8BB6D252880BE6246C7D88F403394695CB4C09F879BC339C62F6C2CFEFB35CE18C93661305196D00A0B57635DF579Y3QFJ" TargetMode="External"/><Relationship Id="rId188" Type="http://schemas.openxmlformats.org/officeDocument/2006/relationships/hyperlink" Target="consultantplus://offline/ref=67B8BB6D252880BE6246C7D88F403394695CB4C0948498C43CC62F6C2CFEFB35CE18C93661305196D00A0B57635DF579Y3QFJ" TargetMode="External"/><Relationship Id="rId189" Type="http://schemas.openxmlformats.org/officeDocument/2006/relationships/hyperlink" Target="consultantplus://offline/ref=67B8BB6D252880BE6246C7D88F403394695CB4C094829EC73CC62F6C2CFEFB35CE18C93661305196D00A0B57635DF579Y3QFJ" TargetMode="External"/><Relationship Id="rId190" Type="http://schemas.openxmlformats.org/officeDocument/2006/relationships/hyperlink" Target="consultantplus://offline/ref=67B8BB6D252880BE6246C7D88F403394695CB4C0948294C539C62F6C2CFEFB35CE18C93661305196D00A0B57635DF579Y3QFJ" TargetMode="External"/><Relationship Id="rId191" Type="http://schemas.openxmlformats.org/officeDocument/2006/relationships/hyperlink" Target="consultantplus://offline/ref=67B8BB6D252880BE6246C7D88F403394695CB4C094819BCA33C62F6C2CFEFB35CE18C93661305196D00A0B57635DF579Y3QFJ" TargetMode="External"/><Relationship Id="rId192" Type="http://schemas.openxmlformats.org/officeDocument/2006/relationships/hyperlink" Target="consultantplus://offline/ref=67B8BB6D252880BE6246C7D88F403394695CB4C094819BCB3EC62F6C2CFEFB35CE18C93661305196D00A0B57635DF579Y3QFJ" TargetMode="External"/><Relationship Id="rId193" Type="http://schemas.openxmlformats.org/officeDocument/2006/relationships/hyperlink" Target="consultantplus://offline/ref=67B8BB6D252880BE6246C7D88F403394695CB4C093879ACA38C62F6C2CFEFB35CE18C93661305196D00A0B57635DF579Y3QFJ" TargetMode="External"/><Relationship Id="rId194" Type="http://schemas.openxmlformats.org/officeDocument/2006/relationships/hyperlink" Target="consultantplus://offline/ref=67B8BB6D252880BE6246C7D88F403394695CB4C0938298CB3FC62F6C2CFEFB35CE18C93661305196D00A0B57635DF579Y3QFJ" TargetMode="External"/><Relationship Id="rId195" Type="http://schemas.openxmlformats.org/officeDocument/2006/relationships/hyperlink" Target="consultantplus://offline/ref=67B8BB6D252880BE6246C7D88F403394695CB4C0938398C23AC62F6C2CFEFB35CE18C93661305196D00A0B57635DF579Y3QFJ" TargetMode="External"/><Relationship Id="rId196" Type="http://schemas.openxmlformats.org/officeDocument/2006/relationships/hyperlink" Target="consultantplus://offline/ref=67B8BB6D252880BE6246C7D88F403394695CB4C0938199CB3FC62F6C2CFEFB35CE18C93661305196D00A0B57635DF579Y3QFJ" TargetMode="External"/><Relationship Id="rId197" Type="http://schemas.openxmlformats.org/officeDocument/2006/relationships/hyperlink" Target="consultantplus://offline/ref=67B8BB6D252880BE6246C7D88F403394695CB4C0938E9EC133C62F6C2CFEFB35CE18C93661305196D00A0B57635DF579Y3QFJ" TargetMode="External"/><Relationship Id="rId198" Type="http://schemas.openxmlformats.org/officeDocument/2006/relationships/hyperlink" Target="consultantplus://offline/ref=67B8BB6D252880BE6246C7D88F403394695CB4C0938F9CCA32C62F6C2CFEFB35CE18C93661305196D00A0B57635DF579Y3QFJ" TargetMode="External"/><Relationship Id="rId199" Type="http://schemas.openxmlformats.org/officeDocument/2006/relationships/hyperlink" Target="consultantplus://offline/ref=67B8BB6D252880BE6246C7D88F403394695CB4C0928494C03AC62F6C2CFEFB35CE18C92461685D97D9140A51760BA43F6A5E568EFA4AB8E9FFECE1Y5Q6J" TargetMode="External"/><Relationship Id="rId200" Type="http://schemas.openxmlformats.org/officeDocument/2006/relationships/hyperlink" Target="consultantplus://offline/ref=67B8BB6D252880BE6246C7D88F403394695CB4C0928599CA38C62F6C2CFEFB35CE18C93661305196D00A0B57635DF579Y3QFJ" TargetMode="External"/><Relationship Id="rId201" Type="http://schemas.openxmlformats.org/officeDocument/2006/relationships/hyperlink" Target="consultantplus://offline/ref=67B8BB6D252880BE6246C7D88F403394695CB4C0928599CA3BC62F6C2CFEFB35CE18C93661305196D00A0B57635DF579Y3QFJ" TargetMode="External"/><Relationship Id="rId202" Type="http://schemas.openxmlformats.org/officeDocument/2006/relationships/hyperlink" Target="consultantplus://offline/ref=67B8BB6D252880BE6246C7D88F403394695CB4C092829ECB3EC62F6C2CFEFB35CE18C93661305196D00A0B57635DF579Y3QFJ" TargetMode="External"/><Relationship Id="rId203" Type="http://schemas.openxmlformats.org/officeDocument/2006/relationships/hyperlink" Target="consultantplus://offline/ref=67B8BB6D252880BE6246C7D88F403394695CB4C091849EC53BC62F6C2CFEFB35CE18C93661305196D00A0B57635DF579Y3QFJ" TargetMode="External"/><Relationship Id="rId204" Type="http://schemas.openxmlformats.org/officeDocument/2006/relationships/hyperlink" Target="consultantplus://offline/ref=67B8BB6D252880BE6246C7D88F403394695CB4C0918298C43AC62F6C2CFEFB35CE18C92461685D97D9140B55760BA43F6A5E568EFA4AB8E9FFECE1Y5Q6J" TargetMode="External"/><Relationship Id="rId205" Type="http://schemas.openxmlformats.org/officeDocument/2006/relationships/hyperlink" Target="consultantplus://offline/ref=67B8BB6D252880BE6246C7D88F403394695CB4C0918298C439C62F6C2CFEFB35CE18C93661305196D00A0B57635DF579Y3QFJ" TargetMode="External"/><Relationship Id="rId206" Type="http://schemas.openxmlformats.org/officeDocument/2006/relationships/hyperlink" Target="consultantplus://offline/ref=67B8BB6D252880BE6246C7D88F403394695CB4C0918299C139C62F6C2CFEFB35CE18C93661305196D00A0B57635DF579Y3QFJ" TargetMode="External"/><Relationship Id="rId207" Type="http://schemas.openxmlformats.org/officeDocument/2006/relationships/hyperlink" Target="consultantplus://offline/ref=67B8BB6D252880BE6246C7D88F403394695CB4C0908294CB3AC62F6C2CFEFB35CE18C93661305196D00A0B57635DF579Y3QFJ" TargetMode="External"/><Relationship Id="rId208" Type="http://schemas.openxmlformats.org/officeDocument/2006/relationships/hyperlink" Target="consultantplus://offline/ref=67B8BB6D252880BE6246C7D88F403394695CB4C090869AC73CC62F6C2CFEFB35CE18C93661305196D00A0B57635DF579Y3QFJ" TargetMode="External"/><Relationship Id="rId209" Type="http://schemas.openxmlformats.org/officeDocument/2006/relationships/hyperlink" Target="consultantplus://offline/ref=67B8BB6D252880BE6246C7D88F403394695CB4C0908495C73FC62F6C2CFEFB35CE18C93661305196D00A0B57635DF579Y3QFJ" TargetMode="External"/><Relationship Id="rId210" Type="http://schemas.openxmlformats.org/officeDocument/2006/relationships/hyperlink" Target="consultantplus://offline/ref=67B8BB6D252880BE6246C7D88F403394695CB4C0908295C532C62F6C2CFEFB35CE18C93661305196D00A0B57635DF579Y3QFJ" TargetMode="External"/><Relationship Id="rId211" Type="http://schemas.openxmlformats.org/officeDocument/2006/relationships/hyperlink" Target="consultantplus://offline/ref=67B8BB6D252880BE6246C7D88F403394695CB4C09F879AC732C62F6C2CFEFB35CE18C93661305196D00A0B57635DF579Y3QFJ" TargetMode="External"/><Relationship Id="rId212" Type="http://schemas.openxmlformats.org/officeDocument/2006/relationships/hyperlink" Target="consultantplus://offline/ref=67B8BB6D252880BE6246C7D88F403394695CB4C09F879AC732C62F6C2CFEFB35CE18C93661305196D00A0B57635DF579Y3QFJ" TargetMode="External"/><Relationship Id="rId213" Type="http://schemas.openxmlformats.org/officeDocument/2006/relationships/fontTable" Target="fontTable.xml"/><Relationship Id="rId2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LibreOffice/6.4.0.3$Windows_x86 LibreOffice_project/b0a288ab3d2d4774cb44b62f04d5d28733ac6df8</Application>
  <Pages>31</Pages>
  <Words>12194</Words>
  <Characters>86493</Characters>
  <CharactersWithSpaces>98100</CharactersWithSpaces>
  <Paragraphs>588</Paragraphs>
  <Company>КонсультантПлюс Версия 4019.00.23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2020-05-19T14:16:00Z</dcterms:created>
  <dc:creator/>
  <dc:description/>
  <dc:language>ru-RU</dc:language>
  <cp:lastModifiedBy/>
  <dcterms:modified xsi:type="dcterms:W3CDTF">2020-05-19T14:17:06Z</dcterms:modified>
  <cp:revision>1</cp:revision>
  <dc:subject/>
  <dc:title>Закон Пермского края от 06.04.2015 N 460-ПК(ред. от 30.03.2020)"Об административных правонарушениях в Пермском крае"(принят ЗС ПК 19.03.2015)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4019.00.23</vt:lpwstr>
  </property>
</Properties>
</file>