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4" w:type="dxa"/>
        <w:tblInd w:w="-7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9"/>
        <w:gridCol w:w="1598"/>
        <w:gridCol w:w="1701"/>
        <w:gridCol w:w="2693"/>
        <w:gridCol w:w="4253"/>
      </w:tblGrid>
      <w:tr w:rsidR="00B874ED" w:rsidRPr="00177591" w:rsidTr="00177591"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BA0A8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74ED" w:rsidRPr="00177591" w:rsidRDefault="00177591" w:rsidP="0017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="00B874ED" w:rsidRPr="00177591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  <w:t>п</w:t>
            </w:r>
            <w:proofErr w:type="gramEnd"/>
            <w:r w:rsidR="00B874ED" w:rsidRPr="00177591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BA0A8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74ED" w:rsidRPr="00177591" w:rsidRDefault="00177591" w:rsidP="0017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  <w:t>Д</w:t>
            </w:r>
            <w:r w:rsidR="00B874ED" w:rsidRPr="00177591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  <w:t>ата размещения проекта НПА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BA0A8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74ED" w:rsidRPr="00177591" w:rsidRDefault="00177591" w:rsidP="0017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  <w:t>Д</w:t>
            </w:r>
            <w:r w:rsidR="00B874ED" w:rsidRPr="00177591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  <w:t>ата окончания</w:t>
            </w:r>
            <w:r w:rsidR="00B874ED" w:rsidRPr="00177591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  <w:br/>
              <w:t>проведения</w:t>
            </w:r>
            <w:r w:rsidR="00B874ED" w:rsidRPr="00177591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  <w:br/>
              <w:t>независимой экспертизы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BA0A8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74ED" w:rsidRPr="00177591" w:rsidRDefault="00D14B1E" w:rsidP="0017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  <w:t>А</w:t>
            </w:r>
            <w:r w:rsidR="00B874ED" w:rsidRPr="00177591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  <w:t xml:space="preserve">дрес </w:t>
            </w:r>
            <w:proofErr w:type="spellStart"/>
            <w:r w:rsidR="00B874ED" w:rsidRPr="00177591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  <w:t>эл</w:t>
            </w:r>
            <w:proofErr w:type="gramStart"/>
            <w:r w:rsidR="00B874ED" w:rsidRPr="00177591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  <w:t>.п</w:t>
            </w:r>
            <w:proofErr w:type="gramEnd"/>
            <w:r w:rsidR="00B874ED" w:rsidRPr="00177591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  <w:t>очты</w:t>
            </w:r>
            <w:proofErr w:type="spellEnd"/>
            <w:r w:rsidR="00B874ED" w:rsidRPr="00177591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  <w:t xml:space="preserve"> по которому должны быть направлены отсканированные заключения независимой антикоррупционной экспертизы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BA0A8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74ED" w:rsidRPr="00177591" w:rsidRDefault="00D14B1E" w:rsidP="0017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  <w:t>Н</w:t>
            </w:r>
            <w:r w:rsidR="00B874ED" w:rsidRPr="00177591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  <w:t>азвание проекта</w:t>
            </w:r>
          </w:p>
        </w:tc>
      </w:tr>
      <w:tr w:rsidR="00B874ED" w:rsidRPr="00177591" w:rsidTr="00177591"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4ED" w:rsidRPr="00177591" w:rsidRDefault="00B874ED" w:rsidP="00B87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 w:rsidRPr="00177591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  <w:t xml:space="preserve"> 1 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4ED" w:rsidRPr="004871F6" w:rsidRDefault="00B874ED" w:rsidP="00C8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C840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  <w:r w:rsidR="004871F6" w:rsidRPr="004871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 w:rsidR="00C840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4871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9F7CE5" w:rsidRPr="004871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E82C7F" w:rsidRPr="004871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4ED" w:rsidRPr="004871F6" w:rsidRDefault="00B874ED" w:rsidP="00C8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C840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07.04</w:t>
            </w:r>
            <w:r w:rsidR="00D14B1E" w:rsidRPr="004871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</w:t>
            </w:r>
            <w:r w:rsidR="00E82C7F" w:rsidRPr="004871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4ED" w:rsidRPr="00E82C7F" w:rsidRDefault="00B874ED" w:rsidP="00206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 w:rsidRPr="00177591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  <w:t> </w:t>
            </w:r>
            <w:hyperlink r:id="rId5" w:history="1">
              <w:r w:rsidR="00206306" w:rsidRPr="00177591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vishekonom</w:t>
              </w:r>
              <w:r w:rsidR="00206306" w:rsidRPr="00E82C7F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@</w:t>
              </w:r>
              <w:r w:rsidR="00206306" w:rsidRPr="00177591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mail</w:t>
              </w:r>
              <w:r w:rsidR="00206306" w:rsidRPr="00E82C7F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proofErr w:type="spellStart"/>
              <w:r w:rsidR="00206306" w:rsidRPr="00177591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ru</w:t>
              </w:r>
              <w:proofErr w:type="spellEnd"/>
            </w:hyperlink>
            <w:r w:rsidR="00206306" w:rsidRPr="00E82C7F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CE5" w:rsidRPr="009F7CE5" w:rsidRDefault="009F7CE5" w:rsidP="009F7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</w:p>
          <w:p w:rsidR="00B874ED" w:rsidRPr="00177591" w:rsidRDefault="00C840DC" w:rsidP="00166D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proofErr w:type="gramStart"/>
            <w:r w:rsidRPr="00C840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в постановление администрации Красновишерского городского округа от 21 мая 2021 г. № 435 «Об утверждении Порядка предоставления субсидий из бюджета Красновишерского городского округа на возмещение части затрат субъектов малого и среднего предпринимательства, осуществляющих торговлю товарами первой необходимости в малонаселенных и (или) отдаленных, и (или) труднодоступных населенных пунктах Красновишерского городского округа»</w:t>
            </w:r>
            <w:bookmarkStart w:id="0" w:name="_GoBack"/>
            <w:bookmarkEnd w:id="0"/>
            <w:proofErr w:type="gramEnd"/>
          </w:p>
        </w:tc>
      </w:tr>
    </w:tbl>
    <w:p w:rsidR="00390CB8" w:rsidRDefault="00390CB8"/>
    <w:sectPr w:rsidR="00390CB8" w:rsidSect="001775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1F1"/>
    <w:rsid w:val="00166DEA"/>
    <w:rsid w:val="00177591"/>
    <w:rsid w:val="00206306"/>
    <w:rsid w:val="00390CB8"/>
    <w:rsid w:val="004871F6"/>
    <w:rsid w:val="005279B5"/>
    <w:rsid w:val="009F7CE5"/>
    <w:rsid w:val="00AE51F1"/>
    <w:rsid w:val="00B55D47"/>
    <w:rsid w:val="00B874ED"/>
    <w:rsid w:val="00C840DC"/>
    <w:rsid w:val="00CD56E7"/>
    <w:rsid w:val="00D14B1E"/>
    <w:rsid w:val="00E51DAC"/>
    <w:rsid w:val="00E82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7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79B5"/>
    <w:rPr>
      <w:rFonts w:ascii="Tahoma" w:hAnsi="Tahoma" w:cs="Tahoma"/>
      <w:sz w:val="16"/>
      <w:szCs w:val="16"/>
    </w:rPr>
  </w:style>
  <w:style w:type="paragraph" w:customStyle="1" w:styleId="1">
    <w:name w:val="Знак1"/>
    <w:basedOn w:val="a"/>
    <w:rsid w:val="00B874E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5">
    <w:name w:val="Hyperlink"/>
    <w:basedOn w:val="a0"/>
    <w:uiPriority w:val="99"/>
    <w:unhideWhenUsed/>
    <w:rsid w:val="0020630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7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79B5"/>
    <w:rPr>
      <w:rFonts w:ascii="Tahoma" w:hAnsi="Tahoma" w:cs="Tahoma"/>
      <w:sz w:val="16"/>
      <w:szCs w:val="16"/>
    </w:rPr>
  </w:style>
  <w:style w:type="paragraph" w:customStyle="1" w:styleId="1">
    <w:name w:val="Знак1"/>
    <w:basedOn w:val="a"/>
    <w:rsid w:val="00B874E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5">
    <w:name w:val="Hyperlink"/>
    <w:basedOn w:val="a0"/>
    <w:uiPriority w:val="99"/>
    <w:unhideWhenUsed/>
    <w:rsid w:val="002063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99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7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00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09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79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06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60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37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ishekono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12</cp:revision>
  <cp:lastPrinted>2020-07-23T11:53:00Z</cp:lastPrinted>
  <dcterms:created xsi:type="dcterms:W3CDTF">2020-07-29T11:36:00Z</dcterms:created>
  <dcterms:modified xsi:type="dcterms:W3CDTF">2022-04-08T06:06:00Z</dcterms:modified>
</cp:coreProperties>
</file>