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47" w:rsidRDefault="005427A7" w:rsidP="005427A7">
      <w:pPr>
        <w:tabs>
          <w:tab w:val="left" w:pos="2160"/>
        </w:tabs>
        <w:jc w:val="right"/>
        <w:rPr>
          <w:sz w:val="28"/>
          <w:szCs w:val="27"/>
        </w:rPr>
      </w:pPr>
      <w:r>
        <w:rPr>
          <w:sz w:val="28"/>
          <w:szCs w:val="27"/>
        </w:rPr>
        <w:t>ПРОЕКТ</w:t>
      </w:r>
    </w:p>
    <w:p w:rsidR="005427A7" w:rsidRPr="00EE39B0" w:rsidRDefault="005427A7" w:rsidP="005427A7">
      <w:pPr>
        <w:tabs>
          <w:tab w:val="left" w:pos="2160"/>
        </w:tabs>
        <w:jc w:val="right"/>
        <w:rPr>
          <w:sz w:val="28"/>
          <w:szCs w:val="27"/>
        </w:rPr>
      </w:pPr>
    </w:p>
    <w:p w:rsidR="00D81847" w:rsidRDefault="00D81847" w:rsidP="00D81847">
      <w:pPr>
        <w:tabs>
          <w:tab w:val="left" w:pos="2160"/>
        </w:tabs>
        <w:jc w:val="center"/>
        <w:rPr>
          <w:sz w:val="32"/>
          <w:szCs w:val="27"/>
        </w:rPr>
      </w:pPr>
      <w:r w:rsidRPr="00EE39B0">
        <w:rPr>
          <w:noProof/>
          <w:sz w:val="28"/>
          <w:szCs w:val="27"/>
          <w:lang w:val="en-US" w:eastAsia="en-US"/>
        </w:rPr>
        <w:drawing>
          <wp:inline distT="0" distB="0" distL="0" distR="0" wp14:anchorId="6E88E4FF" wp14:editId="14C5FF87">
            <wp:extent cx="7524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47" w:rsidRPr="00731FDB" w:rsidRDefault="00D81847" w:rsidP="00D81847">
      <w:pPr>
        <w:tabs>
          <w:tab w:val="left" w:pos="2160"/>
        </w:tabs>
        <w:jc w:val="center"/>
        <w:rPr>
          <w:sz w:val="32"/>
          <w:szCs w:val="27"/>
        </w:rPr>
      </w:pPr>
    </w:p>
    <w:p w:rsidR="00D81847" w:rsidRPr="00EE39B0" w:rsidRDefault="00D81847" w:rsidP="00D81847">
      <w:pPr>
        <w:jc w:val="center"/>
        <w:rPr>
          <w:sz w:val="28"/>
          <w:szCs w:val="27"/>
        </w:rPr>
      </w:pPr>
      <w:r w:rsidRPr="00EE39B0">
        <w:rPr>
          <w:sz w:val="28"/>
          <w:szCs w:val="27"/>
        </w:rPr>
        <w:t xml:space="preserve">АДМИНИСТРАЦИЯ КРАСНОВИШЕРСКОГО </w:t>
      </w:r>
    </w:p>
    <w:p w:rsidR="00D81847" w:rsidRPr="00EE39B0" w:rsidRDefault="00D81847" w:rsidP="00D81847">
      <w:pPr>
        <w:jc w:val="center"/>
        <w:rPr>
          <w:sz w:val="28"/>
          <w:szCs w:val="27"/>
        </w:rPr>
      </w:pPr>
      <w:r>
        <w:rPr>
          <w:sz w:val="28"/>
          <w:szCs w:val="27"/>
        </w:rPr>
        <w:t>ГОРОДСКОГО ОКРУГА</w:t>
      </w:r>
    </w:p>
    <w:p w:rsidR="00D81847" w:rsidRPr="00EE39B0" w:rsidRDefault="00D81847" w:rsidP="00D81847">
      <w:pPr>
        <w:jc w:val="center"/>
        <w:rPr>
          <w:sz w:val="28"/>
          <w:szCs w:val="27"/>
        </w:rPr>
      </w:pPr>
    </w:p>
    <w:p w:rsidR="00D81847" w:rsidRPr="00EE39B0" w:rsidRDefault="00D81847" w:rsidP="00D81847">
      <w:pPr>
        <w:jc w:val="center"/>
        <w:rPr>
          <w:sz w:val="28"/>
          <w:szCs w:val="27"/>
        </w:rPr>
      </w:pPr>
      <w:r w:rsidRPr="00EE39B0">
        <w:rPr>
          <w:sz w:val="28"/>
          <w:szCs w:val="27"/>
        </w:rPr>
        <w:t>ПОСТАНОВЛЕНИЕ</w:t>
      </w:r>
    </w:p>
    <w:p w:rsidR="00D81847" w:rsidRPr="00EE39B0" w:rsidRDefault="00D81847" w:rsidP="00D81847">
      <w:pPr>
        <w:rPr>
          <w:sz w:val="28"/>
          <w:szCs w:val="27"/>
        </w:rPr>
      </w:pPr>
    </w:p>
    <w:p w:rsidR="00D81847" w:rsidRPr="00EE39B0" w:rsidRDefault="005427A7" w:rsidP="00D81847">
      <w:pPr>
        <w:rPr>
          <w:sz w:val="28"/>
          <w:szCs w:val="27"/>
        </w:rPr>
      </w:pPr>
      <w:r>
        <w:rPr>
          <w:sz w:val="28"/>
          <w:szCs w:val="27"/>
        </w:rPr>
        <w:t>00.00</w:t>
      </w:r>
      <w:r w:rsidR="00D81847" w:rsidRPr="00EE39B0">
        <w:rPr>
          <w:sz w:val="28"/>
          <w:szCs w:val="27"/>
        </w:rPr>
        <w:t>.20</w:t>
      </w:r>
      <w:r w:rsidR="00B36B3D">
        <w:rPr>
          <w:sz w:val="28"/>
          <w:szCs w:val="27"/>
        </w:rPr>
        <w:t>21</w:t>
      </w:r>
      <w:r w:rsidR="00D81847" w:rsidRPr="00EE39B0">
        <w:rPr>
          <w:sz w:val="28"/>
          <w:szCs w:val="27"/>
        </w:rPr>
        <w:t xml:space="preserve">                                                                              </w:t>
      </w:r>
      <w:r w:rsidR="007A659F">
        <w:rPr>
          <w:sz w:val="28"/>
          <w:szCs w:val="27"/>
        </w:rPr>
        <w:t xml:space="preserve">                              </w:t>
      </w:r>
      <w:r w:rsidR="00D81847" w:rsidRPr="00EE39B0">
        <w:rPr>
          <w:sz w:val="28"/>
          <w:szCs w:val="27"/>
        </w:rPr>
        <w:t xml:space="preserve">№ </w:t>
      </w:r>
      <w:r w:rsidR="00B36B3D">
        <w:rPr>
          <w:sz w:val="28"/>
          <w:szCs w:val="27"/>
        </w:rPr>
        <w:t>00</w:t>
      </w:r>
      <w:r w:rsidR="007A659F">
        <w:rPr>
          <w:sz w:val="28"/>
          <w:szCs w:val="27"/>
        </w:rPr>
        <w:t>0</w:t>
      </w:r>
    </w:p>
    <w:p w:rsidR="00D81847" w:rsidRPr="00EE39B0" w:rsidRDefault="00D81847" w:rsidP="00D81847">
      <w:pPr>
        <w:rPr>
          <w:sz w:val="28"/>
          <w:szCs w:val="27"/>
        </w:rPr>
      </w:pPr>
    </w:p>
    <w:p w:rsidR="00D81847" w:rsidRPr="00EE39B0" w:rsidRDefault="00D81847" w:rsidP="00D81847">
      <w:pPr>
        <w:jc w:val="both"/>
        <w:rPr>
          <w:b/>
          <w:sz w:val="28"/>
          <w:szCs w:val="27"/>
        </w:rPr>
      </w:pPr>
      <w:r w:rsidRPr="00EE39B0">
        <w:rPr>
          <w:b/>
          <w:sz w:val="28"/>
          <w:szCs w:val="27"/>
        </w:rPr>
        <w:t xml:space="preserve">О </w:t>
      </w:r>
      <w:r w:rsidR="007A659F">
        <w:rPr>
          <w:b/>
          <w:sz w:val="28"/>
          <w:szCs w:val="27"/>
        </w:rPr>
        <w:t>проведении муниципального конкурса среди способной и талантливой учащейся молодежи</w:t>
      </w:r>
      <w:r w:rsidRPr="00EE39B0">
        <w:rPr>
          <w:b/>
          <w:sz w:val="28"/>
          <w:szCs w:val="27"/>
        </w:rPr>
        <w:t xml:space="preserve"> </w:t>
      </w:r>
      <w:r w:rsidR="007A659F">
        <w:rPr>
          <w:b/>
          <w:sz w:val="28"/>
          <w:szCs w:val="27"/>
        </w:rPr>
        <w:t>Красновишерского городского округа</w:t>
      </w:r>
    </w:p>
    <w:p w:rsidR="00D81847" w:rsidRPr="00EE39B0" w:rsidRDefault="00D81847" w:rsidP="00D81847">
      <w:pPr>
        <w:rPr>
          <w:sz w:val="28"/>
          <w:szCs w:val="27"/>
        </w:rPr>
      </w:pPr>
    </w:p>
    <w:p w:rsidR="00D81847" w:rsidRPr="007A659F" w:rsidRDefault="00D81847" w:rsidP="00D81847">
      <w:pPr>
        <w:ind w:firstLine="709"/>
        <w:jc w:val="both"/>
        <w:rPr>
          <w:caps/>
          <w:sz w:val="28"/>
          <w:szCs w:val="28"/>
        </w:rPr>
      </w:pPr>
      <w:r w:rsidRPr="00EE39B0">
        <w:rPr>
          <w:sz w:val="28"/>
          <w:szCs w:val="27"/>
        </w:rPr>
        <w:t xml:space="preserve">В </w:t>
      </w:r>
      <w:r w:rsidR="007A659F">
        <w:rPr>
          <w:sz w:val="28"/>
          <w:szCs w:val="27"/>
        </w:rPr>
        <w:t xml:space="preserve">соответствии с Федеральным законом от 6 октября 2003 г. № 131-ФЗ «Об общих принципах организации местного самоуправления в Российской Федерации», во исполнение муниципальной программы «Развитие образования </w:t>
      </w:r>
      <w:r w:rsidR="007A659F" w:rsidRPr="007A659F">
        <w:rPr>
          <w:sz w:val="28"/>
          <w:szCs w:val="28"/>
        </w:rPr>
        <w:t>Красновишерского городского округа», утвержденной постановлением администрации Красновишерского городского округа от 5 марта 2020 г. № 143</w:t>
      </w:r>
      <w:r w:rsidR="007A659F">
        <w:rPr>
          <w:sz w:val="28"/>
          <w:szCs w:val="28"/>
        </w:rPr>
        <w:t xml:space="preserve"> (</w:t>
      </w:r>
      <w:r w:rsidR="007A659F" w:rsidRPr="00C24858">
        <w:rPr>
          <w:sz w:val="28"/>
          <w:szCs w:val="28"/>
        </w:rPr>
        <w:t xml:space="preserve">в редакции постановлений </w:t>
      </w:r>
      <w:r w:rsidR="00245496" w:rsidRPr="00C24858">
        <w:rPr>
          <w:sz w:val="28"/>
          <w:szCs w:val="28"/>
        </w:rPr>
        <w:t>администрации Красновишерского городского округа от 12 августа 2020 г. № 629, 8 сентября 2020 г. № 709</w:t>
      </w:r>
      <w:r w:rsidR="00C24858">
        <w:rPr>
          <w:sz w:val="28"/>
          <w:szCs w:val="28"/>
        </w:rPr>
        <w:t>, 24 мая 2021 г. № 443, 8 июля 2021 года № 690</w:t>
      </w:r>
      <w:r w:rsidR="00245496">
        <w:rPr>
          <w:sz w:val="28"/>
          <w:szCs w:val="28"/>
        </w:rPr>
        <w:t xml:space="preserve">), в целях </w:t>
      </w:r>
      <w:r w:rsidR="00245496" w:rsidRPr="00245496">
        <w:rPr>
          <w:sz w:val="28"/>
          <w:szCs w:val="28"/>
        </w:rPr>
        <w:t xml:space="preserve">стимулирования одаренной учащейся молодежи Красновишерского городского округа к </w:t>
      </w:r>
      <w:r w:rsidR="00245496" w:rsidRPr="00C24858">
        <w:rPr>
          <w:sz w:val="28"/>
          <w:szCs w:val="28"/>
        </w:rPr>
        <w:t>занятиям интеллектуальной, творческой</w:t>
      </w:r>
      <w:r w:rsidR="00C24858" w:rsidRPr="00C24858">
        <w:rPr>
          <w:sz w:val="28"/>
          <w:szCs w:val="28"/>
        </w:rPr>
        <w:t>, общественной</w:t>
      </w:r>
      <w:r w:rsidR="00245496" w:rsidRPr="00C24858">
        <w:rPr>
          <w:sz w:val="28"/>
          <w:szCs w:val="28"/>
        </w:rPr>
        <w:t xml:space="preserve"> деятельностью, искусством, </w:t>
      </w:r>
      <w:r w:rsidR="00636BF8">
        <w:rPr>
          <w:sz w:val="28"/>
          <w:szCs w:val="28"/>
        </w:rPr>
        <w:t xml:space="preserve">физической культурой и </w:t>
      </w:r>
      <w:r w:rsidR="00245496" w:rsidRPr="00C24858">
        <w:rPr>
          <w:sz w:val="28"/>
          <w:szCs w:val="28"/>
        </w:rPr>
        <w:t>спортом</w:t>
      </w:r>
      <w:r w:rsidR="00636BF8">
        <w:rPr>
          <w:sz w:val="28"/>
          <w:szCs w:val="28"/>
        </w:rPr>
        <w:t>,</w:t>
      </w:r>
      <w:r w:rsidR="00245496" w:rsidRPr="00C24858">
        <w:rPr>
          <w:sz w:val="28"/>
          <w:szCs w:val="28"/>
        </w:rPr>
        <w:t xml:space="preserve"> адресной поддержки одарённых, талантливых детей</w:t>
      </w:r>
    </w:p>
    <w:p w:rsidR="00D81847" w:rsidRDefault="00D81847" w:rsidP="00D81847">
      <w:pPr>
        <w:ind w:firstLine="709"/>
        <w:jc w:val="both"/>
        <w:rPr>
          <w:sz w:val="28"/>
          <w:szCs w:val="27"/>
        </w:rPr>
      </w:pPr>
      <w:r w:rsidRPr="00EE39B0">
        <w:rPr>
          <w:sz w:val="28"/>
          <w:szCs w:val="27"/>
        </w:rPr>
        <w:t xml:space="preserve">Администрация Красновишерского </w:t>
      </w:r>
      <w:r>
        <w:rPr>
          <w:sz w:val="28"/>
          <w:szCs w:val="27"/>
        </w:rPr>
        <w:t>городского округа</w:t>
      </w:r>
      <w:r w:rsidRPr="00EE39B0">
        <w:rPr>
          <w:sz w:val="28"/>
          <w:szCs w:val="27"/>
        </w:rPr>
        <w:t xml:space="preserve"> </w:t>
      </w:r>
      <w:r w:rsidRPr="00EE39B0">
        <w:rPr>
          <w:caps/>
          <w:sz w:val="28"/>
          <w:szCs w:val="27"/>
        </w:rPr>
        <w:t>постановляет</w:t>
      </w:r>
      <w:r w:rsidRPr="00EE39B0">
        <w:rPr>
          <w:sz w:val="28"/>
          <w:szCs w:val="27"/>
        </w:rPr>
        <w:t xml:space="preserve">: </w:t>
      </w:r>
    </w:p>
    <w:p w:rsidR="00245496" w:rsidRDefault="00245496" w:rsidP="00245496">
      <w:pPr>
        <w:pStyle w:val="a5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Провести муниципальный конкурс среди способной и талантливой учащейся молодежи Красновишерского городского округа (далее – Конкурс) в период </w:t>
      </w:r>
      <w:r w:rsidR="009614F2">
        <w:rPr>
          <w:sz w:val="28"/>
          <w:szCs w:val="27"/>
        </w:rPr>
        <w:t xml:space="preserve">с </w:t>
      </w:r>
      <w:r>
        <w:rPr>
          <w:sz w:val="28"/>
          <w:szCs w:val="27"/>
        </w:rPr>
        <w:t>1 октября по 1 декабря 2021 года.</w:t>
      </w:r>
    </w:p>
    <w:p w:rsidR="00245496" w:rsidRDefault="00245496" w:rsidP="00245496">
      <w:pPr>
        <w:pStyle w:val="a5"/>
        <w:ind w:left="709"/>
        <w:jc w:val="both"/>
        <w:rPr>
          <w:sz w:val="28"/>
          <w:szCs w:val="27"/>
        </w:rPr>
      </w:pPr>
      <w:r>
        <w:rPr>
          <w:sz w:val="28"/>
          <w:szCs w:val="27"/>
        </w:rPr>
        <w:t>2. Утвердить:</w:t>
      </w:r>
    </w:p>
    <w:p w:rsidR="00245496" w:rsidRDefault="00245496" w:rsidP="00245496">
      <w:pPr>
        <w:pStyle w:val="a5"/>
        <w:ind w:left="709"/>
        <w:jc w:val="both"/>
        <w:rPr>
          <w:sz w:val="28"/>
          <w:szCs w:val="27"/>
        </w:rPr>
      </w:pPr>
      <w:r>
        <w:rPr>
          <w:sz w:val="28"/>
          <w:szCs w:val="27"/>
        </w:rPr>
        <w:t>2.1 Положение о Конкурсе (приложение 1);</w:t>
      </w:r>
    </w:p>
    <w:p w:rsidR="00245496" w:rsidRDefault="00245496" w:rsidP="00245496">
      <w:pPr>
        <w:pStyle w:val="a5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2.2 состав межведомственной комиссии по подведению итогов Конкурса (далее – Комиссия) (приложение 2).</w:t>
      </w:r>
    </w:p>
    <w:p w:rsidR="00245496" w:rsidRDefault="00245496" w:rsidP="002454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3. </w:t>
      </w:r>
      <w:r w:rsidRPr="00245496">
        <w:rPr>
          <w:bCs/>
          <w:sz w:val="28"/>
          <w:szCs w:val="28"/>
        </w:rPr>
        <w:t xml:space="preserve">Муниципальным и государственным (краевым) учреждениям и организациям, реализующим программы общего образования, среднего профессионального образования, дополнительного образования и расположенным на территории Красновишерского городского </w:t>
      </w:r>
      <w:r>
        <w:rPr>
          <w:bCs/>
          <w:sz w:val="28"/>
          <w:szCs w:val="28"/>
        </w:rPr>
        <w:t xml:space="preserve">округа, в срок до 1 </w:t>
      </w:r>
      <w:r w:rsidR="009614F2">
        <w:rPr>
          <w:bCs/>
          <w:sz w:val="28"/>
          <w:szCs w:val="28"/>
        </w:rPr>
        <w:t>ноя</w:t>
      </w:r>
      <w:r>
        <w:rPr>
          <w:bCs/>
          <w:sz w:val="28"/>
          <w:szCs w:val="28"/>
        </w:rPr>
        <w:t>бря 2021</w:t>
      </w:r>
      <w:r w:rsidRPr="00245496">
        <w:rPr>
          <w:bCs/>
          <w:sz w:val="28"/>
          <w:szCs w:val="28"/>
        </w:rPr>
        <w:t xml:space="preserve"> года направить в Комиссию конкурсные материалы согласно приложениям 1, 2 к Положению о Конкурсе.</w:t>
      </w:r>
    </w:p>
    <w:p w:rsidR="00245496" w:rsidRDefault="00245496" w:rsidP="002454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45496">
        <w:rPr>
          <w:sz w:val="28"/>
          <w:szCs w:val="28"/>
        </w:rPr>
        <w:t>Обнародовать настоящее постановление в центральной библиотеке, находящейся по адресу: г. Красновишерск, ул. Спортивная, 18, и разместить на официальном сайте Красновишерского городского округа.</w:t>
      </w:r>
    </w:p>
    <w:p w:rsidR="00245496" w:rsidRPr="00245496" w:rsidRDefault="00245496" w:rsidP="002454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245496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социальным вопросам, начальника Департамента муниципальных учреждений.</w:t>
      </w:r>
    </w:p>
    <w:p w:rsidR="00245496" w:rsidRPr="00245496" w:rsidRDefault="00245496" w:rsidP="00245496">
      <w:pPr>
        <w:pStyle w:val="a5"/>
        <w:ind w:left="0" w:firstLine="709"/>
        <w:jc w:val="both"/>
        <w:rPr>
          <w:sz w:val="28"/>
          <w:szCs w:val="27"/>
        </w:rPr>
      </w:pPr>
    </w:p>
    <w:p w:rsidR="00D81847" w:rsidRPr="00EE39B0" w:rsidRDefault="00D81847" w:rsidP="00D81847">
      <w:pPr>
        <w:jc w:val="both"/>
        <w:rPr>
          <w:sz w:val="28"/>
          <w:szCs w:val="27"/>
        </w:rPr>
      </w:pPr>
    </w:p>
    <w:p w:rsidR="00D81847" w:rsidRPr="00EE39B0" w:rsidRDefault="00D81847" w:rsidP="00D81847">
      <w:pPr>
        <w:jc w:val="both"/>
        <w:rPr>
          <w:sz w:val="28"/>
          <w:szCs w:val="27"/>
        </w:rPr>
      </w:pPr>
    </w:p>
    <w:p w:rsidR="00D81847" w:rsidRPr="00EE39B0" w:rsidRDefault="00A63A67" w:rsidP="00D81847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D81847" w:rsidRPr="00EE39B0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D81847" w:rsidRPr="00EE39B0">
        <w:rPr>
          <w:sz w:val="28"/>
          <w:szCs w:val="27"/>
        </w:rPr>
        <w:t xml:space="preserve"> </w:t>
      </w:r>
      <w:r>
        <w:rPr>
          <w:sz w:val="28"/>
          <w:szCs w:val="27"/>
        </w:rPr>
        <w:t>городского округа</w:t>
      </w:r>
      <w:r w:rsidR="00D81847" w:rsidRPr="00EE39B0">
        <w:rPr>
          <w:sz w:val="28"/>
          <w:szCs w:val="27"/>
        </w:rPr>
        <w:t xml:space="preserve"> – </w:t>
      </w:r>
    </w:p>
    <w:p w:rsidR="00D81847" w:rsidRPr="00EE39B0" w:rsidRDefault="00D81847" w:rsidP="00D81847">
      <w:pPr>
        <w:jc w:val="both"/>
        <w:rPr>
          <w:sz w:val="28"/>
          <w:szCs w:val="27"/>
        </w:rPr>
      </w:pPr>
      <w:r w:rsidRPr="00EE39B0">
        <w:rPr>
          <w:sz w:val="28"/>
          <w:szCs w:val="27"/>
        </w:rPr>
        <w:t>глав</w:t>
      </w:r>
      <w:r w:rsidR="00245496">
        <w:rPr>
          <w:sz w:val="28"/>
          <w:szCs w:val="27"/>
        </w:rPr>
        <w:t>а</w:t>
      </w:r>
      <w:r w:rsidRPr="00EE39B0">
        <w:rPr>
          <w:sz w:val="28"/>
          <w:szCs w:val="27"/>
        </w:rPr>
        <w:t xml:space="preserve"> администрации </w:t>
      </w:r>
    </w:p>
    <w:p w:rsidR="00D81847" w:rsidRPr="00EE39B0" w:rsidRDefault="00D81847" w:rsidP="00D81847">
      <w:pPr>
        <w:jc w:val="both"/>
        <w:rPr>
          <w:sz w:val="28"/>
          <w:szCs w:val="27"/>
        </w:rPr>
      </w:pPr>
      <w:r w:rsidRPr="00EE39B0">
        <w:rPr>
          <w:sz w:val="28"/>
          <w:szCs w:val="27"/>
        </w:rPr>
        <w:t>Красновишерского</w:t>
      </w:r>
    </w:p>
    <w:p w:rsidR="00A63A67" w:rsidRDefault="00A63A67" w:rsidP="00B36B3D">
      <w:pPr>
        <w:tabs>
          <w:tab w:val="left" w:pos="2160"/>
        </w:tabs>
        <w:rPr>
          <w:sz w:val="28"/>
          <w:szCs w:val="27"/>
        </w:rPr>
      </w:pPr>
      <w:r>
        <w:rPr>
          <w:sz w:val="28"/>
          <w:szCs w:val="27"/>
        </w:rPr>
        <w:t>городского округа</w:t>
      </w:r>
      <w:r w:rsidR="00D81847" w:rsidRPr="00EE39B0">
        <w:rPr>
          <w:sz w:val="28"/>
          <w:szCs w:val="27"/>
        </w:rPr>
        <w:t xml:space="preserve">                                         </w:t>
      </w:r>
      <w:r>
        <w:rPr>
          <w:sz w:val="28"/>
          <w:szCs w:val="27"/>
        </w:rPr>
        <w:t xml:space="preserve">                   </w:t>
      </w:r>
      <w:r w:rsidR="00D81847" w:rsidRPr="00EE39B0">
        <w:rPr>
          <w:sz w:val="28"/>
          <w:szCs w:val="27"/>
        </w:rPr>
        <w:t xml:space="preserve">                  Е.</w:t>
      </w:r>
      <w:r>
        <w:rPr>
          <w:sz w:val="28"/>
          <w:szCs w:val="27"/>
        </w:rPr>
        <w:t>В</w:t>
      </w:r>
      <w:r w:rsidR="00D81847" w:rsidRPr="00EE39B0">
        <w:rPr>
          <w:sz w:val="28"/>
          <w:szCs w:val="27"/>
        </w:rPr>
        <w:t xml:space="preserve">. </w:t>
      </w:r>
      <w:r>
        <w:rPr>
          <w:sz w:val="28"/>
          <w:szCs w:val="27"/>
        </w:rPr>
        <w:t>Верещагин</w:t>
      </w: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Default="00245496" w:rsidP="00B36B3D">
      <w:pPr>
        <w:tabs>
          <w:tab w:val="left" w:pos="2160"/>
        </w:tabs>
        <w:rPr>
          <w:sz w:val="28"/>
          <w:szCs w:val="27"/>
        </w:rPr>
      </w:pPr>
    </w:p>
    <w:p w:rsidR="00245496" w:rsidRPr="00EF0EC4" w:rsidRDefault="00245496" w:rsidP="00245496">
      <w:pPr>
        <w:spacing w:line="240" w:lineRule="exact"/>
        <w:ind w:left="1416" w:firstLine="5670"/>
      </w:pPr>
      <w:r w:rsidRPr="00EF0EC4">
        <w:lastRenderedPageBreak/>
        <w:t>Приложение 1</w:t>
      </w:r>
    </w:p>
    <w:p w:rsidR="00245496" w:rsidRPr="00EF0EC4" w:rsidRDefault="00245496" w:rsidP="00245496">
      <w:pPr>
        <w:spacing w:line="240" w:lineRule="exact"/>
        <w:ind w:left="1416" w:firstLine="5670"/>
      </w:pPr>
      <w:r w:rsidRPr="00EF0EC4">
        <w:t>к постановлению</w:t>
      </w:r>
    </w:p>
    <w:p w:rsidR="00245496" w:rsidRPr="00EF0EC4" w:rsidRDefault="00245496" w:rsidP="00245496">
      <w:pPr>
        <w:spacing w:line="240" w:lineRule="exact"/>
        <w:ind w:left="1416" w:firstLine="5670"/>
      </w:pPr>
      <w:r w:rsidRPr="00EF0EC4">
        <w:t>администрации</w:t>
      </w:r>
    </w:p>
    <w:p w:rsidR="00245496" w:rsidRPr="00EF0EC4" w:rsidRDefault="00245496" w:rsidP="00245496">
      <w:pPr>
        <w:spacing w:line="240" w:lineRule="exact"/>
        <w:ind w:left="1416" w:firstLine="5670"/>
      </w:pPr>
      <w:r w:rsidRPr="00EF0EC4">
        <w:t>Красновишерского</w:t>
      </w:r>
    </w:p>
    <w:p w:rsidR="00245496" w:rsidRPr="00EF0EC4" w:rsidRDefault="00245496" w:rsidP="00245496">
      <w:pPr>
        <w:spacing w:line="240" w:lineRule="exact"/>
        <w:ind w:left="1416" w:firstLine="5670"/>
      </w:pPr>
      <w:r>
        <w:t>городского округа</w:t>
      </w:r>
    </w:p>
    <w:p w:rsidR="00245496" w:rsidRPr="00EF0EC4" w:rsidRDefault="00245496" w:rsidP="00245496">
      <w:pPr>
        <w:spacing w:line="240" w:lineRule="exact"/>
        <w:ind w:left="1416" w:firstLine="5670"/>
      </w:pPr>
      <w:r w:rsidRPr="00EF0EC4">
        <w:t xml:space="preserve">от </w:t>
      </w:r>
      <w:r>
        <w:t>00.00.2021</w:t>
      </w:r>
      <w:r w:rsidRPr="00EF0EC4">
        <w:t xml:space="preserve"> № </w:t>
      </w:r>
      <w:r>
        <w:t>000</w:t>
      </w:r>
    </w:p>
    <w:p w:rsidR="00245496" w:rsidRDefault="00245496" w:rsidP="00245496">
      <w:pPr>
        <w:spacing w:line="240" w:lineRule="exact"/>
        <w:ind w:firstLine="5670"/>
        <w:rPr>
          <w:b/>
          <w:bCs/>
        </w:rPr>
      </w:pP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>ПОЛОЖЕНИЕ</w:t>
      </w:r>
    </w:p>
    <w:p w:rsidR="00245496" w:rsidRPr="00245496" w:rsidRDefault="00245496" w:rsidP="00245496">
      <w:pPr>
        <w:jc w:val="center"/>
        <w:rPr>
          <w:sz w:val="28"/>
          <w:szCs w:val="28"/>
        </w:rPr>
      </w:pPr>
      <w:r w:rsidRPr="00245496">
        <w:rPr>
          <w:b/>
          <w:bCs/>
          <w:sz w:val="28"/>
          <w:szCs w:val="28"/>
        </w:rPr>
        <w:t>о муниципальном конкурсе среди способной и талантливой учащейся молодежи Красновишерского городского округа</w:t>
      </w:r>
    </w:p>
    <w:p w:rsidR="00245496" w:rsidRPr="00245496" w:rsidRDefault="00245496" w:rsidP="00245496">
      <w:pPr>
        <w:rPr>
          <w:sz w:val="28"/>
          <w:szCs w:val="28"/>
        </w:rPr>
      </w:pPr>
    </w:p>
    <w:p w:rsidR="00245496" w:rsidRPr="00245496" w:rsidRDefault="00245496" w:rsidP="00245496">
      <w:pPr>
        <w:autoSpaceDN w:val="0"/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  <w:lang w:val="en-US"/>
        </w:rPr>
        <w:t>I</w:t>
      </w:r>
      <w:r w:rsidRPr="00245496">
        <w:rPr>
          <w:b/>
          <w:bCs/>
          <w:sz w:val="28"/>
          <w:szCs w:val="28"/>
        </w:rPr>
        <w:t>. Общие положения</w:t>
      </w:r>
    </w:p>
    <w:p w:rsidR="00245496" w:rsidRPr="00245496" w:rsidRDefault="00245496" w:rsidP="00245496">
      <w:pPr>
        <w:rPr>
          <w:bCs/>
          <w:sz w:val="28"/>
          <w:szCs w:val="28"/>
        </w:rPr>
      </w:pPr>
    </w:p>
    <w:p w:rsidR="00245496" w:rsidRPr="00245496" w:rsidRDefault="00245496" w:rsidP="00245496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>1.1 Настоящее положение определяет порядок проведения муниципального конкурса среди способной и талантливой учащейся молодежи Красновишерского городского округа (далее – Конкурс).</w:t>
      </w:r>
    </w:p>
    <w:p w:rsidR="00245496" w:rsidRPr="00245496" w:rsidRDefault="00245496" w:rsidP="00245496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>1.2 Конкурс проводится с целью:</w:t>
      </w:r>
    </w:p>
    <w:p w:rsidR="00245496" w:rsidRPr="00245496" w:rsidRDefault="00245496" w:rsidP="00245496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 xml:space="preserve">1.2.1 выявления и материального стимулирования </w:t>
      </w:r>
      <w:r w:rsidR="00636BF8">
        <w:rPr>
          <w:szCs w:val="28"/>
        </w:rPr>
        <w:t>об</w:t>
      </w:r>
      <w:r w:rsidRPr="00245496">
        <w:rPr>
          <w:szCs w:val="28"/>
        </w:rPr>
        <w:t>уча</w:t>
      </w:r>
      <w:r w:rsidR="00636BF8">
        <w:rPr>
          <w:szCs w:val="28"/>
        </w:rPr>
        <w:t>ю</w:t>
      </w:r>
      <w:r w:rsidRPr="00245496">
        <w:rPr>
          <w:szCs w:val="28"/>
        </w:rPr>
        <w:t xml:space="preserve">щихся, детско-юношеских коллективов, проявивших особые успехи в </w:t>
      </w:r>
      <w:r w:rsidR="00636BF8" w:rsidRPr="00C24858">
        <w:rPr>
          <w:szCs w:val="28"/>
        </w:rPr>
        <w:t xml:space="preserve">интеллектуальной, творческой, </w:t>
      </w:r>
      <w:r w:rsidR="00636BF8">
        <w:rPr>
          <w:szCs w:val="28"/>
        </w:rPr>
        <w:t xml:space="preserve">общественной, в том числе волонтерской, </w:t>
      </w:r>
      <w:r w:rsidR="00636BF8" w:rsidRPr="00C24858">
        <w:rPr>
          <w:szCs w:val="28"/>
        </w:rPr>
        <w:t>деятельност</w:t>
      </w:r>
      <w:r w:rsidR="00636BF8">
        <w:rPr>
          <w:szCs w:val="28"/>
        </w:rPr>
        <w:t>и</w:t>
      </w:r>
      <w:r w:rsidR="00636BF8" w:rsidRPr="00C24858">
        <w:rPr>
          <w:szCs w:val="28"/>
        </w:rPr>
        <w:t xml:space="preserve">, </w:t>
      </w:r>
      <w:r w:rsidR="00636BF8">
        <w:rPr>
          <w:szCs w:val="28"/>
        </w:rPr>
        <w:t xml:space="preserve">в занятиях искусством и </w:t>
      </w:r>
      <w:r w:rsidR="00636BF8" w:rsidRPr="00245496">
        <w:rPr>
          <w:szCs w:val="28"/>
        </w:rPr>
        <w:t>спорт</w:t>
      </w:r>
      <w:r w:rsidR="00636BF8">
        <w:rPr>
          <w:szCs w:val="28"/>
        </w:rPr>
        <w:t>ом</w:t>
      </w:r>
      <w:r w:rsidRPr="00245496">
        <w:rPr>
          <w:szCs w:val="28"/>
        </w:rPr>
        <w:t>;</w:t>
      </w:r>
    </w:p>
    <w:p w:rsidR="00245496" w:rsidRPr="00245496" w:rsidRDefault="00245496" w:rsidP="00245496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>1.2.2 адресной поддержки одарённых, талантливых детей, учащейся молодежи.</w:t>
      </w:r>
    </w:p>
    <w:p w:rsidR="00245496" w:rsidRPr="00245496" w:rsidRDefault="00245496" w:rsidP="00245496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>1.3 Для проведения конкурсного отбора создается Межведомственная конкурсная комиссия (далее – Комиссия), состав которой утверждается постановлением администрации Красновишерского городского округа (далее – администрация городского округа).</w:t>
      </w:r>
    </w:p>
    <w:p w:rsidR="00245496" w:rsidRPr="00245496" w:rsidRDefault="00245496" w:rsidP="00245496">
      <w:pPr>
        <w:pStyle w:val="a7"/>
        <w:spacing w:after="0"/>
        <w:ind w:left="0" w:firstLine="709"/>
        <w:jc w:val="both"/>
        <w:rPr>
          <w:szCs w:val="28"/>
        </w:rPr>
      </w:pPr>
      <w:r w:rsidRPr="00245496">
        <w:rPr>
          <w:szCs w:val="28"/>
        </w:rPr>
        <w:t xml:space="preserve">1.4 Финансирование Конкурса осуществляется за счет средств муниципальной программы «Развитие образования Красновишерского городского </w:t>
      </w:r>
      <w:r w:rsidR="000378B3">
        <w:rPr>
          <w:szCs w:val="28"/>
        </w:rPr>
        <w:t>округа», предусмотренных на 2021</w:t>
      </w:r>
      <w:r w:rsidRPr="00245496">
        <w:rPr>
          <w:szCs w:val="28"/>
        </w:rPr>
        <w:t xml:space="preserve"> год.</w:t>
      </w:r>
    </w:p>
    <w:p w:rsidR="00245496" w:rsidRPr="00245496" w:rsidRDefault="00245496" w:rsidP="00245496">
      <w:pPr>
        <w:pStyle w:val="a7"/>
        <w:spacing w:after="0"/>
        <w:ind w:left="0" w:firstLine="720"/>
        <w:jc w:val="both"/>
        <w:rPr>
          <w:szCs w:val="28"/>
        </w:rPr>
      </w:pP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  <w:lang w:val="en-US"/>
        </w:rPr>
        <w:t>II</w:t>
      </w:r>
      <w:r w:rsidRPr="00245496">
        <w:rPr>
          <w:b/>
          <w:bCs/>
          <w:sz w:val="28"/>
          <w:szCs w:val="28"/>
        </w:rPr>
        <w:t>. Порядок проведения Конкурса</w:t>
      </w:r>
    </w:p>
    <w:p w:rsidR="00245496" w:rsidRPr="00245496" w:rsidRDefault="00245496" w:rsidP="00245496">
      <w:pPr>
        <w:rPr>
          <w:sz w:val="28"/>
          <w:szCs w:val="28"/>
        </w:rPr>
      </w:pPr>
    </w:p>
    <w:p w:rsidR="00245496" w:rsidRPr="00245496" w:rsidRDefault="00245496" w:rsidP="002454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2.1 Участниками Конкурса могут быть:</w:t>
      </w:r>
    </w:p>
    <w:p w:rsidR="00245496" w:rsidRPr="00245496" w:rsidRDefault="00245496" w:rsidP="002454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2.1.1 обучающиеся муниципальных и государственных (краевых) учреждений и организаций, </w:t>
      </w:r>
      <w:r w:rsidRPr="00245496">
        <w:rPr>
          <w:bCs/>
          <w:sz w:val="28"/>
          <w:szCs w:val="28"/>
        </w:rPr>
        <w:t>реализующих программы общего образования,</w:t>
      </w:r>
      <w:r w:rsidRPr="00245496">
        <w:rPr>
          <w:sz w:val="28"/>
          <w:szCs w:val="28"/>
        </w:rPr>
        <w:t xml:space="preserve"> в том числе выпускни</w:t>
      </w:r>
      <w:r w:rsidR="000378B3">
        <w:rPr>
          <w:sz w:val="28"/>
          <w:szCs w:val="28"/>
        </w:rPr>
        <w:t>ки общеобразовательных школ 2021</w:t>
      </w:r>
      <w:r w:rsidRPr="00245496">
        <w:rPr>
          <w:sz w:val="28"/>
          <w:szCs w:val="28"/>
        </w:rPr>
        <w:t xml:space="preserve"> года</w:t>
      </w:r>
      <w:r w:rsidRPr="00245496">
        <w:rPr>
          <w:bCs/>
          <w:sz w:val="28"/>
          <w:szCs w:val="28"/>
        </w:rPr>
        <w:t>, среднего профессионального образования, дополнительного образования, расположенных на территории Красновишерского городского округа (далее – учреждения, организации),</w:t>
      </w:r>
      <w:r w:rsidRPr="00245496">
        <w:rPr>
          <w:sz w:val="28"/>
          <w:szCs w:val="28"/>
        </w:rPr>
        <w:t xml:space="preserve"> в возрасте </w:t>
      </w:r>
      <w:r w:rsidRPr="0022197A">
        <w:rPr>
          <w:sz w:val="28"/>
          <w:szCs w:val="28"/>
        </w:rPr>
        <w:t xml:space="preserve">от </w:t>
      </w:r>
      <w:r w:rsidR="0022197A">
        <w:rPr>
          <w:sz w:val="28"/>
          <w:szCs w:val="28"/>
        </w:rPr>
        <w:t>12 до 19</w:t>
      </w:r>
      <w:r w:rsidRPr="0022197A">
        <w:rPr>
          <w:sz w:val="28"/>
          <w:szCs w:val="28"/>
        </w:rPr>
        <w:t xml:space="preserve"> лет;</w:t>
      </w:r>
    </w:p>
    <w:p w:rsidR="00245496" w:rsidRPr="00245496" w:rsidRDefault="00245496" w:rsidP="002454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2.1.2 детско-юношеские коллективы творческой, интеллектуальной и спортивной направленности муниципальных образовательных учреждений, МБУ «ЦОД», муниципальных учреждений культуры (далее – коллективы). 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2.2 Выдвижение кандидатов на участие в Конкурсе осуществляется руководителем учреждения (организации) на основании решения коллегиального органа управления учреждением (организацией). Количество претендентов от каждого учреждения (организации) – 1 кандидат + 1 кандидат на 50 обучающихся согласно статистическим данным на 1</w:t>
      </w:r>
      <w:r w:rsidR="000378B3">
        <w:rPr>
          <w:sz w:val="28"/>
          <w:szCs w:val="28"/>
        </w:rPr>
        <w:t xml:space="preserve"> сентября 2021</w:t>
      </w:r>
      <w:r w:rsidRPr="00245496">
        <w:rPr>
          <w:sz w:val="28"/>
          <w:szCs w:val="28"/>
        </w:rPr>
        <w:t xml:space="preserve"> г.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lastRenderedPageBreak/>
        <w:t>2.3 Для выдвижения обучающихся, коллективов на участие в Конкурсе учреждения (орган</w:t>
      </w:r>
      <w:r w:rsidR="000378B3">
        <w:rPr>
          <w:sz w:val="28"/>
          <w:szCs w:val="28"/>
        </w:rPr>
        <w:t>изации) в срок до 1</w:t>
      </w:r>
      <w:r w:rsidR="00505330">
        <w:rPr>
          <w:sz w:val="28"/>
          <w:szCs w:val="28"/>
        </w:rPr>
        <w:t xml:space="preserve"> но</w:t>
      </w:r>
      <w:r w:rsidR="009614F2">
        <w:rPr>
          <w:sz w:val="28"/>
          <w:szCs w:val="28"/>
        </w:rPr>
        <w:t>я</w:t>
      </w:r>
      <w:r w:rsidR="000378B3">
        <w:rPr>
          <w:sz w:val="28"/>
          <w:szCs w:val="28"/>
        </w:rPr>
        <w:t>бря 2021</w:t>
      </w:r>
      <w:r w:rsidRPr="00245496">
        <w:rPr>
          <w:sz w:val="28"/>
          <w:szCs w:val="28"/>
        </w:rPr>
        <w:t xml:space="preserve"> года предоставляют в Комиссию следующие документы: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ходатайство учреждения (организации);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характеристику, заверенную руководителем учреждения (организации);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портфолио кандидата (ксерокопии дипломов, сертификатов, подтверждающие звание лауреата, победителя, дипломанта);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информационную карту кандидата (приложения 1, 2);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индивидуальную карту расчета рейтинга на каждого кандидата (приложение 3).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Комиссия при необходимости имеет право затребовать дополнительные копии документов (например, протоколы соревнований</w:t>
      </w:r>
      <w:r w:rsidR="00505330">
        <w:rPr>
          <w:sz w:val="28"/>
          <w:szCs w:val="28"/>
        </w:rPr>
        <w:t>, приказы</w:t>
      </w:r>
      <w:r w:rsidRPr="00245496">
        <w:rPr>
          <w:sz w:val="28"/>
          <w:szCs w:val="28"/>
        </w:rPr>
        <w:t>), подтверждающие обоснованность расчета рейтинга.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Расчет индивидуального рейтинга производится за 201</w:t>
      </w:r>
      <w:r w:rsidR="000378B3">
        <w:rPr>
          <w:sz w:val="28"/>
          <w:szCs w:val="28"/>
        </w:rPr>
        <w:t>9 – 2020</w:t>
      </w:r>
      <w:r w:rsidRPr="00245496">
        <w:rPr>
          <w:sz w:val="28"/>
          <w:szCs w:val="28"/>
        </w:rPr>
        <w:t xml:space="preserve"> и 20</w:t>
      </w:r>
      <w:r w:rsidR="000378B3">
        <w:rPr>
          <w:sz w:val="28"/>
          <w:szCs w:val="28"/>
        </w:rPr>
        <w:t>20 – 2021</w:t>
      </w:r>
      <w:r w:rsidRPr="00245496">
        <w:rPr>
          <w:sz w:val="28"/>
          <w:szCs w:val="28"/>
        </w:rPr>
        <w:t xml:space="preserve"> учебные годы в соответствии с таблицей для расчета индивидуального рейтинга участника муниципального конкурса среди способной и талантливой учащейся молодежи Красновишерского городского округа (приложение 3).</w:t>
      </w:r>
    </w:p>
    <w:p w:rsidR="009614F2" w:rsidRDefault="00245496" w:rsidP="00245496">
      <w:pPr>
        <w:pStyle w:val="21"/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2.4 На участие в Конкурсе не могут быть выдвинуты</w:t>
      </w:r>
      <w:r w:rsidR="009614F2">
        <w:rPr>
          <w:sz w:val="28"/>
          <w:szCs w:val="28"/>
        </w:rPr>
        <w:t>:</w:t>
      </w:r>
    </w:p>
    <w:p w:rsidR="009614F2" w:rsidRDefault="00245496" w:rsidP="00245496">
      <w:pPr>
        <w:pStyle w:val="21"/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обучающиеся, </w:t>
      </w:r>
      <w:r w:rsidR="009614F2" w:rsidRPr="00245496">
        <w:rPr>
          <w:sz w:val="28"/>
          <w:szCs w:val="28"/>
        </w:rPr>
        <w:t xml:space="preserve">награжденные знаком отличия Пермского края «Гордость Пермского края» в </w:t>
      </w:r>
      <w:r w:rsidR="009614F2">
        <w:rPr>
          <w:sz w:val="28"/>
          <w:szCs w:val="28"/>
        </w:rPr>
        <w:t>2019, 2020</w:t>
      </w:r>
      <w:r w:rsidR="009614F2" w:rsidRPr="00245496">
        <w:rPr>
          <w:sz w:val="28"/>
          <w:szCs w:val="28"/>
        </w:rPr>
        <w:t xml:space="preserve"> годах</w:t>
      </w:r>
      <w:r w:rsidR="00636BF8">
        <w:rPr>
          <w:sz w:val="28"/>
          <w:szCs w:val="28"/>
        </w:rPr>
        <w:t>;</w:t>
      </w:r>
    </w:p>
    <w:p w:rsidR="009614F2" w:rsidRDefault="009614F2" w:rsidP="00245496">
      <w:pPr>
        <w:pStyle w:val="21"/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, выдвинутые на награждение </w:t>
      </w:r>
      <w:r w:rsidRPr="00245496">
        <w:rPr>
          <w:sz w:val="28"/>
          <w:szCs w:val="28"/>
        </w:rPr>
        <w:t xml:space="preserve">знаком отличия Пермского края «Гордость Пермского края» в </w:t>
      </w:r>
      <w:r>
        <w:rPr>
          <w:sz w:val="28"/>
          <w:szCs w:val="28"/>
        </w:rPr>
        <w:t>2021</w:t>
      </w:r>
      <w:r w:rsidRPr="00245496">
        <w:rPr>
          <w:sz w:val="28"/>
          <w:szCs w:val="28"/>
        </w:rPr>
        <w:t xml:space="preserve"> год</w:t>
      </w:r>
      <w:r>
        <w:rPr>
          <w:sz w:val="28"/>
          <w:szCs w:val="28"/>
        </w:rPr>
        <w:t>у;</w:t>
      </w:r>
    </w:p>
    <w:p w:rsidR="009614F2" w:rsidRDefault="009614F2" w:rsidP="00245496">
      <w:pPr>
        <w:pStyle w:val="2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</w:t>
      </w:r>
      <w:r w:rsidRPr="00245496">
        <w:rPr>
          <w:sz w:val="28"/>
          <w:szCs w:val="28"/>
        </w:rPr>
        <w:t xml:space="preserve"> </w:t>
      </w:r>
      <w:r w:rsidR="00245496" w:rsidRPr="00245496">
        <w:rPr>
          <w:sz w:val="28"/>
          <w:szCs w:val="28"/>
        </w:rPr>
        <w:t>коллективы, являющиеся получателями других аналогичных выплат стимулирующего характера</w:t>
      </w:r>
      <w:r>
        <w:rPr>
          <w:sz w:val="28"/>
          <w:szCs w:val="28"/>
        </w:rPr>
        <w:t>;</w:t>
      </w:r>
    </w:p>
    <w:p w:rsidR="00245496" w:rsidRPr="00245496" w:rsidRDefault="00245496" w:rsidP="00245496">
      <w:pPr>
        <w:pStyle w:val="21"/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обучающиеся, коллективы, являвшиеся победителями Конкурса в 201</w:t>
      </w:r>
      <w:r w:rsidR="000378B3">
        <w:rPr>
          <w:sz w:val="28"/>
          <w:szCs w:val="28"/>
        </w:rPr>
        <w:t>9, 2020</w:t>
      </w:r>
      <w:r w:rsidRPr="00245496">
        <w:rPr>
          <w:sz w:val="28"/>
          <w:szCs w:val="28"/>
        </w:rPr>
        <w:t xml:space="preserve"> годах.</w:t>
      </w:r>
    </w:p>
    <w:p w:rsidR="009614F2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2.5 Конкурс проводится по </w:t>
      </w:r>
      <w:r w:rsidR="000378B3">
        <w:rPr>
          <w:sz w:val="28"/>
          <w:szCs w:val="28"/>
        </w:rPr>
        <w:t>четырем</w:t>
      </w:r>
      <w:r w:rsidRPr="00245496">
        <w:rPr>
          <w:sz w:val="28"/>
          <w:szCs w:val="28"/>
        </w:rPr>
        <w:t xml:space="preserve"> номинациям: </w:t>
      </w:r>
    </w:p>
    <w:p w:rsidR="009614F2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«Творчество»</w:t>
      </w:r>
      <w:r w:rsidR="009614F2">
        <w:rPr>
          <w:sz w:val="28"/>
          <w:szCs w:val="28"/>
        </w:rPr>
        <w:t>;</w:t>
      </w:r>
    </w:p>
    <w:p w:rsidR="009614F2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«Интеллект»</w:t>
      </w:r>
      <w:r w:rsidR="009614F2">
        <w:rPr>
          <w:sz w:val="28"/>
          <w:szCs w:val="28"/>
        </w:rPr>
        <w:t>;</w:t>
      </w:r>
    </w:p>
    <w:p w:rsidR="009614F2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«Спорт»</w:t>
      </w:r>
      <w:r w:rsidR="009614F2">
        <w:rPr>
          <w:sz w:val="28"/>
          <w:szCs w:val="28"/>
        </w:rPr>
        <w:t>;</w:t>
      </w:r>
    </w:p>
    <w:p w:rsidR="009614F2" w:rsidRDefault="000378B3" w:rsidP="00245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«Общественная деятельность»</w:t>
      </w:r>
      <w:r w:rsidR="00245496" w:rsidRPr="00245496">
        <w:rPr>
          <w:sz w:val="28"/>
          <w:szCs w:val="28"/>
        </w:rPr>
        <w:t xml:space="preserve">. </w:t>
      </w:r>
    </w:p>
    <w:p w:rsidR="009614F2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В каждой номинации </w:t>
      </w:r>
      <w:r w:rsidR="00DC55D2">
        <w:rPr>
          <w:sz w:val="28"/>
          <w:szCs w:val="28"/>
        </w:rPr>
        <w:t xml:space="preserve">определяются </w:t>
      </w:r>
      <w:r w:rsidR="00636BF8">
        <w:rPr>
          <w:sz w:val="28"/>
          <w:szCs w:val="28"/>
        </w:rPr>
        <w:t xml:space="preserve">по </w:t>
      </w:r>
      <w:r w:rsidR="0022197A">
        <w:rPr>
          <w:sz w:val="28"/>
          <w:szCs w:val="28"/>
        </w:rPr>
        <w:t xml:space="preserve">2 победителя. </w:t>
      </w:r>
    </w:p>
    <w:p w:rsidR="00245496" w:rsidRPr="00245496" w:rsidRDefault="009614F2" w:rsidP="00245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197A">
        <w:rPr>
          <w:sz w:val="28"/>
          <w:szCs w:val="28"/>
        </w:rPr>
        <w:t>о решению Комиссии определяются дополнительно 2 победителя в любой из номинаций</w:t>
      </w:r>
      <w:r w:rsidR="00505330">
        <w:rPr>
          <w:sz w:val="28"/>
          <w:szCs w:val="28"/>
        </w:rPr>
        <w:t xml:space="preserve">. </w:t>
      </w:r>
      <w:r w:rsidR="00245496" w:rsidRPr="00245496">
        <w:rPr>
          <w:sz w:val="28"/>
          <w:szCs w:val="28"/>
        </w:rPr>
        <w:t xml:space="preserve">Комиссия </w:t>
      </w:r>
      <w:r w:rsidR="00505330">
        <w:rPr>
          <w:sz w:val="28"/>
          <w:szCs w:val="28"/>
        </w:rPr>
        <w:t>в</w:t>
      </w:r>
      <w:r w:rsidR="00245496" w:rsidRPr="00245496">
        <w:rPr>
          <w:sz w:val="28"/>
          <w:szCs w:val="28"/>
        </w:rPr>
        <w:t>прав</w:t>
      </w:r>
      <w:r w:rsidR="00505330">
        <w:rPr>
          <w:sz w:val="28"/>
          <w:szCs w:val="28"/>
        </w:rPr>
        <w:t>е</w:t>
      </w:r>
      <w:r w:rsidR="00245496" w:rsidRPr="0024549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</w:t>
      </w:r>
      <w:r w:rsidR="00245496" w:rsidRPr="00245496">
        <w:rPr>
          <w:sz w:val="28"/>
          <w:szCs w:val="28"/>
        </w:rPr>
        <w:t xml:space="preserve">ить </w:t>
      </w:r>
      <w:r>
        <w:rPr>
          <w:sz w:val="28"/>
          <w:szCs w:val="28"/>
        </w:rPr>
        <w:t>количество победителей в номинации</w:t>
      </w:r>
      <w:r w:rsidR="00245496" w:rsidRPr="00245496">
        <w:rPr>
          <w:sz w:val="28"/>
          <w:szCs w:val="28"/>
        </w:rPr>
        <w:t xml:space="preserve"> в случае, если в какой</w:t>
      </w:r>
      <w:r w:rsidR="000378B3">
        <w:rPr>
          <w:sz w:val="28"/>
          <w:szCs w:val="28"/>
        </w:rPr>
        <w:t xml:space="preserve">-либо номинации заявлено </w:t>
      </w:r>
      <w:r w:rsidR="00DC55D2">
        <w:rPr>
          <w:sz w:val="28"/>
          <w:szCs w:val="28"/>
        </w:rPr>
        <w:t xml:space="preserve">менее </w:t>
      </w:r>
      <w:r w:rsidR="0022197A">
        <w:rPr>
          <w:sz w:val="28"/>
          <w:szCs w:val="28"/>
        </w:rPr>
        <w:t>2</w:t>
      </w:r>
      <w:r w:rsidR="00245496" w:rsidRPr="00245496">
        <w:rPr>
          <w:sz w:val="28"/>
          <w:szCs w:val="28"/>
        </w:rPr>
        <w:t xml:space="preserve"> кандидатов.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2.6 Победителями Конкурса объявляются обучающиеся, коллективы, проявившие особые успехи на международных, всероссийских, окружных, региональных и муниципальных мероприятиях: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2.6.1 номинация «Творчество» (выставки, концерты, различные виды исполнительского искусства, технич</w:t>
      </w:r>
      <w:r w:rsidR="009614F2">
        <w:rPr>
          <w:sz w:val="28"/>
          <w:szCs w:val="28"/>
        </w:rPr>
        <w:t>еского творчества)</w:t>
      </w:r>
      <w:r w:rsidRPr="00245496">
        <w:rPr>
          <w:sz w:val="28"/>
          <w:szCs w:val="28"/>
        </w:rPr>
        <w:t>;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2.6.2 номинация «Интеллект» (олимпиады, интеллектуальные турниры и игры, конкурсы исследовательских работ, за исключением </w:t>
      </w:r>
      <w:r w:rsidR="00505330">
        <w:rPr>
          <w:sz w:val="28"/>
          <w:szCs w:val="28"/>
        </w:rPr>
        <w:t xml:space="preserve">платных </w:t>
      </w:r>
      <w:r w:rsidRPr="00245496">
        <w:rPr>
          <w:sz w:val="28"/>
          <w:szCs w:val="28"/>
        </w:rPr>
        <w:t>заочных игр-конкурсов</w:t>
      </w:r>
      <w:r w:rsidR="00505330">
        <w:rPr>
          <w:sz w:val="28"/>
          <w:szCs w:val="28"/>
        </w:rPr>
        <w:t>,</w:t>
      </w:r>
      <w:r w:rsidRPr="00245496">
        <w:rPr>
          <w:sz w:val="28"/>
          <w:szCs w:val="28"/>
        </w:rPr>
        <w:t xml:space="preserve"> молодежных чемпионатов);</w:t>
      </w:r>
    </w:p>
    <w:p w:rsid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2.6.3 номинация «Спорт» (</w:t>
      </w:r>
      <w:r w:rsidR="00467F90">
        <w:rPr>
          <w:sz w:val="28"/>
          <w:szCs w:val="28"/>
        </w:rPr>
        <w:t xml:space="preserve">официальные </w:t>
      </w:r>
      <w:r w:rsidRPr="00245496">
        <w:rPr>
          <w:sz w:val="28"/>
          <w:szCs w:val="28"/>
        </w:rPr>
        <w:t>соревнования по различным видам спорта, выполнение испытаний Всероссийского физкультурно-спортивного комплекса «Готов к труду и обороне»</w:t>
      </w:r>
      <w:r w:rsidR="00DD5431">
        <w:rPr>
          <w:sz w:val="28"/>
          <w:szCs w:val="28"/>
        </w:rPr>
        <w:t>);</w:t>
      </w:r>
    </w:p>
    <w:p w:rsidR="000378B3" w:rsidRPr="00245496" w:rsidRDefault="000378B3" w:rsidP="00245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2.6.4 номинация «Общественная деятельность» (</w:t>
      </w:r>
      <w:r w:rsidR="00505330">
        <w:rPr>
          <w:sz w:val="28"/>
          <w:szCs w:val="28"/>
        </w:rPr>
        <w:t>волонтерская деятельность, шефская помощь</w:t>
      </w:r>
      <w:r w:rsidR="00DD5431">
        <w:rPr>
          <w:sz w:val="28"/>
          <w:szCs w:val="28"/>
        </w:rPr>
        <w:t>, благотворительные акции, общественно значимые мероприятия, конкурсы социальных проектов).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2.7 </w:t>
      </w:r>
      <w:r w:rsidR="00295F04">
        <w:rPr>
          <w:sz w:val="28"/>
          <w:szCs w:val="28"/>
        </w:rPr>
        <w:t xml:space="preserve">Учитываются результаты только официальных </w:t>
      </w:r>
      <w:r w:rsidR="00467F90">
        <w:rPr>
          <w:sz w:val="28"/>
          <w:szCs w:val="28"/>
        </w:rPr>
        <w:t xml:space="preserve">мероприятий, в том числе </w:t>
      </w:r>
      <w:r w:rsidR="00295F04">
        <w:rPr>
          <w:sz w:val="28"/>
          <w:szCs w:val="28"/>
        </w:rPr>
        <w:t xml:space="preserve">заочных конкурсов, интернет-конкурсов. 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2.8 В индивидуальную карту расчета рейтинга участника Конкурса включаются мероприятия по одной из номинаций.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  <w:r w:rsidRPr="00245496">
        <w:rPr>
          <w:b/>
          <w:sz w:val="28"/>
          <w:szCs w:val="28"/>
          <w:lang w:val="en-US"/>
        </w:rPr>
        <w:t>III</w:t>
      </w:r>
      <w:r w:rsidRPr="00245496">
        <w:rPr>
          <w:b/>
          <w:sz w:val="28"/>
          <w:szCs w:val="28"/>
        </w:rPr>
        <w:t>. Порядок подведения итогов Конкурса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3.1 Итоги Конкурса подводятся на заседании межведомственной конкурсной комиссии на основе предоставленных конкурсных материалов.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3.2 Победители Конкурса в номинациях определяются по наибольшей сумме набранных баллов (на основе индивидуальной карты расчета рейтинга участника Конкурса). Общее количество победителей Конкурса – </w:t>
      </w:r>
      <w:r w:rsidR="00DC55D2">
        <w:rPr>
          <w:sz w:val="28"/>
          <w:szCs w:val="28"/>
        </w:rPr>
        <w:t>10</w:t>
      </w:r>
      <w:r w:rsidRPr="00245496">
        <w:rPr>
          <w:sz w:val="28"/>
          <w:szCs w:val="28"/>
        </w:rPr>
        <w:t xml:space="preserve"> человек.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3.3 </w:t>
      </w:r>
      <w:proofErr w:type="gramStart"/>
      <w:r w:rsidRPr="00245496">
        <w:rPr>
          <w:sz w:val="28"/>
          <w:szCs w:val="28"/>
        </w:rPr>
        <w:t>В</w:t>
      </w:r>
      <w:proofErr w:type="gramEnd"/>
      <w:r w:rsidRPr="00245496">
        <w:rPr>
          <w:sz w:val="28"/>
          <w:szCs w:val="28"/>
        </w:rPr>
        <w:t xml:space="preserve"> случае если по результатам ранжирования в одной и той же номинации выявляются 2 и более кандидатов, набравших одинаковый итоговый балл, Комиссия вправе определить победителя с учетом результативности участия в мероприятиях (соревнованиях).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3.4 Персональный состав победителей Конкурса утверждается решением межведомственной конкурсной комиссии, которое оформляется постановлением администрации городского округа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3.5 Победители Конкурса награждаются ценными подарками в</w:t>
      </w:r>
      <w:r w:rsidR="00DC55D2">
        <w:rPr>
          <w:sz w:val="28"/>
          <w:szCs w:val="28"/>
        </w:rPr>
        <w:t xml:space="preserve"> денежной форме на сумму 4</w:t>
      </w:r>
      <w:r w:rsidR="00DD5431">
        <w:rPr>
          <w:sz w:val="28"/>
          <w:szCs w:val="28"/>
        </w:rPr>
        <w:t xml:space="preserve"> 000 (</w:t>
      </w:r>
      <w:r w:rsidR="00DC55D2">
        <w:rPr>
          <w:sz w:val="28"/>
          <w:szCs w:val="28"/>
        </w:rPr>
        <w:t>Четыре</w:t>
      </w:r>
      <w:r w:rsidRPr="00245496">
        <w:rPr>
          <w:sz w:val="28"/>
          <w:szCs w:val="28"/>
        </w:rPr>
        <w:t xml:space="preserve"> тысячи) рублей.</w:t>
      </w:r>
    </w:p>
    <w:p w:rsidR="00245496" w:rsidRPr="00245496" w:rsidRDefault="00245496" w:rsidP="00245496">
      <w:pPr>
        <w:ind w:firstLine="720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3.6 Дипломы победителей Конкурса и ценные подарки вручаются в торжественной обстановке.</w:t>
      </w: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295F04" w:rsidRDefault="00295F04" w:rsidP="00245496">
      <w:pPr>
        <w:spacing w:line="240" w:lineRule="exact"/>
        <w:ind w:firstLine="5670"/>
      </w:pPr>
    </w:p>
    <w:p w:rsidR="00295F04" w:rsidRDefault="00295F04" w:rsidP="00245496">
      <w:pPr>
        <w:spacing w:line="240" w:lineRule="exact"/>
        <w:ind w:firstLine="5670"/>
      </w:pPr>
    </w:p>
    <w:p w:rsidR="00245496" w:rsidRPr="00DD5431" w:rsidRDefault="00245496" w:rsidP="00245496">
      <w:pPr>
        <w:spacing w:line="240" w:lineRule="exact"/>
        <w:ind w:firstLine="5670"/>
      </w:pPr>
      <w:r w:rsidRPr="00DD5431">
        <w:lastRenderedPageBreak/>
        <w:t>Приложение 1</w:t>
      </w:r>
    </w:p>
    <w:p w:rsidR="00245496" w:rsidRPr="00DD5431" w:rsidRDefault="00245496" w:rsidP="00245496">
      <w:pPr>
        <w:spacing w:line="240" w:lineRule="exact"/>
        <w:ind w:firstLine="5670"/>
      </w:pPr>
      <w:r w:rsidRPr="00DD5431">
        <w:t>к Положению о муниципальном</w:t>
      </w:r>
    </w:p>
    <w:p w:rsidR="00245496" w:rsidRPr="00DD5431" w:rsidRDefault="00245496" w:rsidP="00245496">
      <w:pPr>
        <w:spacing w:line="240" w:lineRule="exact"/>
        <w:ind w:firstLine="5670"/>
        <w:rPr>
          <w:bCs/>
        </w:rPr>
      </w:pPr>
      <w:r w:rsidRPr="00DD5431">
        <w:rPr>
          <w:bCs/>
        </w:rPr>
        <w:t>конкурсе среди способной</w:t>
      </w:r>
    </w:p>
    <w:p w:rsidR="00245496" w:rsidRPr="00DD5431" w:rsidRDefault="00245496" w:rsidP="00DD5431">
      <w:pPr>
        <w:spacing w:line="240" w:lineRule="exact"/>
        <w:ind w:left="5664" w:firstLine="6"/>
        <w:rPr>
          <w:bCs/>
        </w:rPr>
      </w:pPr>
      <w:r w:rsidRPr="00DD5431">
        <w:rPr>
          <w:bCs/>
        </w:rPr>
        <w:t>и талантливой учащейся молодежи</w:t>
      </w:r>
    </w:p>
    <w:p w:rsidR="00245496" w:rsidRPr="00DD5431" w:rsidRDefault="00245496" w:rsidP="00245496">
      <w:pPr>
        <w:spacing w:line="240" w:lineRule="exact"/>
        <w:ind w:firstLine="5670"/>
        <w:rPr>
          <w:bCs/>
        </w:rPr>
      </w:pPr>
      <w:r w:rsidRPr="00DD5431">
        <w:t>Красновишерского</w:t>
      </w:r>
    </w:p>
    <w:p w:rsidR="00245496" w:rsidRPr="00DD5431" w:rsidRDefault="00245496" w:rsidP="00245496">
      <w:pPr>
        <w:spacing w:line="240" w:lineRule="exact"/>
        <w:ind w:firstLine="5670"/>
      </w:pPr>
      <w:r w:rsidRPr="00DD5431">
        <w:t>городского округа</w:t>
      </w:r>
    </w:p>
    <w:p w:rsidR="00245496" w:rsidRDefault="00245496" w:rsidP="00245496">
      <w:pPr>
        <w:spacing w:line="240" w:lineRule="exact"/>
        <w:ind w:firstLine="5670"/>
        <w:rPr>
          <w:sz w:val="28"/>
          <w:szCs w:val="28"/>
        </w:rPr>
      </w:pPr>
    </w:p>
    <w:p w:rsidR="00DD5431" w:rsidRPr="00245496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 xml:space="preserve">ИНФОРМАЦИОННАЯ КАРТА </w:t>
      </w: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 xml:space="preserve">участника муниципального конкурса среди способной и талантливой </w:t>
      </w:r>
    </w:p>
    <w:p w:rsidR="00245496" w:rsidRPr="00245496" w:rsidRDefault="00245496" w:rsidP="00245496">
      <w:pPr>
        <w:jc w:val="center"/>
        <w:rPr>
          <w:sz w:val="28"/>
          <w:szCs w:val="28"/>
        </w:rPr>
      </w:pPr>
      <w:r w:rsidRPr="00245496">
        <w:rPr>
          <w:b/>
          <w:bCs/>
          <w:sz w:val="28"/>
          <w:szCs w:val="28"/>
        </w:rPr>
        <w:t>учащейся молодежи Красновишерского городского округа</w:t>
      </w:r>
    </w:p>
    <w:p w:rsidR="00245496" w:rsidRPr="00245496" w:rsidRDefault="00245496" w:rsidP="00245496">
      <w:pPr>
        <w:jc w:val="center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right"/>
        <w:rPr>
          <w:sz w:val="28"/>
          <w:szCs w:val="28"/>
        </w:rPr>
      </w:pPr>
      <w:r w:rsidRPr="00245496">
        <w:rPr>
          <w:sz w:val="28"/>
          <w:szCs w:val="28"/>
        </w:rPr>
        <w:t>Номинация______________________________</w:t>
      </w:r>
      <w:r w:rsidR="00DD5431">
        <w:rPr>
          <w:sz w:val="28"/>
          <w:szCs w:val="28"/>
        </w:rPr>
        <w:t>_____</w:t>
      </w:r>
    </w:p>
    <w:p w:rsidR="00245496" w:rsidRPr="00DD5431" w:rsidRDefault="00245496" w:rsidP="00DD5431">
      <w:pPr>
        <w:spacing w:line="216" w:lineRule="auto"/>
        <w:ind w:left="3540"/>
        <w:rPr>
          <w:sz w:val="20"/>
          <w:szCs w:val="20"/>
        </w:rPr>
      </w:pPr>
      <w:r w:rsidRPr="00DD5431">
        <w:rPr>
          <w:sz w:val="20"/>
          <w:szCs w:val="20"/>
        </w:rPr>
        <w:t>«Творчество», «Интеллект», «Спорт»</w:t>
      </w:r>
      <w:r w:rsidR="00DD5431" w:rsidRPr="00DD5431">
        <w:rPr>
          <w:sz w:val="20"/>
          <w:szCs w:val="20"/>
        </w:rPr>
        <w:t>, «Общественная деятельность»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Default="00245496" w:rsidP="00DD5431">
      <w:pPr>
        <w:spacing w:line="216" w:lineRule="auto"/>
        <w:ind w:firstLine="567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На участие в конкурсе в 202</w:t>
      </w:r>
      <w:r w:rsidR="004918A9">
        <w:rPr>
          <w:sz w:val="28"/>
          <w:szCs w:val="28"/>
        </w:rPr>
        <w:t>1</w:t>
      </w:r>
      <w:r w:rsidRPr="00245496">
        <w:rPr>
          <w:sz w:val="28"/>
          <w:szCs w:val="28"/>
        </w:rPr>
        <w:t xml:space="preserve"> году выдвигается</w:t>
      </w:r>
    </w:p>
    <w:p w:rsidR="00DD5431" w:rsidRPr="00245496" w:rsidRDefault="00DD5431" w:rsidP="00DD5431">
      <w:pPr>
        <w:spacing w:line="216" w:lineRule="auto"/>
        <w:ind w:firstLine="567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__________________________________</w:t>
      </w:r>
      <w:r w:rsidR="00DD5431">
        <w:rPr>
          <w:sz w:val="28"/>
          <w:szCs w:val="28"/>
        </w:rPr>
        <w:t>______________________</w:t>
      </w:r>
      <w:r w:rsidRPr="00245496">
        <w:rPr>
          <w:sz w:val="28"/>
          <w:szCs w:val="28"/>
        </w:rPr>
        <w:t>___________ ,</w:t>
      </w:r>
    </w:p>
    <w:p w:rsidR="00245496" w:rsidRPr="00DD5431" w:rsidRDefault="00245496" w:rsidP="00DD5431">
      <w:pPr>
        <w:spacing w:line="216" w:lineRule="auto"/>
        <w:jc w:val="center"/>
        <w:rPr>
          <w:sz w:val="20"/>
          <w:szCs w:val="20"/>
        </w:rPr>
      </w:pPr>
      <w:r w:rsidRPr="00DD5431">
        <w:rPr>
          <w:sz w:val="20"/>
          <w:szCs w:val="20"/>
        </w:rPr>
        <w:t>(Ф.И.О. учащегося)</w:t>
      </w:r>
    </w:p>
    <w:p w:rsidR="00DD5431" w:rsidRDefault="00245496" w:rsidP="00DD5431">
      <w:pPr>
        <w:spacing w:line="216" w:lineRule="auto"/>
        <w:rPr>
          <w:sz w:val="28"/>
          <w:szCs w:val="28"/>
        </w:rPr>
      </w:pPr>
      <w:r w:rsidRPr="00245496">
        <w:rPr>
          <w:sz w:val="28"/>
          <w:szCs w:val="28"/>
        </w:rPr>
        <w:t>проживающий (</w:t>
      </w:r>
      <w:proofErr w:type="spellStart"/>
      <w:r w:rsidRPr="00245496">
        <w:rPr>
          <w:sz w:val="28"/>
          <w:szCs w:val="28"/>
        </w:rPr>
        <w:t>ая</w:t>
      </w:r>
      <w:proofErr w:type="spellEnd"/>
      <w:r w:rsidRPr="00245496">
        <w:rPr>
          <w:sz w:val="28"/>
          <w:szCs w:val="28"/>
        </w:rPr>
        <w:t xml:space="preserve">) по адресу: </w:t>
      </w:r>
    </w:p>
    <w:p w:rsidR="00DD5431" w:rsidRDefault="00DD5431" w:rsidP="00DD5431">
      <w:pPr>
        <w:spacing w:line="216" w:lineRule="auto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rPr>
          <w:b/>
          <w:sz w:val="28"/>
          <w:szCs w:val="28"/>
        </w:rPr>
      </w:pPr>
      <w:r w:rsidRPr="00245496">
        <w:rPr>
          <w:b/>
          <w:sz w:val="28"/>
          <w:szCs w:val="28"/>
        </w:rPr>
        <w:t>____________________________________________________________________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DD5431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обучающийся </w:t>
      </w:r>
    </w:p>
    <w:p w:rsidR="00DD5431" w:rsidRDefault="00DD5431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___________________________________________________________________</w:t>
      </w:r>
    </w:p>
    <w:p w:rsidR="00245496" w:rsidRPr="00DD5431" w:rsidRDefault="00245496" w:rsidP="00DD5431">
      <w:pPr>
        <w:spacing w:line="216" w:lineRule="auto"/>
        <w:jc w:val="center"/>
        <w:rPr>
          <w:sz w:val="20"/>
          <w:szCs w:val="20"/>
        </w:rPr>
      </w:pPr>
      <w:r w:rsidRPr="00DD5431">
        <w:rPr>
          <w:sz w:val="20"/>
          <w:szCs w:val="20"/>
        </w:rPr>
        <w:t>(наименование учреждения (организации)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Дата рождения 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DD5431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Контактные телефоны: </w:t>
      </w:r>
    </w:p>
    <w:p w:rsidR="00DD5431" w:rsidRDefault="00DD5431" w:rsidP="00DD5431">
      <w:pPr>
        <w:spacing w:line="216" w:lineRule="auto"/>
        <w:jc w:val="both"/>
        <w:rPr>
          <w:sz w:val="28"/>
          <w:szCs w:val="28"/>
        </w:rPr>
      </w:pPr>
    </w:p>
    <w:p w:rsidR="00DD5431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_____________________</w:t>
      </w:r>
      <w:r w:rsidR="00DD5431">
        <w:rPr>
          <w:sz w:val="28"/>
          <w:szCs w:val="28"/>
        </w:rPr>
        <w:t>______________________________________________</w:t>
      </w:r>
      <w:r w:rsidRPr="00245496">
        <w:rPr>
          <w:sz w:val="28"/>
          <w:szCs w:val="28"/>
        </w:rPr>
        <w:t>,</w:t>
      </w:r>
    </w:p>
    <w:p w:rsidR="00DD5431" w:rsidRPr="00DD5431" w:rsidRDefault="00DD5431" w:rsidP="00DD5431">
      <w:pPr>
        <w:spacing w:line="216" w:lineRule="auto"/>
        <w:jc w:val="center"/>
        <w:rPr>
          <w:sz w:val="20"/>
          <w:szCs w:val="20"/>
        </w:rPr>
      </w:pPr>
      <w:r w:rsidRPr="00DD5431">
        <w:rPr>
          <w:sz w:val="20"/>
          <w:szCs w:val="20"/>
        </w:rPr>
        <w:t>(учащегося)</w:t>
      </w:r>
    </w:p>
    <w:p w:rsidR="00DD5431" w:rsidRDefault="00DD5431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DD5431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 </w:t>
      </w:r>
      <w:r w:rsidR="00245496" w:rsidRPr="0024549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245496" w:rsidRPr="00DD5431" w:rsidRDefault="00245496" w:rsidP="00DD5431">
      <w:pPr>
        <w:spacing w:line="216" w:lineRule="auto"/>
        <w:jc w:val="both"/>
        <w:rPr>
          <w:sz w:val="20"/>
          <w:szCs w:val="20"/>
        </w:rPr>
      </w:pPr>
      <w:r w:rsidRPr="00245496">
        <w:rPr>
          <w:sz w:val="28"/>
          <w:szCs w:val="28"/>
        </w:rPr>
        <w:t xml:space="preserve">                                               </w:t>
      </w:r>
      <w:r w:rsidRPr="00DD5431">
        <w:rPr>
          <w:sz w:val="20"/>
          <w:szCs w:val="20"/>
        </w:rPr>
        <w:t>(классного руководителя, куратора)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DD5431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Данные паспорта: серия ______, номер __________, выдан (кем, когда) </w:t>
      </w:r>
    </w:p>
    <w:p w:rsidR="00DD5431" w:rsidRDefault="00DD5431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</w:t>
      </w:r>
      <w:r w:rsidR="00DD5431">
        <w:rPr>
          <w:sz w:val="28"/>
          <w:szCs w:val="28"/>
        </w:rPr>
        <w:t>______________________________________________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DD5431" w:rsidP="00DD5431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Страховое свидетельство ____________ИНН 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Состав семьи:</w:t>
      </w:r>
    </w:p>
    <w:p w:rsidR="00DD5431" w:rsidRPr="00245496" w:rsidRDefault="00DD5431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Отец ______________________________________________________________</w:t>
      </w:r>
      <w:r w:rsidR="00DD5431">
        <w:rPr>
          <w:sz w:val="28"/>
          <w:szCs w:val="28"/>
        </w:rPr>
        <w:t>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DD5431" w:rsidP="00DD543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245496" w:rsidRPr="0024549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Мать _______________________________</w:t>
      </w:r>
      <w:r w:rsidR="00DD5431">
        <w:rPr>
          <w:sz w:val="28"/>
          <w:szCs w:val="28"/>
        </w:rPr>
        <w:t>_______________________________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Место работы _______________________</w:t>
      </w:r>
      <w:r w:rsidR="00DD5431">
        <w:rPr>
          <w:sz w:val="28"/>
          <w:szCs w:val="28"/>
        </w:rPr>
        <w:t>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lastRenderedPageBreak/>
        <w:t>Другие члены семьи __________________________________________________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Представленные сведения верны.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Руководитель учреждения (организации) ________________________________</w:t>
      </w: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Дата</w:t>
      </w:r>
    </w:p>
    <w:p w:rsidR="004918A9" w:rsidRDefault="004918A9" w:rsidP="00DD5431">
      <w:pPr>
        <w:spacing w:line="216" w:lineRule="auto"/>
        <w:jc w:val="both"/>
        <w:rPr>
          <w:sz w:val="28"/>
          <w:szCs w:val="28"/>
        </w:rPr>
      </w:pPr>
    </w:p>
    <w:p w:rsidR="00245496" w:rsidRPr="00245496" w:rsidRDefault="00245496" w:rsidP="00DD5431">
      <w:pPr>
        <w:spacing w:line="216" w:lineRule="auto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М</w:t>
      </w:r>
      <w:r w:rsidR="004918A9">
        <w:rPr>
          <w:sz w:val="28"/>
          <w:szCs w:val="28"/>
        </w:rPr>
        <w:t xml:space="preserve"> </w:t>
      </w:r>
      <w:r w:rsidRPr="00245496">
        <w:rPr>
          <w:sz w:val="28"/>
          <w:szCs w:val="28"/>
        </w:rPr>
        <w:t>П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DD5431" w:rsidRDefault="00DD5431" w:rsidP="00245496">
      <w:pPr>
        <w:spacing w:line="240" w:lineRule="exact"/>
        <w:ind w:firstLine="5670"/>
        <w:rPr>
          <w:sz w:val="28"/>
          <w:szCs w:val="28"/>
        </w:rPr>
      </w:pPr>
    </w:p>
    <w:p w:rsidR="00245496" w:rsidRPr="00DD5431" w:rsidRDefault="00245496" w:rsidP="00245496">
      <w:pPr>
        <w:spacing w:line="240" w:lineRule="exact"/>
        <w:ind w:firstLine="5670"/>
      </w:pPr>
      <w:r w:rsidRPr="00DD5431">
        <w:lastRenderedPageBreak/>
        <w:t>Приложение 2</w:t>
      </w:r>
    </w:p>
    <w:p w:rsidR="00245496" w:rsidRPr="00DD5431" w:rsidRDefault="00245496" w:rsidP="00245496">
      <w:pPr>
        <w:spacing w:line="240" w:lineRule="exact"/>
        <w:ind w:firstLine="5670"/>
      </w:pPr>
      <w:r w:rsidRPr="00DD5431">
        <w:t>к Положению о муниципальном</w:t>
      </w:r>
    </w:p>
    <w:p w:rsidR="00245496" w:rsidRPr="00DD5431" w:rsidRDefault="00245496" w:rsidP="00245496">
      <w:pPr>
        <w:spacing w:line="240" w:lineRule="exact"/>
        <w:ind w:firstLine="5670"/>
        <w:rPr>
          <w:bCs/>
        </w:rPr>
      </w:pPr>
      <w:r w:rsidRPr="00DD5431">
        <w:rPr>
          <w:bCs/>
        </w:rPr>
        <w:t>конкурсе среди способной</w:t>
      </w:r>
    </w:p>
    <w:p w:rsidR="00245496" w:rsidRPr="00DD5431" w:rsidRDefault="00245496" w:rsidP="00245496">
      <w:pPr>
        <w:spacing w:line="240" w:lineRule="exact"/>
        <w:ind w:firstLine="5670"/>
        <w:rPr>
          <w:bCs/>
        </w:rPr>
      </w:pPr>
      <w:r w:rsidRPr="00DD5431">
        <w:rPr>
          <w:bCs/>
        </w:rPr>
        <w:t>и талантливой учащейся молодежи</w:t>
      </w:r>
    </w:p>
    <w:p w:rsidR="00245496" w:rsidRPr="00DD5431" w:rsidRDefault="00245496" w:rsidP="00245496">
      <w:pPr>
        <w:spacing w:line="240" w:lineRule="exact"/>
        <w:ind w:firstLine="5670"/>
        <w:rPr>
          <w:bCs/>
        </w:rPr>
      </w:pPr>
      <w:r w:rsidRPr="00DD5431">
        <w:t>Красновишерского</w:t>
      </w:r>
    </w:p>
    <w:p w:rsidR="00245496" w:rsidRPr="00DD5431" w:rsidRDefault="00245496" w:rsidP="00245496">
      <w:pPr>
        <w:spacing w:line="240" w:lineRule="exact"/>
        <w:ind w:firstLine="5670"/>
      </w:pPr>
      <w:r w:rsidRPr="00DD5431">
        <w:t>городского округа</w:t>
      </w:r>
    </w:p>
    <w:p w:rsidR="00245496" w:rsidRDefault="00245496" w:rsidP="00245496">
      <w:pPr>
        <w:spacing w:line="240" w:lineRule="exact"/>
        <w:ind w:firstLine="5245"/>
        <w:jc w:val="center"/>
        <w:rPr>
          <w:sz w:val="28"/>
          <w:szCs w:val="28"/>
        </w:rPr>
      </w:pPr>
    </w:p>
    <w:p w:rsidR="00DD5431" w:rsidRPr="00245496" w:rsidRDefault="00DD5431" w:rsidP="00245496">
      <w:pPr>
        <w:spacing w:line="240" w:lineRule="exact"/>
        <w:ind w:firstLine="5245"/>
        <w:jc w:val="center"/>
        <w:rPr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 xml:space="preserve">ИНФОРМАЦИОННАЯ КАРТА </w:t>
      </w: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 xml:space="preserve">участника муниципального конкурса среди способной и талантливой </w:t>
      </w:r>
    </w:p>
    <w:p w:rsidR="00245496" w:rsidRPr="00245496" w:rsidRDefault="00245496" w:rsidP="00245496">
      <w:pPr>
        <w:jc w:val="center"/>
        <w:rPr>
          <w:sz w:val="28"/>
          <w:szCs w:val="28"/>
        </w:rPr>
      </w:pPr>
      <w:r w:rsidRPr="00245496">
        <w:rPr>
          <w:b/>
          <w:bCs/>
          <w:sz w:val="28"/>
          <w:szCs w:val="28"/>
        </w:rPr>
        <w:t>учащейся молодежи Красновишерского городского округа</w:t>
      </w:r>
    </w:p>
    <w:p w:rsidR="00245496" w:rsidRPr="00245496" w:rsidRDefault="00245496" w:rsidP="00245496">
      <w:pPr>
        <w:jc w:val="right"/>
        <w:rPr>
          <w:sz w:val="28"/>
          <w:szCs w:val="28"/>
        </w:rPr>
      </w:pPr>
    </w:p>
    <w:p w:rsidR="00245496" w:rsidRPr="00245496" w:rsidRDefault="00245496" w:rsidP="00222834">
      <w:pPr>
        <w:ind w:left="2124" w:firstLine="708"/>
        <w:jc w:val="right"/>
        <w:rPr>
          <w:sz w:val="28"/>
          <w:szCs w:val="28"/>
        </w:rPr>
      </w:pPr>
      <w:r w:rsidRPr="00245496">
        <w:rPr>
          <w:sz w:val="28"/>
          <w:szCs w:val="28"/>
        </w:rPr>
        <w:t>Номинация______________________________</w:t>
      </w:r>
      <w:r w:rsidR="00222834">
        <w:rPr>
          <w:sz w:val="28"/>
          <w:szCs w:val="28"/>
        </w:rPr>
        <w:t>___</w:t>
      </w:r>
    </w:p>
    <w:p w:rsidR="00245496" w:rsidRPr="00222834" w:rsidRDefault="00245496" w:rsidP="00222834">
      <w:pPr>
        <w:jc w:val="right"/>
        <w:rPr>
          <w:sz w:val="20"/>
          <w:szCs w:val="20"/>
        </w:rPr>
      </w:pPr>
      <w:r w:rsidRPr="00222834">
        <w:rPr>
          <w:sz w:val="20"/>
          <w:szCs w:val="20"/>
        </w:rPr>
        <w:t>«Творчество», «Интеллект», «Спорт»</w:t>
      </w:r>
      <w:r w:rsidR="00222834" w:rsidRPr="00222834">
        <w:rPr>
          <w:sz w:val="20"/>
          <w:szCs w:val="20"/>
        </w:rPr>
        <w:t>, «Общественная деятельность»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Default="00245496" w:rsidP="00245496">
      <w:pPr>
        <w:ind w:firstLine="567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На участие в конкурсе в 202</w:t>
      </w:r>
      <w:r w:rsidR="004918A9">
        <w:rPr>
          <w:sz w:val="28"/>
          <w:szCs w:val="28"/>
        </w:rPr>
        <w:t>1</w:t>
      </w:r>
      <w:r w:rsidRPr="00245496">
        <w:rPr>
          <w:sz w:val="28"/>
          <w:szCs w:val="28"/>
        </w:rPr>
        <w:t xml:space="preserve"> году выдвигается</w:t>
      </w:r>
    </w:p>
    <w:p w:rsidR="00222834" w:rsidRPr="00245496" w:rsidRDefault="00222834" w:rsidP="00245496">
      <w:pPr>
        <w:ind w:firstLine="567"/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____________________________________________________________________</w:t>
      </w:r>
    </w:p>
    <w:p w:rsidR="00245496" w:rsidRPr="00222834" w:rsidRDefault="00245496" w:rsidP="00245496">
      <w:pPr>
        <w:jc w:val="center"/>
        <w:rPr>
          <w:sz w:val="20"/>
          <w:szCs w:val="20"/>
        </w:rPr>
      </w:pPr>
      <w:r w:rsidRPr="00222834">
        <w:rPr>
          <w:sz w:val="20"/>
          <w:szCs w:val="20"/>
        </w:rPr>
        <w:t>(наименование коллектива)</w:t>
      </w:r>
    </w:p>
    <w:p w:rsidR="00222834" w:rsidRDefault="00222834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____________________________________________________________________</w:t>
      </w:r>
    </w:p>
    <w:p w:rsidR="00245496" w:rsidRPr="00222834" w:rsidRDefault="00245496" w:rsidP="00245496">
      <w:pPr>
        <w:jc w:val="center"/>
        <w:rPr>
          <w:sz w:val="20"/>
          <w:szCs w:val="20"/>
        </w:rPr>
      </w:pPr>
      <w:r w:rsidRPr="00222834">
        <w:rPr>
          <w:sz w:val="20"/>
          <w:szCs w:val="20"/>
        </w:rPr>
        <w:t>(наименование учреждения (организации)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Контактные данные руководителя: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Фамилия, имя, отчество: _____________________</w:t>
      </w:r>
      <w:r w:rsidR="00222834">
        <w:rPr>
          <w:sz w:val="28"/>
          <w:szCs w:val="28"/>
        </w:rPr>
        <w:t>__________________________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22834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 xml:space="preserve">Данные паспорта: серия ______, номер __________, выдан (кем, когда) </w:t>
      </w:r>
    </w:p>
    <w:p w:rsidR="00222834" w:rsidRDefault="00222834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__________________</w:t>
      </w:r>
      <w:r w:rsidR="00222834">
        <w:rPr>
          <w:sz w:val="28"/>
          <w:szCs w:val="28"/>
        </w:rPr>
        <w:t>__________________________________________________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22834" w:rsidRDefault="00222834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Страховое свидетельство __________________ ИНН ______________________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Телефон ____________________________________________________________________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Представленные сведения верны.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Руководитель учреждения (организации) ________________________________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Дата</w:t>
      </w:r>
    </w:p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45496" w:rsidRDefault="00245496" w:rsidP="00245496">
      <w:pPr>
        <w:jc w:val="both"/>
        <w:rPr>
          <w:sz w:val="28"/>
          <w:szCs w:val="28"/>
        </w:rPr>
      </w:pPr>
      <w:r w:rsidRPr="00245496">
        <w:rPr>
          <w:sz w:val="28"/>
          <w:szCs w:val="28"/>
        </w:rPr>
        <w:t>М.П.</w:t>
      </w:r>
    </w:p>
    <w:p w:rsidR="00245496" w:rsidRPr="00245496" w:rsidRDefault="00245496" w:rsidP="00245496">
      <w:pPr>
        <w:rPr>
          <w:sz w:val="28"/>
          <w:szCs w:val="28"/>
        </w:rPr>
      </w:pPr>
    </w:p>
    <w:p w:rsidR="00245496" w:rsidRPr="00245496" w:rsidRDefault="00245496" w:rsidP="00245496">
      <w:pPr>
        <w:rPr>
          <w:sz w:val="28"/>
          <w:szCs w:val="28"/>
        </w:rPr>
      </w:pPr>
    </w:p>
    <w:p w:rsidR="00245496" w:rsidRPr="00245496" w:rsidRDefault="00245496" w:rsidP="00245496">
      <w:pPr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rPr>
          <w:sz w:val="28"/>
          <w:szCs w:val="28"/>
        </w:rPr>
      </w:pPr>
    </w:p>
    <w:p w:rsidR="00245496" w:rsidRPr="00222834" w:rsidRDefault="00245496" w:rsidP="00245496">
      <w:pPr>
        <w:spacing w:line="240" w:lineRule="exact"/>
        <w:ind w:firstLine="5670"/>
      </w:pPr>
      <w:r w:rsidRPr="00222834">
        <w:lastRenderedPageBreak/>
        <w:t>Приложение 3</w:t>
      </w:r>
    </w:p>
    <w:p w:rsidR="00245496" w:rsidRPr="00222834" w:rsidRDefault="00245496" w:rsidP="00245496">
      <w:pPr>
        <w:spacing w:line="240" w:lineRule="exact"/>
        <w:ind w:firstLine="5670"/>
      </w:pPr>
      <w:r w:rsidRPr="00222834">
        <w:t>к Положению о муниципальном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rPr>
          <w:bCs/>
        </w:rPr>
        <w:t>конкурсе среди способной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rPr>
          <w:bCs/>
        </w:rPr>
        <w:t>и талантливой учащейся молодежи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t>Красновишерского</w:t>
      </w:r>
    </w:p>
    <w:p w:rsidR="00245496" w:rsidRPr="00222834" w:rsidRDefault="00245496" w:rsidP="00245496">
      <w:pPr>
        <w:spacing w:line="240" w:lineRule="exact"/>
        <w:ind w:firstLine="5670"/>
      </w:pPr>
      <w:r w:rsidRPr="00222834">
        <w:t>городского округа</w:t>
      </w:r>
    </w:p>
    <w:p w:rsidR="00245496" w:rsidRPr="00245496" w:rsidRDefault="00245496" w:rsidP="00245496">
      <w:pPr>
        <w:spacing w:line="240" w:lineRule="exact"/>
        <w:jc w:val="center"/>
        <w:rPr>
          <w:b/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  <w:r w:rsidRPr="00245496">
        <w:rPr>
          <w:b/>
          <w:sz w:val="28"/>
          <w:szCs w:val="28"/>
        </w:rPr>
        <w:t xml:space="preserve">Индивидуальная карта </w:t>
      </w:r>
    </w:p>
    <w:p w:rsidR="00245496" w:rsidRPr="00245496" w:rsidRDefault="00245496" w:rsidP="00245496">
      <w:pPr>
        <w:jc w:val="center"/>
        <w:rPr>
          <w:sz w:val="28"/>
          <w:szCs w:val="28"/>
        </w:rPr>
      </w:pPr>
      <w:r w:rsidRPr="00245496">
        <w:rPr>
          <w:b/>
          <w:sz w:val="28"/>
          <w:szCs w:val="28"/>
        </w:rPr>
        <w:t xml:space="preserve">расчета рейтинга участника муниципального конкурса </w:t>
      </w:r>
      <w:r w:rsidRPr="00245496">
        <w:rPr>
          <w:b/>
          <w:bCs/>
          <w:sz w:val="28"/>
          <w:szCs w:val="28"/>
        </w:rPr>
        <w:t>среди способной и талантливой учащейся молодежи Красновишерского городского округа</w:t>
      </w:r>
    </w:p>
    <w:p w:rsidR="00245496" w:rsidRPr="00245496" w:rsidRDefault="00245496" w:rsidP="00245496">
      <w:pPr>
        <w:rPr>
          <w:sz w:val="28"/>
          <w:szCs w:val="28"/>
        </w:rPr>
      </w:pPr>
    </w:p>
    <w:p w:rsidR="00222834" w:rsidRDefault="00245496" w:rsidP="00222834">
      <w:pPr>
        <w:rPr>
          <w:sz w:val="28"/>
          <w:szCs w:val="28"/>
        </w:rPr>
      </w:pPr>
      <w:r w:rsidRPr="00245496">
        <w:rPr>
          <w:sz w:val="28"/>
          <w:szCs w:val="28"/>
        </w:rPr>
        <w:t>Кандидат____________________________________________________________</w:t>
      </w:r>
    </w:p>
    <w:p w:rsidR="00222834" w:rsidRPr="00245496" w:rsidRDefault="00222834" w:rsidP="002228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5496" w:rsidRDefault="00245496" w:rsidP="00245496">
      <w:pPr>
        <w:jc w:val="center"/>
      </w:pPr>
      <w:r w:rsidRPr="00222834">
        <w:t>(учреждение (организация), класс, курс, группа)</w:t>
      </w:r>
    </w:p>
    <w:p w:rsidR="00222834" w:rsidRPr="00222834" w:rsidRDefault="00222834" w:rsidP="0024549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734"/>
        <w:gridCol w:w="1254"/>
        <w:gridCol w:w="1842"/>
      </w:tblGrid>
      <w:tr w:rsidR="00245496" w:rsidRPr="00222834" w:rsidTr="00222834">
        <w:trPr>
          <w:trHeight w:val="7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90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 xml:space="preserve">Точное наименование мероприятия </w:t>
            </w:r>
          </w:p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(с указанием, под чьей эгидой оно проводилось и дата проведения)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Количество баллов</w:t>
            </w: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1. Муниципальные мероприятия</w:t>
            </w:r>
          </w:p>
        </w:tc>
      </w:tr>
      <w:tr w:rsidR="00245496" w:rsidRPr="00222834" w:rsidTr="00222834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 xml:space="preserve">и. </w:t>
            </w:r>
            <w:proofErr w:type="spellStart"/>
            <w:r w:rsidRPr="00222834">
              <w:rPr>
                <w:sz w:val="27"/>
                <w:szCs w:val="27"/>
              </w:rPr>
              <w:t>т.д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2. Межмуниципальные мероприятия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 xml:space="preserve">и </w:t>
            </w:r>
            <w:proofErr w:type="spellStart"/>
            <w:r w:rsidRPr="00222834">
              <w:rPr>
                <w:sz w:val="27"/>
                <w:szCs w:val="27"/>
              </w:rPr>
              <w:t>т.д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37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3. Краевые мероприятия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и т. 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4. Окружные мероприятия</w:t>
            </w:r>
          </w:p>
        </w:tc>
      </w:tr>
      <w:tr w:rsidR="00245496" w:rsidRPr="00222834" w:rsidTr="00222834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и т. 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37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5. Всероссийские мероприятия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и т. 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6. Международные мероприятия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  <w:r w:rsidRPr="00222834">
              <w:rPr>
                <w:sz w:val="27"/>
                <w:szCs w:val="27"/>
              </w:rPr>
              <w:t>и т. 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7. Наличие знака отличия ВФСК ГТО (для номинации «Спорт»)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2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8. Наличие спортивного разряда</w:t>
            </w:r>
            <w:r w:rsidR="00467F90">
              <w:rPr>
                <w:b/>
                <w:sz w:val="27"/>
                <w:szCs w:val="27"/>
              </w:rPr>
              <w:t xml:space="preserve"> (</w:t>
            </w:r>
            <w:r w:rsidR="00467F90" w:rsidRPr="00222834">
              <w:rPr>
                <w:b/>
                <w:sz w:val="27"/>
                <w:szCs w:val="27"/>
              </w:rPr>
              <w:t>для номинации «Спорт</w:t>
            </w:r>
            <w:r w:rsidR="00467F90">
              <w:rPr>
                <w:b/>
                <w:sz w:val="27"/>
                <w:szCs w:val="27"/>
              </w:rPr>
              <w:t>»)</w:t>
            </w:r>
          </w:p>
        </w:tc>
      </w:tr>
      <w:tr w:rsidR="00245496" w:rsidRPr="00222834" w:rsidTr="00222834">
        <w:trPr>
          <w:trHeight w:val="3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  <w:tr w:rsidR="00245496" w:rsidRPr="00222834" w:rsidTr="00222834">
        <w:trPr>
          <w:trHeight w:val="3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both"/>
              <w:rPr>
                <w:b/>
                <w:sz w:val="27"/>
                <w:szCs w:val="27"/>
              </w:rPr>
            </w:pPr>
            <w:r w:rsidRPr="00222834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22834" w:rsidRDefault="00245496" w:rsidP="009614F2">
            <w:pPr>
              <w:jc w:val="center"/>
              <w:rPr>
                <w:sz w:val="27"/>
                <w:szCs w:val="27"/>
              </w:rPr>
            </w:pPr>
          </w:p>
        </w:tc>
      </w:tr>
    </w:tbl>
    <w:p w:rsidR="00245496" w:rsidRPr="00245496" w:rsidRDefault="00245496" w:rsidP="00245496">
      <w:pPr>
        <w:jc w:val="both"/>
        <w:rPr>
          <w:sz w:val="28"/>
          <w:szCs w:val="28"/>
        </w:rPr>
      </w:pPr>
    </w:p>
    <w:p w:rsidR="00245496" w:rsidRPr="00222834" w:rsidRDefault="00245496" w:rsidP="00245496">
      <w:pPr>
        <w:jc w:val="both"/>
        <w:rPr>
          <w:sz w:val="27"/>
          <w:szCs w:val="27"/>
        </w:rPr>
      </w:pPr>
      <w:r w:rsidRPr="00222834">
        <w:rPr>
          <w:sz w:val="27"/>
          <w:szCs w:val="27"/>
        </w:rPr>
        <w:t>Предоставленные сведения верны</w:t>
      </w:r>
    </w:p>
    <w:p w:rsidR="00245496" w:rsidRPr="00222834" w:rsidRDefault="00245496" w:rsidP="00245496">
      <w:pPr>
        <w:jc w:val="both"/>
        <w:rPr>
          <w:sz w:val="27"/>
          <w:szCs w:val="27"/>
        </w:rPr>
      </w:pPr>
    </w:p>
    <w:p w:rsidR="00245496" w:rsidRPr="00222834" w:rsidRDefault="00245496" w:rsidP="00245496">
      <w:pPr>
        <w:jc w:val="both"/>
        <w:rPr>
          <w:sz w:val="27"/>
          <w:szCs w:val="27"/>
        </w:rPr>
      </w:pPr>
      <w:r w:rsidRPr="00222834">
        <w:rPr>
          <w:sz w:val="27"/>
          <w:szCs w:val="27"/>
        </w:rPr>
        <w:t>Руководитель учреждения (организации) _________________________________</w:t>
      </w:r>
    </w:p>
    <w:p w:rsidR="00245496" w:rsidRPr="00222834" w:rsidRDefault="00245496" w:rsidP="00245496">
      <w:pPr>
        <w:jc w:val="both"/>
        <w:rPr>
          <w:sz w:val="27"/>
          <w:szCs w:val="27"/>
        </w:rPr>
      </w:pPr>
    </w:p>
    <w:p w:rsidR="00245496" w:rsidRPr="00222834" w:rsidRDefault="00245496" w:rsidP="00245496">
      <w:pPr>
        <w:jc w:val="both"/>
        <w:rPr>
          <w:sz w:val="27"/>
          <w:szCs w:val="27"/>
        </w:rPr>
      </w:pPr>
      <w:r w:rsidRPr="00222834">
        <w:rPr>
          <w:sz w:val="27"/>
          <w:szCs w:val="27"/>
        </w:rPr>
        <w:t>Дата</w:t>
      </w:r>
    </w:p>
    <w:p w:rsidR="00245496" w:rsidRPr="00222834" w:rsidRDefault="00245496" w:rsidP="00245496">
      <w:pPr>
        <w:jc w:val="both"/>
        <w:rPr>
          <w:sz w:val="27"/>
          <w:szCs w:val="27"/>
        </w:rPr>
      </w:pPr>
      <w:r w:rsidRPr="00222834">
        <w:rPr>
          <w:sz w:val="27"/>
          <w:szCs w:val="27"/>
        </w:rPr>
        <w:t>М.П.</w:t>
      </w:r>
    </w:p>
    <w:p w:rsidR="00245496" w:rsidRPr="00222834" w:rsidRDefault="00245496" w:rsidP="00245496">
      <w:pPr>
        <w:spacing w:line="240" w:lineRule="exact"/>
        <w:ind w:firstLine="5670"/>
      </w:pPr>
      <w:r w:rsidRPr="00222834">
        <w:lastRenderedPageBreak/>
        <w:t>Приложение 4</w:t>
      </w:r>
    </w:p>
    <w:p w:rsidR="00245496" w:rsidRPr="00222834" w:rsidRDefault="00245496" w:rsidP="00245496">
      <w:pPr>
        <w:spacing w:line="240" w:lineRule="exact"/>
        <w:ind w:firstLine="5670"/>
      </w:pPr>
      <w:r w:rsidRPr="00222834">
        <w:t>к Положению о муниципальном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rPr>
          <w:bCs/>
        </w:rPr>
        <w:t>конкурсе среди способной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rPr>
          <w:bCs/>
        </w:rPr>
        <w:t>и талантливой учащейся молодежи</w:t>
      </w:r>
    </w:p>
    <w:p w:rsidR="00245496" w:rsidRPr="00222834" w:rsidRDefault="00245496" w:rsidP="00245496">
      <w:pPr>
        <w:spacing w:line="240" w:lineRule="exact"/>
        <w:ind w:firstLine="5670"/>
        <w:rPr>
          <w:bCs/>
        </w:rPr>
      </w:pPr>
      <w:r w:rsidRPr="00222834">
        <w:t>Красновишерского</w:t>
      </w:r>
    </w:p>
    <w:p w:rsidR="00245496" w:rsidRPr="00222834" w:rsidRDefault="00245496" w:rsidP="00245496">
      <w:pPr>
        <w:spacing w:line="240" w:lineRule="exact"/>
        <w:ind w:firstLine="5670"/>
      </w:pPr>
      <w:r w:rsidRPr="00222834">
        <w:t>городского округа</w:t>
      </w:r>
    </w:p>
    <w:p w:rsidR="00245496" w:rsidRPr="00245496" w:rsidRDefault="00245496" w:rsidP="00245496">
      <w:pPr>
        <w:spacing w:line="240" w:lineRule="exact"/>
        <w:jc w:val="center"/>
        <w:rPr>
          <w:b/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  <w:r w:rsidRPr="00245496">
        <w:rPr>
          <w:b/>
          <w:sz w:val="28"/>
          <w:szCs w:val="28"/>
        </w:rPr>
        <w:t>ТАБЛИЦА</w:t>
      </w: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sz w:val="28"/>
          <w:szCs w:val="28"/>
        </w:rPr>
        <w:t xml:space="preserve">для расчета индивидуального рейтинга участника муниципального конкурса </w:t>
      </w:r>
      <w:r w:rsidRPr="00245496">
        <w:rPr>
          <w:b/>
          <w:bCs/>
          <w:sz w:val="28"/>
          <w:szCs w:val="28"/>
        </w:rPr>
        <w:t xml:space="preserve">среди способной и талантливой учащейся молодежи </w:t>
      </w: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  <w:r w:rsidRPr="00245496">
        <w:rPr>
          <w:b/>
          <w:bCs/>
          <w:sz w:val="28"/>
          <w:szCs w:val="28"/>
        </w:rPr>
        <w:t>Красновишерского городского округа</w:t>
      </w:r>
    </w:p>
    <w:p w:rsidR="00245496" w:rsidRPr="00245496" w:rsidRDefault="00245496" w:rsidP="00245496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104"/>
        <w:gridCol w:w="1466"/>
        <w:gridCol w:w="1461"/>
        <w:gridCol w:w="1461"/>
        <w:gridCol w:w="1293"/>
      </w:tblGrid>
      <w:tr w:rsidR="00245496" w:rsidRPr="00245496" w:rsidTr="009614F2">
        <w:trPr>
          <w:trHeight w:val="70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Участие</w:t>
            </w:r>
          </w:p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(баллы)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pStyle w:val="2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245496">
              <w:rPr>
                <w:i w:val="0"/>
                <w:sz w:val="28"/>
                <w:szCs w:val="28"/>
              </w:rPr>
              <w:t>3 место</w:t>
            </w:r>
          </w:p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(баллы)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2 место</w:t>
            </w:r>
          </w:p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(баллы)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1 место</w:t>
            </w:r>
          </w:p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(баллы)</w:t>
            </w:r>
          </w:p>
        </w:tc>
      </w:tr>
      <w:tr w:rsidR="00245496" w:rsidRPr="00245496" w:rsidTr="009614F2">
        <w:trPr>
          <w:trHeight w:val="49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1. Фестивали, выставки, концерты, иные творческие мероприятия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75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Окружной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100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200</w:t>
            </w:r>
          </w:p>
        </w:tc>
      </w:tr>
      <w:tr w:rsidR="00245496" w:rsidRPr="00245496" w:rsidTr="009614F2">
        <w:trPr>
          <w:trHeight w:val="67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2. Олимпиады, интеллектуальные турниры и конкурсы исследовательских работ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Межмуниципальный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75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Окружной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100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200</w:t>
            </w:r>
          </w:p>
        </w:tc>
      </w:tr>
      <w:tr w:rsidR="00245496" w:rsidRPr="00245496" w:rsidTr="009614F2">
        <w:trPr>
          <w:trHeight w:val="41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6" w:rsidRPr="00245496" w:rsidRDefault="00245496" w:rsidP="009614F2">
            <w:pPr>
              <w:jc w:val="center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3. Официальные спортивные соревнования, включенные в календарные планы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Окружной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100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</w:tr>
      <w:tr w:rsidR="00245496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200</w:t>
            </w:r>
          </w:p>
        </w:tc>
      </w:tr>
      <w:tr w:rsidR="00222834" w:rsidRPr="00245496" w:rsidTr="009614F2">
        <w:trPr>
          <w:trHeight w:val="32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22834" w:rsidRDefault="00467F90" w:rsidP="00222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222834">
              <w:rPr>
                <w:b/>
                <w:sz w:val="28"/>
                <w:szCs w:val="28"/>
              </w:rPr>
              <w:t xml:space="preserve">Конкурсы добровольцев, конкурсы социально-значимых проектов, общественная деятельность (подтвержденная сертификатом об участии) </w:t>
            </w:r>
          </w:p>
        </w:tc>
      </w:tr>
      <w:tr w:rsidR="00222834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22834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22834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22834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22834" w:rsidRPr="00245496" w:rsidTr="009614F2">
        <w:trPr>
          <w:trHeight w:val="3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Pr="00245496" w:rsidRDefault="00222834" w:rsidP="0096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A67FB" w:rsidRPr="00245496" w:rsidTr="006A67FB">
        <w:trPr>
          <w:trHeight w:val="322"/>
        </w:trPr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B" w:rsidRDefault="006A67FB" w:rsidP="006A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Подтвержденная документально общественная (добровольческая, волонтерская) деятельность</w:t>
            </w:r>
            <w:r w:rsidR="00221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B" w:rsidRDefault="006A67FB" w:rsidP="006A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45496" w:rsidRPr="00245496" w:rsidTr="009614F2">
        <w:trPr>
          <w:trHeight w:val="33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22834" w:rsidP="00961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45496" w:rsidRPr="00245496">
              <w:rPr>
                <w:b/>
                <w:sz w:val="28"/>
                <w:szCs w:val="28"/>
              </w:rPr>
              <w:t>. Наличие знака отличия ВФСК ГТО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 xml:space="preserve">Бронзовый 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 xml:space="preserve">10 баллов 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Серебряный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 баллов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Золотой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30 баллов</w:t>
            </w:r>
          </w:p>
        </w:tc>
      </w:tr>
      <w:tr w:rsidR="00245496" w:rsidRPr="00245496" w:rsidTr="009614F2">
        <w:trPr>
          <w:trHeight w:val="33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467F90" w:rsidP="00961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45496" w:rsidRPr="00245496">
              <w:rPr>
                <w:b/>
                <w:sz w:val="28"/>
                <w:szCs w:val="28"/>
              </w:rPr>
              <w:t>. Наличие спортивного разряда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  <w:lang w:val="en-US"/>
              </w:rPr>
              <w:t xml:space="preserve">I </w:t>
            </w:r>
            <w:r w:rsidRPr="00245496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40 баллов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  <w:lang w:val="en-US"/>
              </w:rPr>
              <w:t>2</w:t>
            </w:r>
            <w:r w:rsidRPr="00245496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  <w:lang w:val="en-US"/>
              </w:rPr>
              <w:t>II</w:t>
            </w:r>
            <w:r w:rsidRPr="00245496">
              <w:rPr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30 баллов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  <w:lang w:val="en-US"/>
              </w:rPr>
              <w:t>III</w:t>
            </w:r>
            <w:r w:rsidRPr="00245496">
              <w:rPr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20 баллов</w:t>
            </w:r>
          </w:p>
        </w:tc>
      </w:tr>
      <w:tr w:rsidR="00245496" w:rsidRPr="00245496" w:rsidTr="009614F2">
        <w:trPr>
          <w:trHeight w:val="3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  <w:lang w:val="en-US"/>
              </w:rPr>
              <w:t>I</w:t>
            </w:r>
            <w:r w:rsidRPr="00245496">
              <w:rPr>
                <w:sz w:val="28"/>
                <w:szCs w:val="28"/>
              </w:rPr>
              <w:t xml:space="preserve"> юношеский спортивный разряд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96" w:rsidRPr="00245496" w:rsidRDefault="00245496" w:rsidP="009614F2">
            <w:pPr>
              <w:jc w:val="center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10 баллов</w:t>
            </w:r>
          </w:p>
        </w:tc>
      </w:tr>
    </w:tbl>
    <w:p w:rsidR="00222834" w:rsidRDefault="00222834" w:rsidP="00245496">
      <w:pPr>
        <w:jc w:val="center"/>
        <w:rPr>
          <w:b/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  <w:r w:rsidRPr="00245496">
        <w:rPr>
          <w:b/>
          <w:sz w:val="28"/>
          <w:szCs w:val="28"/>
        </w:rPr>
        <w:t>Комментарии к материалам расчета индивидуального рейтинга учащихся:</w:t>
      </w:r>
    </w:p>
    <w:p w:rsidR="00245496" w:rsidRPr="00245496" w:rsidRDefault="00245496" w:rsidP="00245496">
      <w:pPr>
        <w:jc w:val="center"/>
        <w:rPr>
          <w:b/>
          <w:sz w:val="28"/>
          <w:szCs w:val="28"/>
        </w:rPr>
      </w:pPr>
    </w:p>
    <w:p w:rsidR="00245496" w:rsidRPr="00245496" w:rsidRDefault="00245496" w:rsidP="00245496">
      <w:pPr>
        <w:pStyle w:val="10"/>
        <w:ind w:left="0"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1. Диплом краевого конкурса учебно-исследовательских работ учащихся:</w:t>
      </w:r>
    </w:p>
    <w:p w:rsidR="00245496" w:rsidRPr="00245496" w:rsidRDefault="00245496" w:rsidP="00245496">
      <w:pPr>
        <w:ind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диплом лауреата соответствует 1 месту;</w:t>
      </w:r>
    </w:p>
    <w:p w:rsidR="00245496" w:rsidRPr="00245496" w:rsidRDefault="00245496" w:rsidP="00245496">
      <w:pPr>
        <w:ind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диплом участника соответствует 2 месту;</w:t>
      </w:r>
    </w:p>
    <w:p w:rsidR="00245496" w:rsidRPr="00245496" w:rsidRDefault="00245496" w:rsidP="00245496">
      <w:pPr>
        <w:ind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похвальный отзыв соответствует 3 месту.</w:t>
      </w:r>
    </w:p>
    <w:p w:rsidR="00245496" w:rsidRPr="00245496" w:rsidRDefault="00245496" w:rsidP="00245496"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2. Муниципальный, зональный этап краевых мероприятий соответствует муниципальному мероприятию.</w:t>
      </w:r>
    </w:p>
    <w:p w:rsidR="00245496" w:rsidRPr="00245496" w:rsidRDefault="00245496" w:rsidP="00245496">
      <w:pPr>
        <w:pStyle w:val="10"/>
        <w:autoSpaceDN w:val="0"/>
        <w:ind w:left="0" w:firstLine="709"/>
        <w:jc w:val="both"/>
        <w:rPr>
          <w:sz w:val="28"/>
          <w:szCs w:val="28"/>
        </w:rPr>
      </w:pPr>
      <w:r w:rsidRPr="00245496">
        <w:rPr>
          <w:sz w:val="28"/>
          <w:szCs w:val="28"/>
        </w:rPr>
        <w:t>3. В случае проведения одного мероприятия по нескольким видам соревнований (этапов, туров и т.д.) в расчет рейтинга принимается общий зачет.</w:t>
      </w:r>
    </w:p>
    <w:p w:rsidR="00245496" w:rsidRPr="00245496" w:rsidRDefault="00245496" w:rsidP="00245496">
      <w:pPr>
        <w:ind w:firstLine="709"/>
        <w:jc w:val="both"/>
        <w:rPr>
          <w:bCs/>
          <w:sz w:val="28"/>
          <w:szCs w:val="28"/>
        </w:rPr>
      </w:pPr>
      <w:r w:rsidRPr="00245496">
        <w:rPr>
          <w:sz w:val="28"/>
          <w:szCs w:val="28"/>
        </w:rPr>
        <w:t xml:space="preserve">4. При наличии сертификата участия и диплома за призовое место в одном и том же мероприятии (соревновании) в индивидуальную карту расчета рейтинга участника муниципального конкурса </w:t>
      </w:r>
      <w:r w:rsidRPr="00245496">
        <w:rPr>
          <w:bCs/>
          <w:sz w:val="28"/>
          <w:szCs w:val="28"/>
        </w:rPr>
        <w:t>среди способной и талантливой учащейся молодежи Красновишерского городского округа включается только диплом за призовое место.</w:t>
      </w:r>
    </w:p>
    <w:p w:rsidR="00245496" w:rsidRPr="00245496" w:rsidRDefault="00245496" w:rsidP="00245496">
      <w:pPr>
        <w:ind w:firstLine="709"/>
        <w:jc w:val="both"/>
        <w:rPr>
          <w:bCs/>
          <w:sz w:val="28"/>
          <w:szCs w:val="28"/>
        </w:rPr>
      </w:pPr>
      <w:r w:rsidRPr="00245496">
        <w:rPr>
          <w:bCs/>
          <w:sz w:val="28"/>
          <w:szCs w:val="28"/>
        </w:rPr>
        <w:t xml:space="preserve">5. </w:t>
      </w:r>
      <w:r w:rsidRPr="00245496">
        <w:rPr>
          <w:sz w:val="28"/>
          <w:szCs w:val="28"/>
        </w:rPr>
        <w:t xml:space="preserve">В индивидуальную карту расчета рейтинга участника муниципального конкурса </w:t>
      </w:r>
      <w:r w:rsidRPr="00245496">
        <w:rPr>
          <w:bCs/>
          <w:sz w:val="28"/>
          <w:szCs w:val="28"/>
        </w:rPr>
        <w:t xml:space="preserve">среди способной и талантливой учащейся молодежи Красновишерского городского округа включаются результаты участия </w:t>
      </w:r>
      <w:r w:rsidR="006A67FB" w:rsidRPr="00245496">
        <w:rPr>
          <w:bCs/>
          <w:sz w:val="28"/>
          <w:szCs w:val="28"/>
        </w:rPr>
        <w:t>кандидата</w:t>
      </w:r>
      <w:r w:rsidRPr="00245496">
        <w:rPr>
          <w:bCs/>
          <w:sz w:val="28"/>
          <w:szCs w:val="28"/>
        </w:rPr>
        <w:t xml:space="preserve"> как в общекомандном зачете, так и в индивидуальном.</w:t>
      </w:r>
    </w:p>
    <w:p w:rsidR="00245496" w:rsidRDefault="00245496" w:rsidP="00245496">
      <w:pPr>
        <w:ind w:firstLine="709"/>
        <w:jc w:val="both"/>
        <w:rPr>
          <w:bCs/>
          <w:sz w:val="28"/>
          <w:szCs w:val="28"/>
        </w:rPr>
      </w:pPr>
      <w:r w:rsidRPr="00245496">
        <w:rPr>
          <w:bCs/>
          <w:sz w:val="28"/>
          <w:szCs w:val="28"/>
        </w:rPr>
        <w:t xml:space="preserve">6. В </w:t>
      </w:r>
      <w:r w:rsidRPr="00245496">
        <w:rPr>
          <w:sz w:val="28"/>
          <w:szCs w:val="28"/>
        </w:rPr>
        <w:t xml:space="preserve">индивидуальную карту расчета рейтинга участника муниципального конкурса </w:t>
      </w:r>
      <w:r w:rsidRPr="00245496">
        <w:rPr>
          <w:bCs/>
          <w:sz w:val="28"/>
          <w:szCs w:val="28"/>
        </w:rPr>
        <w:t>среди способной и талантливой учащейся молодежи Красновишерского городского округа при наличии общекомандных результатов по видам испытаний включа</w:t>
      </w:r>
      <w:r w:rsidR="004918A9">
        <w:rPr>
          <w:bCs/>
          <w:sz w:val="28"/>
          <w:szCs w:val="28"/>
        </w:rPr>
        <w:t>е</w:t>
      </w:r>
      <w:r w:rsidRPr="00245496">
        <w:rPr>
          <w:bCs/>
          <w:sz w:val="28"/>
          <w:szCs w:val="28"/>
        </w:rPr>
        <w:t>тся только итоговы</w:t>
      </w:r>
      <w:r w:rsidR="004918A9">
        <w:rPr>
          <w:bCs/>
          <w:sz w:val="28"/>
          <w:szCs w:val="28"/>
        </w:rPr>
        <w:t>й</w:t>
      </w:r>
      <w:r w:rsidRPr="00245496">
        <w:rPr>
          <w:b/>
          <w:bCs/>
          <w:sz w:val="28"/>
          <w:szCs w:val="28"/>
        </w:rPr>
        <w:t xml:space="preserve"> </w:t>
      </w:r>
      <w:r w:rsidRPr="00245496">
        <w:rPr>
          <w:bCs/>
          <w:sz w:val="28"/>
          <w:szCs w:val="28"/>
        </w:rPr>
        <w:t>общекомандны</w:t>
      </w:r>
      <w:r w:rsidR="004918A9">
        <w:rPr>
          <w:bCs/>
          <w:sz w:val="28"/>
          <w:szCs w:val="28"/>
        </w:rPr>
        <w:t>й</w:t>
      </w:r>
      <w:r w:rsidRPr="00245496">
        <w:rPr>
          <w:bCs/>
          <w:sz w:val="28"/>
          <w:szCs w:val="28"/>
        </w:rPr>
        <w:t xml:space="preserve"> результат.</w:t>
      </w:r>
    </w:p>
    <w:p w:rsidR="006A67FB" w:rsidRPr="00245496" w:rsidRDefault="006A67FB" w:rsidP="002454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В номинации «Общественная деятельность» учитывается как участие в конкурсах, так и добровольческая (волонтерская) деятельность, подтвержденная сертификатом об участии, благодарственным письмом и т.д. </w:t>
      </w: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467F90" w:rsidRDefault="00467F90" w:rsidP="00245496">
      <w:pPr>
        <w:spacing w:line="240" w:lineRule="exact"/>
        <w:jc w:val="both"/>
        <w:rPr>
          <w:sz w:val="28"/>
          <w:szCs w:val="28"/>
        </w:rPr>
      </w:pPr>
    </w:p>
    <w:p w:rsidR="00467F90" w:rsidRPr="00245496" w:rsidRDefault="00467F90" w:rsidP="00245496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245496" w:rsidRPr="00245496" w:rsidRDefault="00245496" w:rsidP="00245496">
      <w:pPr>
        <w:spacing w:line="240" w:lineRule="exact"/>
        <w:jc w:val="both"/>
        <w:rPr>
          <w:sz w:val="28"/>
          <w:szCs w:val="28"/>
        </w:rPr>
      </w:pPr>
    </w:p>
    <w:p w:rsidR="004918A9" w:rsidRDefault="004918A9" w:rsidP="006A67FB">
      <w:pPr>
        <w:spacing w:line="240" w:lineRule="exact"/>
        <w:ind w:left="1416" w:firstLine="5670"/>
        <w:jc w:val="both"/>
      </w:pPr>
    </w:p>
    <w:p w:rsidR="004918A9" w:rsidRDefault="004918A9" w:rsidP="006A67FB">
      <w:pPr>
        <w:spacing w:line="240" w:lineRule="exact"/>
        <w:ind w:left="1416" w:firstLine="5670"/>
        <w:jc w:val="both"/>
      </w:pP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lastRenderedPageBreak/>
        <w:t xml:space="preserve">Приложение 2 </w:t>
      </w: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t xml:space="preserve">к постановлению </w:t>
      </w: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t xml:space="preserve">администрации </w:t>
      </w: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t xml:space="preserve">Красновишерского </w:t>
      </w: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t>городского округа</w:t>
      </w:r>
    </w:p>
    <w:p w:rsidR="00245496" w:rsidRPr="006A67FB" w:rsidRDefault="00245496" w:rsidP="006A67FB">
      <w:pPr>
        <w:spacing w:line="240" w:lineRule="exact"/>
        <w:ind w:left="1416" w:firstLine="5670"/>
        <w:jc w:val="both"/>
      </w:pPr>
      <w:r w:rsidRPr="006A67FB">
        <w:t xml:space="preserve">от </w:t>
      </w:r>
      <w:r w:rsidR="006A67FB">
        <w:t>00.00.2021</w:t>
      </w:r>
      <w:r w:rsidRPr="006A67FB">
        <w:t xml:space="preserve"> № </w:t>
      </w:r>
      <w:r w:rsidR="006A67FB">
        <w:t>000</w:t>
      </w:r>
    </w:p>
    <w:p w:rsidR="00245496" w:rsidRPr="00245496" w:rsidRDefault="00245496" w:rsidP="00245496">
      <w:pPr>
        <w:spacing w:line="240" w:lineRule="exact"/>
        <w:ind w:firstLine="5670"/>
        <w:rPr>
          <w:sz w:val="28"/>
          <w:szCs w:val="28"/>
        </w:rPr>
      </w:pP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>СОСТАВ</w:t>
      </w: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 xml:space="preserve">межведомственной комиссии по подведению итогов </w:t>
      </w:r>
    </w:p>
    <w:p w:rsidR="00245496" w:rsidRPr="00245496" w:rsidRDefault="00245496" w:rsidP="00245496">
      <w:pPr>
        <w:jc w:val="center"/>
        <w:rPr>
          <w:b/>
          <w:bCs/>
          <w:sz w:val="28"/>
          <w:szCs w:val="28"/>
        </w:rPr>
      </w:pPr>
      <w:r w:rsidRPr="00245496">
        <w:rPr>
          <w:b/>
          <w:bCs/>
          <w:sz w:val="28"/>
          <w:szCs w:val="28"/>
        </w:rPr>
        <w:t>муниципального конкурса среди способной и талантливой учащейся молодежи Красновишерского городского округа</w:t>
      </w:r>
    </w:p>
    <w:p w:rsidR="00245496" w:rsidRPr="00245496" w:rsidRDefault="00245496" w:rsidP="00245496">
      <w:pPr>
        <w:rPr>
          <w:sz w:val="28"/>
          <w:szCs w:val="28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2"/>
        <w:gridCol w:w="388"/>
        <w:gridCol w:w="6300"/>
      </w:tblGrid>
      <w:tr w:rsidR="00245496" w:rsidRPr="00245496" w:rsidTr="004918A9">
        <w:trPr>
          <w:trHeight w:val="1385"/>
        </w:trPr>
        <w:tc>
          <w:tcPr>
            <w:tcW w:w="2972" w:type="dxa"/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Пед</w:t>
            </w:r>
          </w:p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88" w:type="dxa"/>
          </w:tcPr>
          <w:p w:rsidR="00245496" w:rsidRPr="00245496" w:rsidRDefault="00245496" w:rsidP="009614F2">
            <w:pPr>
              <w:ind w:right="332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245496" w:rsidRPr="00245496" w:rsidRDefault="00245496" w:rsidP="004918A9">
            <w:pPr>
              <w:ind w:right="33"/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заместитель главы администрации городского округа по социальным вопросам, начальник Департамента муниципальных учреждений, председатель</w:t>
            </w:r>
          </w:p>
        </w:tc>
      </w:tr>
      <w:tr w:rsidR="00245496" w:rsidRPr="00245496" w:rsidTr="004918A9">
        <w:trPr>
          <w:trHeight w:val="1064"/>
        </w:trPr>
        <w:tc>
          <w:tcPr>
            <w:tcW w:w="2972" w:type="dxa"/>
          </w:tcPr>
          <w:p w:rsidR="00245496" w:rsidRPr="00245496" w:rsidRDefault="00245496" w:rsidP="009614F2">
            <w:pPr>
              <w:rPr>
                <w:sz w:val="28"/>
                <w:szCs w:val="28"/>
              </w:rPr>
            </w:pPr>
            <w:proofErr w:type="spellStart"/>
            <w:r w:rsidRPr="00245496">
              <w:rPr>
                <w:sz w:val="28"/>
                <w:szCs w:val="28"/>
              </w:rPr>
              <w:t>Танкова</w:t>
            </w:r>
            <w:proofErr w:type="spellEnd"/>
          </w:p>
          <w:p w:rsidR="00245496" w:rsidRPr="00245496" w:rsidRDefault="00245496" w:rsidP="009614F2">
            <w:pPr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Надежда Васильевна</w:t>
            </w:r>
          </w:p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45496" w:rsidRPr="00245496" w:rsidRDefault="00245496" w:rsidP="009614F2">
            <w:pPr>
              <w:ind w:right="33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  <w:shd w:val="clear" w:color="auto" w:fill="auto"/>
          </w:tcPr>
          <w:p w:rsidR="00245496" w:rsidRPr="00245496" w:rsidRDefault="00245496" w:rsidP="004918A9">
            <w:pPr>
              <w:ind w:right="33"/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начальник отдела по социальной и молодежной политике администрации Красновишерского городского округа, заместитель председателя</w:t>
            </w:r>
          </w:p>
        </w:tc>
      </w:tr>
      <w:tr w:rsidR="00245496" w:rsidRPr="00245496" w:rsidTr="004918A9">
        <w:trPr>
          <w:trHeight w:val="1165"/>
        </w:trPr>
        <w:tc>
          <w:tcPr>
            <w:tcW w:w="2972" w:type="dxa"/>
          </w:tcPr>
          <w:p w:rsidR="0022197A" w:rsidRDefault="006A67FB" w:rsidP="006A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</w:p>
          <w:p w:rsidR="00245496" w:rsidRPr="00245496" w:rsidRDefault="006A67FB" w:rsidP="006A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Сергеевна</w:t>
            </w:r>
          </w:p>
        </w:tc>
        <w:tc>
          <w:tcPr>
            <w:tcW w:w="388" w:type="dxa"/>
          </w:tcPr>
          <w:p w:rsidR="00245496" w:rsidRPr="00245496" w:rsidRDefault="00245496" w:rsidP="009614F2">
            <w:pPr>
              <w:ind w:right="33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245496" w:rsidRPr="00245496" w:rsidRDefault="0022197A" w:rsidP="004918A9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A67FB">
              <w:rPr>
                <w:sz w:val="28"/>
                <w:szCs w:val="28"/>
              </w:rPr>
              <w:t>лавный специалист</w:t>
            </w:r>
            <w:r w:rsidR="00245496" w:rsidRPr="00245496">
              <w:rPr>
                <w:sz w:val="28"/>
                <w:szCs w:val="28"/>
              </w:rPr>
              <w:t xml:space="preserve"> отдела по социальной и молодежной политике администрации Красновишерского городского округа, секретарь</w:t>
            </w:r>
          </w:p>
        </w:tc>
      </w:tr>
      <w:tr w:rsidR="00245496" w:rsidRPr="00245496" w:rsidTr="004918A9">
        <w:trPr>
          <w:trHeight w:val="577"/>
        </w:trPr>
        <w:tc>
          <w:tcPr>
            <w:tcW w:w="2972" w:type="dxa"/>
          </w:tcPr>
          <w:p w:rsidR="00245496" w:rsidRPr="00245496" w:rsidRDefault="00245496" w:rsidP="009614F2">
            <w:pPr>
              <w:jc w:val="both"/>
              <w:rPr>
                <w:b/>
                <w:sz w:val="28"/>
                <w:szCs w:val="28"/>
              </w:rPr>
            </w:pPr>
            <w:r w:rsidRPr="00245496">
              <w:rPr>
                <w:b/>
                <w:sz w:val="28"/>
                <w:szCs w:val="28"/>
              </w:rPr>
              <w:t>Члены комиссии:</w:t>
            </w:r>
          </w:p>
          <w:p w:rsidR="00245496" w:rsidRPr="00245496" w:rsidRDefault="00245496" w:rsidP="009614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45496" w:rsidRPr="00245496" w:rsidRDefault="00245496" w:rsidP="009614F2">
            <w:pPr>
              <w:jc w:val="both"/>
              <w:rPr>
                <w:sz w:val="28"/>
                <w:szCs w:val="28"/>
              </w:rPr>
            </w:pPr>
          </w:p>
        </w:tc>
      </w:tr>
      <w:tr w:rsidR="004918A9" w:rsidRPr="00245496" w:rsidTr="004918A9">
        <w:trPr>
          <w:trHeight w:val="1076"/>
        </w:trPr>
        <w:tc>
          <w:tcPr>
            <w:tcW w:w="2972" w:type="dxa"/>
          </w:tcPr>
          <w:p w:rsidR="004918A9" w:rsidRPr="004918A9" w:rsidRDefault="004918A9" w:rsidP="009614F2">
            <w:pPr>
              <w:jc w:val="both"/>
              <w:rPr>
                <w:sz w:val="28"/>
                <w:szCs w:val="28"/>
              </w:rPr>
            </w:pPr>
            <w:r w:rsidRPr="004918A9">
              <w:rPr>
                <w:sz w:val="28"/>
                <w:szCs w:val="28"/>
              </w:rPr>
              <w:t>Антипина Наталья Григорьевна</w:t>
            </w:r>
          </w:p>
        </w:tc>
        <w:tc>
          <w:tcPr>
            <w:tcW w:w="388" w:type="dxa"/>
          </w:tcPr>
          <w:p w:rsidR="004918A9" w:rsidRPr="00245496" w:rsidRDefault="004918A9" w:rsidP="0096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</w:t>
            </w:r>
            <w:r w:rsidRPr="00245496">
              <w:rPr>
                <w:sz w:val="28"/>
                <w:szCs w:val="28"/>
              </w:rPr>
              <w:t xml:space="preserve"> развитию спорта и туризма Департамента муниципальных учреждений</w:t>
            </w:r>
          </w:p>
        </w:tc>
      </w:tr>
      <w:tr w:rsidR="004918A9" w:rsidRPr="00245496" w:rsidTr="004918A9">
        <w:trPr>
          <w:trHeight w:val="850"/>
        </w:trPr>
        <w:tc>
          <w:tcPr>
            <w:tcW w:w="2972" w:type="dxa"/>
          </w:tcPr>
          <w:p w:rsidR="004918A9" w:rsidRPr="00245496" w:rsidRDefault="004918A9" w:rsidP="004918A9">
            <w:pPr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Бердникова</w:t>
            </w:r>
          </w:p>
          <w:p w:rsidR="004918A9" w:rsidRPr="00245496" w:rsidRDefault="004918A9" w:rsidP="004918A9">
            <w:pPr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388" w:type="dxa"/>
          </w:tcPr>
          <w:p w:rsidR="004918A9" w:rsidRPr="00245496" w:rsidRDefault="004918A9" w:rsidP="004918A9">
            <w:pPr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 xml:space="preserve">начальник управления образования Департамента муниципальных учреждений </w:t>
            </w:r>
          </w:p>
        </w:tc>
      </w:tr>
      <w:tr w:rsidR="004918A9" w:rsidRPr="00245496" w:rsidTr="004918A9">
        <w:trPr>
          <w:trHeight w:val="756"/>
        </w:trPr>
        <w:tc>
          <w:tcPr>
            <w:tcW w:w="2972" w:type="dxa"/>
          </w:tcPr>
          <w:p w:rsidR="004918A9" w:rsidRDefault="004918A9" w:rsidP="004918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Итальев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A9" w:rsidRPr="00245496" w:rsidRDefault="004918A9" w:rsidP="0049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Алексеевич</w:t>
            </w:r>
          </w:p>
        </w:tc>
        <w:tc>
          <w:tcPr>
            <w:tcW w:w="388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245496">
              <w:rPr>
                <w:sz w:val="28"/>
                <w:szCs w:val="28"/>
              </w:rPr>
              <w:t xml:space="preserve"> Думы Красновишерского городского округа (по согласованию)</w:t>
            </w:r>
          </w:p>
        </w:tc>
      </w:tr>
      <w:tr w:rsidR="004918A9" w:rsidRPr="00245496" w:rsidTr="004918A9">
        <w:trPr>
          <w:trHeight w:val="756"/>
        </w:trPr>
        <w:tc>
          <w:tcPr>
            <w:tcW w:w="2972" w:type="dxa"/>
          </w:tcPr>
          <w:p w:rsidR="004918A9" w:rsidRPr="00245496" w:rsidRDefault="004918A9" w:rsidP="004918A9">
            <w:pPr>
              <w:rPr>
                <w:sz w:val="28"/>
                <w:szCs w:val="28"/>
              </w:rPr>
            </w:pPr>
            <w:proofErr w:type="spellStart"/>
            <w:r w:rsidRPr="00245496">
              <w:rPr>
                <w:sz w:val="28"/>
                <w:szCs w:val="28"/>
              </w:rPr>
              <w:t>Кондакова</w:t>
            </w:r>
            <w:proofErr w:type="spellEnd"/>
          </w:p>
          <w:p w:rsidR="004918A9" w:rsidRPr="00245496" w:rsidRDefault="004918A9" w:rsidP="004918A9">
            <w:pPr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88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4918A9" w:rsidRPr="00245496" w:rsidRDefault="004918A9" w:rsidP="004918A9">
            <w:pPr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45496">
              <w:rPr>
                <w:sz w:val="28"/>
                <w:szCs w:val="28"/>
              </w:rPr>
              <w:t xml:space="preserve"> сектором культуры Департамента муниципальных учреждений</w:t>
            </w:r>
          </w:p>
        </w:tc>
      </w:tr>
      <w:tr w:rsidR="004918A9" w:rsidRPr="00245496" w:rsidTr="004918A9">
        <w:trPr>
          <w:trHeight w:val="756"/>
        </w:trPr>
        <w:tc>
          <w:tcPr>
            <w:tcW w:w="2972" w:type="dxa"/>
          </w:tcPr>
          <w:p w:rsidR="004918A9" w:rsidRDefault="004918A9" w:rsidP="004918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A9" w:rsidRPr="00245496" w:rsidRDefault="004918A9" w:rsidP="0049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88" w:type="dxa"/>
          </w:tcPr>
          <w:p w:rsidR="004918A9" w:rsidRPr="00245496" w:rsidRDefault="004918A9" w:rsidP="004918A9">
            <w:pPr>
              <w:tabs>
                <w:tab w:val="left" w:pos="6588"/>
              </w:tabs>
              <w:ind w:right="-108"/>
              <w:jc w:val="both"/>
              <w:rPr>
                <w:sz w:val="28"/>
                <w:szCs w:val="28"/>
              </w:rPr>
            </w:pPr>
            <w:r w:rsidRPr="00245496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4918A9" w:rsidRPr="00245496" w:rsidRDefault="004918A9" w:rsidP="004918A9">
            <w:pPr>
              <w:tabs>
                <w:tab w:val="left" w:pos="6588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4549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245496">
              <w:rPr>
                <w:sz w:val="28"/>
                <w:szCs w:val="28"/>
              </w:rPr>
              <w:t xml:space="preserve"> МБОУ ДО ЦДО (по согласованию)</w:t>
            </w:r>
          </w:p>
        </w:tc>
      </w:tr>
    </w:tbl>
    <w:p w:rsidR="00245496" w:rsidRPr="00245496" w:rsidRDefault="00245496" w:rsidP="00B36B3D">
      <w:pPr>
        <w:tabs>
          <w:tab w:val="left" w:pos="2160"/>
        </w:tabs>
        <w:rPr>
          <w:sz w:val="28"/>
          <w:szCs w:val="28"/>
        </w:rPr>
      </w:pPr>
    </w:p>
    <w:sectPr w:rsidR="00245496" w:rsidRPr="00245496" w:rsidSect="007E1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2F2"/>
    <w:multiLevelType w:val="hybridMultilevel"/>
    <w:tmpl w:val="3E06ED7C"/>
    <w:lvl w:ilvl="0" w:tplc="E15ADF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57A"/>
    <w:multiLevelType w:val="hybridMultilevel"/>
    <w:tmpl w:val="692C4C3A"/>
    <w:lvl w:ilvl="0" w:tplc="E15ADF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F1458C"/>
    <w:multiLevelType w:val="hybridMultilevel"/>
    <w:tmpl w:val="94029F20"/>
    <w:lvl w:ilvl="0" w:tplc="E15ADF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26F5"/>
    <w:multiLevelType w:val="hybridMultilevel"/>
    <w:tmpl w:val="11A2BD98"/>
    <w:lvl w:ilvl="0" w:tplc="C9D444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492EE7"/>
    <w:multiLevelType w:val="hybridMultilevel"/>
    <w:tmpl w:val="04DA87F4"/>
    <w:lvl w:ilvl="0" w:tplc="388EE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6FD1"/>
    <w:multiLevelType w:val="hybridMultilevel"/>
    <w:tmpl w:val="ED52F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FE5C02"/>
    <w:multiLevelType w:val="hybridMultilevel"/>
    <w:tmpl w:val="0936D9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C"/>
    <w:rsid w:val="00002577"/>
    <w:rsid w:val="0001379E"/>
    <w:rsid w:val="00032964"/>
    <w:rsid w:val="000378B3"/>
    <w:rsid w:val="00077BC2"/>
    <w:rsid w:val="0008512D"/>
    <w:rsid w:val="000A64E4"/>
    <w:rsid w:val="000B283B"/>
    <w:rsid w:val="000E32ED"/>
    <w:rsid w:val="00127CEA"/>
    <w:rsid w:val="001436E0"/>
    <w:rsid w:val="001D04E9"/>
    <w:rsid w:val="001F3A80"/>
    <w:rsid w:val="00205954"/>
    <w:rsid w:val="0022197A"/>
    <w:rsid w:val="00222834"/>
    <w:rsid w:val="0023777D"/>
    <w:rsid w:val="00245496"/>
    <w:rsid w:val="0025577B"/>
    <w:rsid w:val="00255E5B"/>
    <w:rsid w:val="00270F49"/>
    <w:rsid w:val="00295F04"/>
    <w:rsid w:val="002C5043"/>
    <w:rsid w:val="0032472C"/>
    <w:rsid w:val="0038538C"/>
    <w:rsid w:val="003B0E36"/>
    <w:rsid w:val="003B6696"/>
    <w:rsid w:val="00434D76"/>
    <w:rsid w:val="0043746E"/>
    <w:rsid w:val="004575E9"/>
    <w:rsid w:val="00467F90"/>
    <w:rsid w:val="004918A9"/>
    <w:rsid w:val="00505330"/>
    <w:rsid w:val="005427A7"/>
    <w:rsid w:val="005711C2"/>
    <w:rsid w:val="00575D70"/>
    <w:rsid w:val="005B00DE"/>
    <w:rsid w:val="005B704C"/>
    <w:rsid w:val="00604238"/>
    <w:rsid w:val="00604FFD"/>
    <w:rsid w:val="00623A19"/>
    <w:rsid w:val="00636BF8"/>
    <w:rsid w:val="00672F00"/>
    <w:rsid w:val="006A24EF"/>
    <w:rsid w:val="006A67FB"/>
    <w:rsid w:val="006B7381"/>
    <w:rsid w:val="006C312F"/>
    <w:rsid w:val="006C493C"/>
    <w:rsid w:val="006D4E51"/>
    <w:rsid w:val="006F2DE3"/>
    <w:rsid w:val="00721E42"/>
    <w:rsid w:val="00731FDB"/>
    <w:rsid w:val="00770F2E"/>
    <w:rsid w:val="007A659F"/>
    <w:rsid w:val="007D2AE3"/>
    <w:rsid w:val="007E1F46"/>
    <w:rsid w:val="007F5179"/>
    <w:rsid w:val="0087019D"/>
    <w:rsid w:val="008903AF"/>
    <w:rsid w:val="008F22B7"/>
    <w:rsid w:val="00930559"/>
    <w:rsid w:val="00931EC7"/>
    <w:rsid w:val="009614F2"/>
    <w:rsid w:val="009C61A8"/>
    <w:rsid w:val="009D6CBA"/>
    <w:rsid w:val="00A44087"/>
    <w:rsid w:val="00A63A67"/>
    <w:rsid w:val="00AB615E"/>
    <w:rsid w:val="00AB6B33"/>
    <w:rsid w:val="00B014FA"/>
    <w:rsid w:val="00B04D02"/>
    <w:rsid w:val="00B36B3D"/>
    <w:rsid w:val="00B5145B"/>
    <w:rsid w:val="00B60549"/>
    <w:rsid w:val="00B62AA3"/>
    <w:rsid w:val="00B63F06"/>
    <w:rsid w:val="00BB5779"/>
    <w:rsid w:val="00C24858"/>
    <w:rsid w:val="00D555A5"/>
    <w:rsid w:val="00D81847"/>
    <w:rsid w:val="00DA08FB"/>
    <w:rsid w:val="00DC55D2"/>
    <w:rsid w:val="00DC627E"/>
    <w:rsid w:val="00DD5431"/>
    <w:rsid w:val="00DE0F21"/>
    <w:rsid w:val="00DF4CB6"/>
    <w:rsid w:val="00E14932"/>
    <w:rsid w:val="00E85FF9"/>
    <w:rsid w:val="00ED380E"/>
    <w:rsid w:val="00EE39B0"/>
    <w:rsid w:val="00F0503A"/>
    <w:rsid w:val="00F07A05"/>
    <w:rsid w:val="00F211D1"/>
    <w:rsid w:val="00F37FA6"/>
    <w:rsid w:val="00FA041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512"/>
  <w15:docId w15:val="{0E190E0A-E4F4-4D08-9533-19DEFA45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496"/>
    <w:pPr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6E0"/>
    <w:pPr>
      <w:ind w:left="720"/>
      <w:contextualSpacing/>
    </w:pPr>
  </w:style>
  <w:style w:type="table" w:styleId="a6">
    <w:name w:val="Table Grid"/>
    <w:basedOn w:val="a1"/>
    <w:uiPriority w:val="59"/>
    <w:rsid w:val="006C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A6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4549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8"/>
    <w:link w:val="a9"/>
    <w:rsid w:val="00245496"/>
    <w:pPr>
      <w:spacing w:after="160"/>
      <w:ind w:left="36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7"/>
    <w:rsid w:val="002454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45496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45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245496"/>
    <w:pPr>
      <w:ind w:left="720"/>
    </w:pPr>
    <w:rPr>
      <w:rFonts w:eastAsia="Calibri"/>
    </w:rPr>
  </w:style>
  <w:style w:type="paragraph" w:styleId="a8">
    <w:name w:val="Body Text"/>
    <w:basedOn w:val="a"/>
    <w:link w:val="aa"/>
    <w:uiPriority w:val="99"/>
    <w:semiHidden/>
    <w:unhideWhenUsed/>
    <w:rsid w:val="0024549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4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87592-E83C-4FC3-BAC1-E7D0382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Пед Ольга Николаевна</cp:lastModifiedBy>
  <cp:revision>3</cp:revision>
  <cp:lastPrinted>2021-09-06T10:26:00Z</cp:lastPrinted>
  <dcterms:created xsi:type="dcterms:W3CDTF">2021-09-14T10:24:00Z</dcterms:created>
  <dcterms:modified xsi:type="dcterms:W3CDTF">2021-09-18T08:01:00Z</dcterms:modified>
</cp:coreProperties>
</file>