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DD" w:rsidRDefault="00076F92" w:rsidP="001D5A37">
      <w:pPr>
        <w:jc w:val="center"/>
        <w:rPr>
          <w:caps w:val="0"/>
          <w:sz w:val="28"/>
          <w:szCs w:val="28"/>
        </w:rPr>
      </w:pPr>
      <w:r w:rsidRPr="00076F92">
        <w:rPr>
          <w:noProof/>
        </w:rPr>
        <w:drawing>
          <wp:inline distT="0" distB="0" distL="0" distR="0" wp14:anchorId="2ACB8B17" wp14:editId="128CC5BF">
            <wp:extent cx="762000" cy="9144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3DD" w:rsidRDefault="004B43DD" w:rsidP="001D5A37">
      <w:pPr>
        <w:jc w:val="center"/>
        <w:rPr>
          <w:caps w:val="0"/>
          <w:sz w:val="28"/>
          <w:szCs w:val="28"/>
        </w:rPr>
      </w:pPr>
    </w:p>
    <w:p w:rsidR="001D5A37" w:rsidRDefault="003C7D70" w:rsidP="001D5A37">
      <w:pPr>
        <w:jc w:val="center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МУНИЦИПАЛЬНОЕ КАЗЁННОЕ УЧРЕЖДЕНИЕ</w:t>
      </w:r>
    </w:p>
    <w:p w:rsidR="003C7D70" w:rsidRDefault="003C7D70" w:rsidP="001D5A37">
      <w:pPr>
        <w:jc w:val="center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«ЦЕНТР БУХГАЛТЕРСКОГО УЧЁТА»</w:t>
      </w:r>
    </w:p>
    <w:p w:rsidR="003C7D70" w:rsidRPr="00D15E3E" w:rsidRDefault="003C7D70" w:rsidP="001D5A37">
      <w:pPr>
        <w:jc w:val="center"/>
        <w:rPr>
          <w:caps w:val="0"/>
          <w:sz w:val="28"/>
          <w:szCs w:val="28"/>
        </w:rPr>
      </w:pPr>
    </w:p>
    <w:p w:rsidR="001D5A37" w:rsidRPr="00D15E3E" w:rsidRDefault="003C7D70" w:rsidP="001D5A37">
      <w:pPr>
        <w:jc w:val="center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ПРИКАЗ</w:t>
      </w:r>
    </w:p>
    <w:p w:rsidR="001D5A37" w:rsidRPr="00D15E3E" w:rsidRDefault="001D5A37" w:rsidP="001D5A37">
      <w:pPr>
        <w:jc w:val="center"/>
        <w:rPr>
          <w:caps w:val="0"/>
          <w:sz w:val="28"/>
          <w:szCs w:val="28"/>
        </w:rPr>
      </w:pPr>
    </w:p>
    <w:p w:rsidR="001D5A37" w:rsidRDefault="008348FB" w:rsidP="007A4FFC">
      <w:pPr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15.04</w:t>
      </w:r>
      <w:r w:rsidR="0030569D">
        <w:rPr>
          <w:caps w:val="0"/>
          <w:sz w:val="28"/>
          <w:szCs w:val="28"/>
        </w:rPr>
        <w:t>.202</w:t>
      </w:r>
      <w:r>
        <w:rPr>
          <w:caps w:val="0"/>
          <w:sz w:val="28"/>
          <w:szCs w:val="28"/>
        </w:rPr>
        <w:t>1</w:t>
      </w:r>
      <w:r w:rsidR="00C601DC" w:rsidRPr="00D15E3E">
        <w:rPr>
          <w:caps w:val="0"/>
          <w:sz w:val="28"/>
          <w:szCs w:val="28"/>
        </w:rPr>
        <w:t xml:space="preserve">                                                                                                  </w:t>
      </w:r>
      <w:r w:rsidR="004B43DD">
        <w:rPr>
          <w:caps w:val="0"/>
          <w:sz w:val="28"/>
          <w:szCs w:val="28"/>
        </w:rPr>
        <w:t xml:space="preserve">   </w:t>
      </w:r>
      <w:r w:rsidR="00C601DC" w:rsidRPr="00D15E3E">
        <w:rPr>
          <w:caps w:val="0"/>
          <w:sz w:val="28"/>
          <w:szCs w:val="28"/>
        </w:rPr>
        <w:t xml:space="preserve">      </w:t>
      </w:r>
      <w:r w:rsidR="001D5A37" w:rsidRPr="00D15E3E">
        <w:rPr>
          <w:caps w:val="0"/>
          <w:sz w:val="28"/>
          <w:szCs w:val="28"/>
        </w:rPr>
        <w:t>№</w:t>
      </w:r>
      <w:r w:rsidR="00C601DC" w:rsidRPr="00D15E3E">
        <w:rPr>
          <w:caps w:val="0"/>
          <w:sz w:val="28"/>
          <w:szCs w:val="28"/>
        </w:rPr>
        <w:t xml:space="preserve"> </w:t>
      </w:r>
      <w:r>
        <w:rPr>
          <w:caps w:val="0"/>
          <w:sz w:val="28"/>
          <w:szCs w:val="28"/>
        </w:rPr>
        <w:t>03</w:t>
      </w:r>
    </w:p>
    <w:p w:rsidR="004B5AD0" w:rsidRPr="00D15E3E" w:rsidRDefault="004B5AD0" w:rsidP="007A4FFC">
      <w:pPr>
        <w:jc w:val="both"/>
        <w:rPr>
          <w:caps w:val="0"/>
          <w:sz w:val="28"/>
          <w:szCs w:val="28"/>
        </w:rPr>
      </w:pPr>
    </w:p>
    <w:p w:rsidR="001D5A37" w:rsidRDefault="001D5A37" w:rsidP="001D5A37">
      <w:pPr>
        <w:jc w:val="both"/>
        <w:rPr>
          <w:caps w:val="0"/>
        </w:rPr>
      </w:pPr>
    </w:p>
    <w:p w:rsidR="009D3EDD" w:rsidRPr="0057342D" w:rsidRDefault="009D3EDD" w:rsidP="009D3ED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57342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</w:t>
      </w:r>
    </w:p>
    <w:p w:rsidR="0030569D" w:rsidRPr="0057342D" w:rsidRDefault="0030569D" w:rsidP="009D3ED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73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EDD" w:rsidRDefault="009D3EDD" w:rsidP="009D3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требований  Федерального закона от 25 декабря 2008г. № 273-ФЗ «О противодействии коррупции», в целях предупреждения коррупционных правонарушений</w:t>
      </w:r>
    </w:p>
    <w:p w:rsidR="0030569D" w:rsidRDefault="0030569D" w:rsidP="009D3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69D" w:rsidRDefault="0030569D" w:rsidP="003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471AF" w:rsidRDefault="009471AF" w:rsidP="003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69D" w:rsidRPr="0057342D" w:rsidRDefault="009471AF" w:rsidP="00043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Надежду Леонидовну – заведующую сектором кадровой службы ответственным лицом за работу по п</w:t>
      </w:r>
      <w:r w:rsidR="009D3EDD">
        <w:rPr>
          <w:rFonts w:ascii="Times New Roman" w:hAnsi="Times New Roman" w:cs="Times New Roman"/>
          <w:sz w:val="28"/>
          <w:szCs w:val="28"/>
        </w:rPr>
        <w:t>рофилактике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 в МКУ «Центр бухгалтерского учёта»</w:t>
      </w:r>
      <w:r w:rsidR="00FA51D9">
        <w:rPr>
          <w:rFonts w:ascii="Times New Roman" w:hAnsi="Times New Roman" w:cs="Times New Roman"/>
          <w:sz w:val="28"/>
          <w:szCs w:val="28"/>
        </w:rPr>
        <w:t xml:space="preserve"> </w:t>
      </w:r>
      <w:r w:rsidR="00FA51D9" w:rsidRPr="00FA51D9">
        <w:rPr>
          <w:rFonts w:ascii="Times New Roman" w:hAnsi="Times New Roman" w:cs="Times New Roman"/>
          <w:sz w:val="28"/>
          <w:szCs w:val="28"/>
        </w:rPr>
        <w:t>(ответственное лицо за противодействие коррупции)</w:t>
      </w:r>
      <w:r w:rsidRPr="00FA51D9">
        <w:rPr>
          <w:rFonts w:ascii="Times New Roman" w:hAnsi="Times New Roman" w:cs="Times New Roman"/>
          <w:sz w:val="28"/>
          <w:szCs w:val="28"/>
        </w:rPr>
        <w:t>.</w:t>
      </w:r>
    </w:p>
    <w:p w:rsidR="008348FB" w:rsidRDefault="00043198" w:rsidP="00834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</w:t>
      </w:r>
      <w:r w:rsidR="0030569D" w:rsidRPr="0057342D">
        <w:rPr>
          <w:rFonts w:ascii="Times New Roman" w:hAnsi="Times New Roman" w:cs="Times New Roman"/>
          <w:sz w:val="28"/>
          <w:szCs w:val="28"/>
        </w:rPr>
        <w:t xml:space="preserve"> </w:t>
      </w:r>
      <w:r w:rsidR="008348FB" w:rsidRPr="008348FB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834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48FB" w:rsidRPr="008348FB">
        <w:rPr>
          <w:rFonts w:ascii="Times New Roman" w:hAnsi="Times New Roman" w:cs="Times New Roman"/>
          <w:sz w:val="28"/>
          <w:szCs w:val="28"/>
        </w:rPr>
        <w:t xml:space="preserve">уведомления представителя работодателя МКУ  «Центр бухгалтерского учёта» работником учреждения </w:t>
      </w:r>
      <w:r w:rsidR="008348FB" w:rsidRPr="008348FB">
        <w:rPr>
          <w:rFonts w:ascii="Times New Roman" w:hAnsi="Times New Roman" w:cs="Times New Roman"/>
          <w:bCs/>
          <w:sz w:val="28"/>
          <w:szCs w:val="28"/>
        </w:rPr>
        <w:t>о получении подарка в связи с официальными мероприятиями, участие в которых связано с исполнением ими должностных обязанностей, о сдаче  и об оценке подарка, реализации (выкупе) и зачислении средств, вырученных от его реализации</w:t>
      </w:r>
      <w:r w:rsidR="00834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ввести его в действие с 15.04.2021г. </w:t>
      </w:r>
      <w:r w:rsidR="008348FB">
        <w:rPr>
          <w:rFonts w:ascii="Times New Roman" w:hAnsi="Times New Roman" w:cs="Times New Roman"/>
          <w:sz w:val="28"/>
          <w:szCs w:val="28"/>
        </w:rPr>
        <w:t>(приложение 1).</w:t>
      </w:r>
      <w:proofErr w:type="gramEnd"/>
    </w:p>
    <w:p w:rsidR="00043198" w:rsidRDefault="00043198" w:rsidP="009D3EDD">
      <w:pPr>
        <w:pStyle w:val="a8"/>
        <w:keepLines w:val="0"/>
        <w:tabs>
          <w:tab w:val="clear" w:pos="4320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3. Утвердить Порядок </w:t>
      </w:r>
      <w:r w:rsidRPr="00043198">
        <w:rPr>
          <w:szCs w:val="28"/>
        </w:rPr>
        <w:t>взаимодействия МКУ  «Центр бухгалтерского учёта» с правоохранительными органами в сфере противодействия коррупции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и ввести его в действие с 15.04.2021г. </w:t>
      </w:r>
      <w:r>
        <w:rPr>
          <w:szCs w:val="28"/>
        </w:rPr>
        <w:t>(приложение 2).</w:t>
      </w:r>
    </w:p>
    <w:p w:rsidR="009471AF" w:rsidRDefault="00043198" w:rsidP="009D3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48FB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="008348FB" w:rsidRPr="0057342D">
        <w:rPr>
          <w:rFonts w:ascii="Times New Roman" w:hAnsi="Times New Roman" w:cs="Times New Roman"/>
          <w:sz w:val="28"/>
          <w:szCs w:val="28"/>
        </w:rPr>
        <w:t xml:space="preserve"> </w:t>
      </w:r>
      <w:r w:rsidR="008348FB">
        <w:rPr>
          <w:rFonts w:ascii="Times New Roman" w:hAnsi="Times New Roman" w:cs="Times New Roman"/>
          <w:sz w:val="28"/>
          <w:szCs w:val="28"/>
        </w:rPr>
        <w:t>План мероприятий по противодействию коррупции в МКУ</w:t>
      </w:r>
      <w:r w:rsidR="008348FB" w:rsidRPr="0057342D">
        <w:rPr>
          <w:rFonts w:ascii="Times New Roman" w:hAnsi="Times New Roman" w:cs="Times New Roman"/>
          <w:sz w:val="28"/>
          <w:szCs w:val="28"/>
        </w:rPr>
        <w:t xml:space="preserve"> «Центр бухгалтерского уч</w:t>
      </w:r>
      <w:r w:rsidR="008348FB">
        <w:rPr>
          <w:rFonts w:ascii="Times New Roman" w:hAnsi="Times New Roman" w:cs="Times New Roman"/>
          <w:sz w:val="28"/>
          <w:szCs w:val="28"/>
        </w:rPr>
        <w:t xml:space="preserve">ёта» на 2021 год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348FB">
        <w:rPr>
          <w:rFonts w:ascii="Times New Roman" w:hAnsi="Times New Roman" w:cs="Times New Roman"/>
          <w:sz w:val="28"/>
          <w:szCs w:val="28"/>
        </w:rPr>
        <w:t>).</w:t>
      </w:r>
    </w:p>
    <w:p w:rsidR="00043198" w:rsidRPr="009D78DD" w:rsidRDefault="00043198" w:rsidP="009D3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Внести изменение в состав комиссии по противодействию про</w:t>
      </w:r>
      <w:r w:rsidR="009D3EDD">
        <w:rPr>
          <w:rFonts w:ascii="Times New Roman" w:hAnsi="Times New Roman" w:cs="Times New Roman"/>
          <w:sz w:val="28"/>
          <w:szCs w:val="28"/>
        </w:rPr>
        <w:t>явлениям коррупции,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приказом от 29.06.2020 № 13, а именно, вывести из состава комиссии ведущего специалиста по ка</w:t>
      </w:r>
      <w:r w:rsidR="00ED6D8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рам и назначить секретарем комиссии заведующего сектором кадровой службы.</w:t>
      </w:r>
    </w:p>
    <w:p w:rsidR="0030569D" w:rsidRDefault="009D3EDD" w:rsidP="003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569D" w:rsidRPr="0057342D">
        <w:rPr>
          <w:rFonts w:ascii="Times New Roman" w:hAnsi="Times New Roman" w:cs="Times New Roman"/>
          <w:sz w:val="28"/>
          <w:szCs w:val="28"/>
        </w:rPr>
        <w:t xml:space="preserve">. </w:t>
      </w:r>
      <w:r w:rsidR="0030569D">
        <w:rPr>
          <w:rFonts w:ascii="Times New Roman" w:hAnsi="Times New Roman" w:cs="Times New Roman"/>
          <w:sz w:val="28"/>
          <w:szCs w:val="28"/>
        </w:rPr>
        <w:t xml:space="preserve"> </w:t>
      </w:r>
      <w:r w:rsidR="00043198">
        <w:rPr>
          <w:rFonts w:ascii="Times New Roman" w:hAnsi="Times New Roman" w:cs="Times New Roman"/>
          <w:sz w:val="28"/>
          <w:szCs w:val="28"/>
        </w:rPr>
        <w:t>Заведующей сектором кадровой службы</w:t>
      </w:r>
      <w:r w:rsidR="0030569D">
        <w:rPr>
          <w:rFonts w:ascii="Times New Roman" w:hAnsi="Times New Roman" w:cs="Times New Roman"/>
          <w:sz w:val="28"/>
          <w:szCs w:val="28"/>
        </w:rPr>
        <w:t xml:space="preserve"> -</w:t>
      </w:r>
      <w:r w:rsidR="0030569D" w:rsidRPr="00573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69D" w:rsidRPr="0057342D">
        <w:rPr>
          <w:rFonts w:ascii="Times New Roman" w:hAnsi="Times New Roman" w:cs="Times New Roman"/>
          <w:sz w:val="28"/>
          <w:szCs w:val="28"/>
        </w:rPr>
        <w:t>Кадыревой</w:t>
      </w:r>
      <w:proofErr w:type="spellEnd"/>
      <w:r w:rsidR="0030569D" w:rsidRPr="0057342D">
        <w:rPr>
          <w:rFonts w:ascii="Times New Roman" w:hAnsi="Times New Roman" w:cs="Times New Roman"/>
          <w:sz w:val="28"/>
          <w:szCs w:val="28"/>
        </w:rPr>
        <w:t xml:space="preserve"> Н.Л. </w:t>
      </w:r>
      <w:r w:rsidR="0030569D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30569D" w:rsidRPr="0057342D">
        <w:rPr>
          <w:rFonts w:ascii="Times New Roman" w:hAnsi="Times New Roman" w:cs="Times New Roman"/>
          <w:sz w:val="28"/>
          <w:szCs w:val="28"/>
        </w:rPr>
        <w:t xml:space="preserve">ознакомить  с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2,3 настоящего приказа Порядками сотрудников учреждения.</w:t>
      </w:r>
    </w:p>
    <w:p w:rsidR="009D3EDD" w:rsidRDefault="009D3EDD" w:rsidP="003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EDD" w:rsidRPr="0057342D" w:rsidRDefault="009D3EDD" w:rsidP="003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69D" w:rsidRDefault="0030569D" w:rsidP="0030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2D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5734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342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Pr="0057342D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p w:rsidR="0030569D" w:rsidRDefault="0030569D" w:rsidP="003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69D" w:rsidRDefault="0030569D" w:rsidP="003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69D" w:rsidRDefault="0030569D" w:rsidP="003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69D" w:rsidRDefault="009D3EDD" w:rsidP="003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</w:t>
      </w:r>
      <w:r w:rsidR="003056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Л.А. Вдовина</w:t>
      </w:r>
    </w:p>
    <w:p w:rsidR="008348FB" w:rsidRDefault="008348FB" w:rsidP="003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8FB" w:rsidRDefault="008348FB" w:rsidP="003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EDD" w:rsidRDefault="009D3EDD" w:rsidP="003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EDD" w:rsidRDefault="009D3EDD" w:rsidP="003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EDD" w:rsidRDefault="009D3EDD" w:rsidP="003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EDD" w:rsidRDefault="009D3EDD" w:rsidP="003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EDD" w:rsidRDefault="009D3EDD" w:rsidP="003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EDD" w:rsidRDefault="009D3EDD" w:rsidP="003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EDD" w:rsidRDefault="009D3EDD" w:rsidP="003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EDD" w:rsidRDefault="009D3EDD" w:rsidP="003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EDD" w:rsidRDefault="009D3EDD" w:rsidP="003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EDD" w:rsidRDefault="009D3EDD" w:rsidP="003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EDD" w:rsidRDefault="009D3EDD" w:rsidP="003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EDD" w:rsidRDefault="009D3EDD" w:rsidP="003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EDD" w:rsidRDefault="009D3EDD" w:rsidP="003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EDD" w:rsidRDefault="009D3EDD" w:rsidP="003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EDD" w:rsidRDefault="009D3EDD" w:rsidP="003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EDD" w:rsidRDefault="009D3EDD" w:rsidP="003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EDD" w:rsidRDefault="009D3EDD" w:rsidP="003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EDD" w:rsidRDefault="009D3EDD" w:rsidP="003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EDD" w:rsidRDefault="009D3EDD" w:rsidP="003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EDD" w:rsidRDefault="009D3EDD" w:rsidP="003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EDD" w:rsidRDefault="009D3EDD" w:rsidP="003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EDD" w:rsidRDefault="009D3EDD" w:rsidP="003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EDD" w:rsidRDefault="009D3EDD" w:rsidP="003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EDD" w:rsidRDefault="009D3EDD" w:rsidP="003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EDD" w:rsidRDefault="009D3EDD" w:rsidP="003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EDD" w:rsidRDefault="009D3EDD" w:rsidP="003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EDD" w:rsidRDefault="009D3EDD" w:rsidP="003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EDD" w:rsidRDefault="009D3EDD" w:rsidP="003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EDD" w:rsidRDefault="009D3EDD" w:rsidP="003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EDD" w:rsidRDefault="009D3EDD" w:rsidP="003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EDD" w:rsidRDefault="009D3EDD" w:rsidP="003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EDD" w:rsidRDefault="009D3EDD" w:rsidP="003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EDD" w:rsidRDefault="009D3EDD" w:rsidP="003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EDD" w:rsidRDefault="009D3EDD" w:rsidP="003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8FB" w:rsidRDefault="008348FB" w:rsidP="003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8FB" w:rsidRDefault="008348FB" w:rsidP="00305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48FB" w:rsidSect="002D07AF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723E"/>
    <w:multiLevelType w:val="multilevel"/>
    <w:tmpl w:val="07522B66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6867650"/>
    <w:multiLevelType w:val="multilevel"/>
    <w:tmpl w:val="6422E8CC"/>
    <w:lvl w:ilvl="0"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2">
    <w:nsid w:val="370C7E08"/>
    <w:multiLevelType w:val="hybridMultilevel"/>
    <w:tmpl w:val="7A36EFA8"/>
    <w:lvl w:ilvl="0" w:tplc="92D436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E580D6A">
      <w:numFmt w:val="none"/>
      <w:lvlText w:val=""/>
      <w:lvlJc w:val="left"/>
      <w:pPr>
        <w:tabs>
          <w:tab w:val="num" w:pos="360"/>
        </w:tabs>
      </w:pPr>
    </w:lvl>
    <w:lvl w:ilvl="2" w:tplc="F55680B4">
      <w:numFmt w:val="none"/>
      <w:lvlText w:val=""/>
      <w:lvlJc w:val="left"/>
      <w:pPr>
        <w:tabs>
          <w:tab w:val="num" w:pos="360"/>
        </w:tabs>
      </w:pPr>
    </w:lvl>
    <w:lvl w:ilvl="3" w:tplc="E5DA5750">
      <w:numFmt w:val="none"/>
      <w:lvlText w:val=""/>
      <w:lvlJc w:val="left"/>
      <w:pPr>
        <w:tabs>
          <w:tab w:val="num" w:pos="360"/>
        </w:tabs>
      </w:pPr>
    </w:lvl>
    <w:lvl w:ilvl="4" w:tplc="FB06D456">
      <w:numFmt w:val="none"/>
      <w:lvlText w:val=""/>
      <w:lvlJc w:val="left"/>
      <w:pPr>
        <w:tabs>
          <w:tab w:val="num" w:pos="360"/>
        </w:tabs>
      </w:pPr>
    </w:lvl>
    <w:lvl w:ilvl="5" w:tplc="86062A00">
      <w:numFmt w:val="none"/>
      <w:lvlText w:val=""/>
      <w:lvlJc w:val="left"/>
      <w:pPr>
        <w:tabs>
          <w:tab w:val="num" w:pos="360"/>
        </w:tabs>
      </w:pPr>
    </w:lvl>
    <w:lvl w:ilvl="6" w:tplc="B92E9342">
      <w:numFmt w:val="none"/>
      <w:lvlText w:val=""/>
      <w:lvlJc w:val="left"/>
      <w:pPr>
        <w:tabs>
          <w:tab w:val="num" w:pos="360"/>
        </w:tabs>
      </w:pPr>
    </w:lvl>
    <w:lvl w:ilvl="7" w:tplc="E528C324">
      <w:numFmt w:val="none"/>
      <w:lvlText w:val=""/>
      <w:lvlJc w:val="left"/>
      <w:pPr>
        <w:tabs>
          <w:tab w:val="num" w:pos="360"/>
        </w:tabs>
      </w:pPr>
    </w:lvl>
    <w:lvl w:ilvl="8" w:tplc="BF9A24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E661191"/>
    <w:multiLevelType w:val="hybridMultilevel"/>
    <w:tmpl w:val="190E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E52D8"/>
    <w:multiLevelType w:val="hybridMultilevel"/>
    <w:tmpl w:val="C0EEE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D5A37"/>
    <w:rsid w:val="00043198"/>
    <w:rsid w:val="00064A8B"/>
    <w:rsid w:val="00064D43"/>
    <w:rsid w:val="00076F92"/>
    <w:rsid w:val="0008749A"/>
    <w:rsid w:val="000C3F5F"/>
    <w:rsid w:val="000F5F74"/>
    <w:rsid w:val="00117C86"/>
    <w:rsid w:val="001276DB"/>
    <w:rsid w:val="0013052D"/>
    <w:rsid w:val="001444BC"/>
    <w:rsid w:val="00164876"/>
    <w:rsid w:val="001754BA"/>
    <w:rsid w:val="0017653C"/>
    <w:rsid w:val="00183246"/>
    <w:rsid w:val="001C3D5F"/>
    <w:rsid w:val="001C532E"/>
    <w:rsid w:val="001C7E76"/>
    <w:rsid w:val="001D5A37"/>
    <w:rsid w:val="001E2B72"/>
    <w:rsid w:val="00213AA4"/>
    <w:rsid w:val="0021686C"/>
    <w:rsid w:val="002324FC"/>
    <w:rsid w:val="00246ADD"/>
    <w:rsid w:val="00265EDB"/>
    <w:rsid w:val="00290BAA"/>
    <w:rsid w:val="002A77D4"/>
    <w:rsid w:val="002B1080"/>
    <w:rsid w:val="002C6710"/>
    <w:rsid w:val="002D07AF"/>
    <w:rsid w:val="002D27B3"/>
    <w:rsid w:val="0030179D"/>
    <w:rsid w:val="0030569D"/>
    <w:rsid w:val="0031327B"/>
    <w:rsid w:val="00337791"/>
    <w:rsid w:val="00352EF4"/>
    <w:rsid w:val="003709FF"/>
    <w:rsid w:val="00370A26"/>
    <w:rsid w:val="00376E57"/>
    <w:rsid w:val="00382D8C"/>
    <w:rsid w:val="0039754C"/>
    <w:rsid w:val="003C7D70"/>
    <w:rsid w:val="003F19D2"/>
    <w:rsid w:val="004101AA"/>
    <w:rsid w:val="0042445A"/>
    <w:rsid w:val="00443196"/>
    <w:rsid w:val="0044453F"/>
    <w:rsid w:val="004A4BE9"/>
    <w:rsid w:val="004B43DD"/>
    <w:rsid w:val="004B5AD0"/>
    <w:rsid w:val="004C08B8"/>
    <w:rsid w:val="004D6973"/>
    <w:rsid w:val="004F16BA"/>
    <w:rsid w:val="0050158D"/>
    <w:rsid w:val="0055154B"/>
    <w:rsid w:val="00557E39"/>
    <w:rsid w:val="00560C5F"/>
    <w:rsid w:val="00562192"/>
    <w:rsid w:val="00571CE5"/>
    <w:rsid w:val="0057637A"/>
    <w:rsid w:val="005D1103"/>
    <w:rsid w:val="005D55B9"/>
    <w:rsid w:val="00640352"/>
    <w:rsid w:val="00641EFE"/>
    <w:rsid w:val="00676359"/>
    <w:rsid w:val="00680378"/>
    <w:rsid w:val="006978B1"/>
    <w:rsid w:val="006B738E"/>
    <w:rsid w:val="006C14FF"/>
    <w:rsid w:val="006D09CD"/>
    <w:rsid w:val="006D75A0"/>
    <w:rsid w:val="006E347E"/>
    <w:rsid w:val="006F3585"/>
    <w:rsid w:val="00704A5E"/>
    <w:rsid w:val="00717EBC"/>
    <w:rsid w:val="00742C02"/>
    <w:rsid w:val="00787162"/>
    <w:rsid w:val="007A3041"/>
    <w:rsid w:val="007A4FFC"/>
    <w:rsid w:val="007A6FA7"/>
    <w:rsid w:val="00810774"/>
    <w:rsid w:val="008348FB"/>
    <w:rsid w:val="008374A1"/>
    <w:rsid w:val="00852CF6"/>
    <w:rsid w:val="00855BB7"/>
    <w:rsid w:val="00864DE1"/>
    <w:rsid w:val="00896E9D"/>
    <w:rsid w:val="008A1639"/>
    <w:rsid w:val="008D3DF9"/>
    <w:rsid w:val="008E2A5F"/>
    <w:rsid w:val="009112FA"/>
    <w:rsid w:val="00922F3C"/>
    <w:rsid w:val="009301CE"/>
    <w:rsid w:val="00941539"/>
    <w:rsid w:val="009471AF"/>
    <w:rsid w:val="009C59D2"/>
    <w:rsid w:val="009D30F6"/>
    <w:rsid w:val="009D3EDD"/>
    <w:rsid w:val="009D78DD"/>
    <w:rsid w:val="009E5DF4"/>
    <w:rsid w:val="009E7CA8"/>
    <w:rsid w:val="00A00515"/>
    <w:rsid w:val="00A01687"/>
    <w:rsid w:val="00A07966"/>
    <w:rsid w:val="00A129FD"/>
    <w:rsid w:val="00A251B3"/>
    <w:rsid w:val="00A26752"/>
    <w:rsid w:val="00A47C98"/>
    <w:rsid w:val="00A74F81"/>
    <w:rsid w:val="00A77059"/>
    <w:rsid w:val="00A91D99"/>
    <w:rsid w:val="00A94273"/>
    <w:rsid w:val="00AB3EBD"/>
    <w:rsid w:val="00AC0460"/>
    <w:rsid w:val="00B11058"/>
    <w:rsid w:val="00B5250C"/>
    <w:rsid w:val="00B60231"/>
    <w:rsid w:val="00BD280F"/>
    <w:rsid w:val="00BD51E5"/>
    <w:rsid w:val="00C15539"/>
    <w:rsid w:val="00C601DC"/>
    <w:rsid w:val="00C67E0F"/>
    <w:rsid w:val="00C87EF5"/>
    <w:rsid w:val="00C9371E"/>
    <w:rsid w:val="00C976C6"/>
    <w:rsid w:val="00CB2B9C"/>
    <w:rsid w:val="00CE31DF"/>
    <w:rsid w:val="00D02B21"/>
    <w:rsid w:val="00D04C57"/>
    <w:rsid w:val="00D14E2E"/>
    <w:rsid w:val="00D15E3E"/>
    <w:rsid w:val="00D268DF"/>
    <w:rsid w:val="00D71ED3"/>
    <w:rsid w:val="00D96ECC"/>
    <w:rsid w:val="00DA7485"/>
    <w:rsid w:val="00DD4FCD"/>
    <w:rsid w:val="00E033B2"/>
    <w:rsid w:val="00E24D7C"/>
    <w:rsid w:val="00E24E58"/>
    <w:rsid w:val="00E30FC2"/>
    <w:rsid w:val="00E44B4B"/>
    <w:rsid w:val="00E51EEC"/>
    <w:rsid w:val="00E9099A"/>
    <w:rsid w:val="00E9102B"/>
    <w:rsid w:val="00E97088"/>
    <w:rsid w:val="00EA5CD6"/>
    <w:rsid w:val="00EA6C9D"/>
    <w:rsid w:val="00ED6D89"/>
    <w:rsid w:val="00EF7527"/>
    <w:rsid w:val="00F16B90"/>
    <w:rsid w:val="00F50EF1"/>
    <w:rsid w:val="00F56A35"/>
    <w:rsid w:val="00F62F14"/>
    <w:rsid w:val="00F71511"/>
    <w:rsid w:val="00F71FC7"/>
    <w:rsid w:val="00F77712"/>
    <w:rsid w:val="00F86B3D"/>
    <w:rsid w:val="00F94459"/>
    <w:rsid w:val="00F96CE8"/>
    <w:rsid w:val="00FA51D9"/>
    <w:rsid w:val="00FB43D9"/>
    <w:rsid w:val="00FD4BAE"/>
    <w:rsid w:val="00FD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3C"/>
    <w:rPr>
      <w:caps/>
      <w:sz w:val="24"/>
      <w:szCs w:val="24"/>
    </w:rPr>
  </w:style>
  <w:style w:type="paragraph" w:styleId="1">
    <w:name w:val="heading 1"/>
    <w:basedOn w:val="a"/>
    <w:next w:val="a"/>
    <w:qFormat/>
    <w:rsid w:val="004A4B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4A4BE9"/>
    <w:pPr>
      <w:ind w:left="566" w:hanging="283"/>
    </w:pPr>
  </w:style>
  <w:style w:type="paragraph" w:styleId="3">
    <w:name w:val="List 3"/>
    <w:basedOn w:val="a"/>
    <w:rsid w:val="004A4BE9"/>
    <w:pPr>
      <w:ind w:left="849" w:hanging="283"/>
    </w:pPr>
  </w:style>
  <w:style w:type="paragraph" w:styleId="a3">
    <w:name w:val="Body Text"/>
    <w:basedOn w:val="a"/>
    <w:rsid w:val="004A4BE9"/>
    <w:pPr>
      <w:spacing w:after="120"/>
    </w:pPr>
  </w:style>
  <w:style w:type="paragraph" w:styleId="a4">
    <w:name w:val="Body Text First Indent"/>
    <w:basedOn w:val="a3"/>
    <w:rsid w:val="004A4BE9"/>
    <w:pPr>
      <w:ind w:firstLine="210"/>
    </w:pPr>
  </w:style>
  <w:style w:type="paragraph" w:styleId="a5">
    <w:name w:val="List Paragraph"/>
    <w:basedOn w:val="a"/>
    <w:uiPriority w:val="34"/>
    <w:qFormat/>
    <w:rsid w:val="00213AA4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D15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15E3E"/>
    <w:rPr>
      <w:rFonts w:ascii="Segoe UI" w:hAnsi="Segoe UI" w:cs="Segoe UI"/>
      <w:caps/>
      <w:sz w:val="18"/>
      <w:szCs w:val="18"/>
    </w:rPr>
  </w:style>
  <w:style w:type="paragraph" w:customStyle="1" w:styleId="ConsPlusNormal">
    <w:name w:val="ConsPlusNormal"/>
    <w:rsid w:val="0030569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0569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8">
    <w:name w:val="Нижн.колонтитул первый"/>
    <w:basedOn w:val="a9"/>
    <w:rsid w:val="0042445A"/>
    <w:pPr>
      <w:keepLines/>
      <w:tabs>
        <w:tab w:val="clear" w:pos="4677"/>
        <w:tab w:val="clear" w:pos="9355"/>
        <w:tab w:val="center" w:pos="4320"/>
      </w:tabs>
      <w:jc w:val="center"/>
    </w:pPr>
    <w:rPr>
      <w:caps w:val="0"/>
      <w:sz w:val="28"/>
      <w:szCs w:val="20"/>
    </w:rPr>
  </w:style>
  <w:style w:type="paragraph" w:styleId="a9">
    <w:name w:val="footer"/>
    <w:basedOn w:val="a"/>
    <w:link w:val="aa"/>
    <w:semiHidden/>
    <w:unhideWhenUsed/>
    <w:rsid w:val="004244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42445A"/>
    <w:rPr>
      <w:caps/>
      <w:sz w:val="24"/>
      <w:szCs w:val="24"/>
    </w:rPr>
  </w:style>
  <w:style w:type="table" w:styleId="ab">
    <w:name w:val="Table Grid"/>
    <w:basedOn w:val="a1"/>
    <w:rsid w:val="002D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ПРОЕКТ</vt:lpstr>
    </vt:vector>
  </TitlesOfParts>
  <Company>администрация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ПРОЕКТ</dc:title>
  <dc:subject/>
  <dc:creator>adm_mah4</dc:creator>
  <cp:keywords/>
  <cp:lastModifiedBy>1</cp:lastModifiedBy>
  <cp:revision>35</cp:revision>
  <cp:lastPrinted>2021-04-16T04:23:00Z</cp:lastPrinted>
  <dcterms:created xsi:type="dcterms:W3CDTF">2014-02-25T03:52:00Z</dcterms:created>
  <dcterms:modified xsi:type="dcterms:W3CDTF">2021-04-16T10:35:00Z</dcterms:modified>
</cp:coreProperties>
</file>