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6B" w:rsidRPr="00282A6B" w:rsidRDefault="00594D38" w:rsidP="00594D38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УТВЕРЖДЕНО</w:t>
      </w:r>
    </w:p>
    <w:p w:rsidR="00282A6B" w:rsidRPr="00282A6B" w:rsidRDefault="00594D38" w:rsidP="00594D38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282A6B" w:rsidRPr="00282A6B">
        <w:rPr>
          <w:b w:val="0"/>
        </w:rPr>
        <w:t>решением</w:t>
      </w:r>
    </w:p>
    <w:p w:rsidR="00282A6B" w:rsidRPr="00282A6B" w:rsidRDefault="00594D38" w:rsidP="00594D38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282A6B" w:rsidRPr="00282A6B">
        <w:rPr>
          <w:b w:val="0"/>
        </w:rPr>
        <w:t>Земского Собрания</w:t>
      </w:r>
    </w:p>
    <w:p w:rsidR="00594D38" w:rsidRDefault="00594D38" w:rsidP="00594D38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proofErr w:type="spellStart"/>
      <w:r w:rsidR="00282A6B" w:rsidRPr="00282A6B">
        <w:rPr>
          <w:b w:val="0"/>
        </w:rPr>
        <w:t>Красновишерского</w:t>
      </w:r>
      <w:proofErr w:type="spellEnd"/>
      <w:r w:rsidR="00282A6B" w:rsidRPr="00282A6B">
        <w:rPr>
          <w:b w:val="0"/>
        </w:rPr>
        <w:t xml:space="preserve"> </w:t>
      </w:r>
    </w:p>
    <w:p w:rsidR="00282A6B" w:rsidRPr="00282A6B" w:rsidRDefault="00594D38" w:rsidP="00594D38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282A6B" w:rsidRPr="00282A6B">
        <w:rPr>
          <w:b w:val="0"/>
        </w:rPr>
        <w:t>муниципального района</w:t>
      </w:r>
    </w:p>
    <w:p w:rsidR="00282A6B" w:rsidRPr="00282A6B" w:rsidRDefault="00594D38" w:rsidP="00594D38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от 30.04.2009 №</w:t>
      </w:r>
      <w:r w:rsidR="00282A6B" w:rsidRPr="00282A6B">
        <w:rPr>
          <w:b w:val="0"/>
        </w:rPr>
        <w:t xml:space="preserve"> 196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bookmarkStart w:id="0" w:name="_GoBack"/>
      <w:bookmarkEnd w:id="0"/>
    </w:p>
    <w:p w:rsidR="00282A6B" w:rsidRPr="00282A6B" w:rsidRDefault="00282A6B" w:rsidP="00282A6B">
      <w:pPr>
        <w:pStyle w:val="ConsPlusNormal"/>
        <w:jc w:val="center"/>
      </w:pPr>
      <w:r w:rsidRPr="00282A6B">
        <w:t>ПОЛОЖЕНИЕ</w:t>
      </w:r>
    </w:p>
    <w:p w:rsidR="00282A6B" w:rsidRPr="00282A6B" w:rsidRDefault="00282A6B" w:rsidP="00282A6B">
      <w:pPr>
        <w:pStyle w:val="ConsPlusNormal"/>
        <w:jc w:val="center"/>
      </w:pPr>
      <w:r w:rsidRPr="00282A6B">
        <w:t>ЗЕМСКОГО СОБРАНИЯ КРАСНОВИШЕРСКОГО МУНИЦИПАЛЬНОГО РАЙОНА ПЕРМСКОГО КРАЯ</w:t>
      </w:r>
    </w:p>
    <w:p w:rsidR="00282A6B" w:rsidRPr="00282A6B" w:rsidRDefault="00282A6B" w:rsidP="00282A6B">
      <w:pPr>
        <w:pStyle w:val="ConsPlusNormal"/>
        <w:jc w:val="center"/>
        <w:rPr>
          <w:b w:val="0"/>
        </w:rPr>
      </w:pPr>
    </w:p>
    <w:p w:rsidR="00282A6B" w:rsidRPr="00282A6B" w:rsidRDefault="00282A6B" w:rsidP="00282A6B">
      <w:pPr>
        <w:pStyle w:val="ConsPlusNormal"/>
        <w:jc w:val="center"/>
        <w:rPr>
          <w:b w:val="0"/>
        </w:rPr>
      </w:pPr>
      <w:proofErr w:type="gramStart"/>
      <w:r w:rsidRPr="00282A6B">
        <w:rPr>
          <w:b w:val="0"/>
        </w:rPr>
        <w:t xml:space="preserve">(в ред. решений Земского Собрания </w:t>
      </w:r>
      <w:proofErr w:type="spellStart"/>
      <w:r w:rsidRPr="00282A6B">
        <w:rPr>
          <w:b w:val="0"/>
        </w:rPr>
        <w:t>Красновишерского</w:t>
      </w:r>
      <w:proofErr w:type="spellEnd"/>
      <w:proofErr w:type="gramEnd"/>
    </w:p>
    <w:p w:rsidR="00282A6B" w:rsidRPr="00282A6B" w:rsidRDefault="00282A6B" w:rsidP="00282A6B">
      <w:pPr>
        <w:pStyle w:val="ConsPlusNormal"/>
        <w:jc w:val="center"/>
        <w:rPr>
          <w:b w:val="0"/>
          <w:color w:val="000000" w:themeColor="text1"/>
        </w:rPr>
      </w:pPr>
      <w:r w:rsidRPr="00282A6B">
        <w:rPr>
          <w:b w:val="0"/>
        </w:rPr>
        <w:t>муниципального района от 30.11.</w:t>
      </w:r>
      <w:r w:rsidRPr="00282A6B">
        <w:rPr>
          <w:b w:val="0"/>
          <w:color w:val="000000" w:themeColor="text1"/>
        </w:rPr>
        <w:t xml:space="preserve">2009 </w:t>
      </w:r>
      <w:hyperlink r:id="rId5" w:history="1">
        <w:r>
          <w:rPr>
            <w:b w:val="0"/>
            <w:color w:val="000000" w:themeColor="text1"/>
          </w:rPr>
          <w:t>№</w:t>
        </w:r>
        <w:r w:rsidRPr="00282A6B">
          <w:rPr>
            <w:b w:val="0"/>
            <w:color w:val="000000" w:themeColor="text1"/>
          </w:rPr>
          <w:t xml:space="preserve"> 304</w:t>
        </w:r>
      </w:hyperlink>
      <w:r w:rsidRPr="00282A6B">
        <w:rPr>
          <w:b w:val="0"/>
          <w:color w:val="000000" w:themeColor="text1"/>
        </w:rPr>
        <w:t>,</w:t>
      </w:r>
    </w:p>
    <w:p w:rsidR="00282A6B" w:rsidRPr="00282A6B" w:rsidRDefault="00282A6B" w:rsidP="00282A6B">
      <w:pPr>
        <w:pStyle w:val="ConsPlusNormal"/>
        <w:jc w:val="center"/>
        <w:rPr>
          <w:b w:val="0"/>
          <w:color w:val="000000" w:themeColor="text1"/>
        </w:rPr>
      </w:pPr>
      <w:r w:rsidRPr="00282A6B">
        <w:rPr>
          <w:b w:val="0"/>
          <w:color w:val="000000" w:themeColor="text1"/>
        </w:rPr>
        <w:t xml:space="preserve">от 03.02.2011 </w:t>
      </w:r>
      <w:hyperlink r:id="rId6" w:history="1">
        <w:r>
          <w:rPr>
            <w:b w:val="0"/>
            <w:color w:val="000000" w:themeColor="text1"/>
          </w:rPr>
          <w:t xml:space="preserve">№ </w:t>
        </w:r>
        <w:r w:rsidRPr="00282A6B">
          <w:rPr>
            <w:b w:val="0"/>
            <w:color w:val="000000" w:themeColor="text1"/>
          </w:rPr>
          <w:t>526</w:t>
        </w:r>
      </w:hyperlink>
      <w:r w:rsidRPr="00282A6B">
        <w:rPr>
          <w:b w:val="0"/>
          <w:color w:val="000000" w:themeColor="text1"/>
        </w:rPr>
        <w:t xml:space="preserve">, от 26.04.2012 </w:t>
      </w:r>
      <w:hyperlink r:id="rId7" w:history="1">
        <w:r>
          <w:rPr>
            <w:b w:val="0"/>
            <w:color w:val="000000" w:themeColor="text1"/>
          </w:rPr>
          <w:t xml:space="preserve">№ </w:t>
        </w:r>
        <w:r w:rsidRPr="00282A6B">
          <w:rPr>
            <w:b w:val="0"/>
            <w:color w:val="000000" w:themeColor="text1"/>
          </w:rPr>
          <w:t>751</w:t>
        </w:r>
      </w:hyperlink>
      <w:r w:rsidRPr="00282A6B">
        <w:rPr>
          <w:b w:val="0"/>
          <w:color w:val="000000" w:themeColor="text1"/>
        </w:rPr>
        <w:t>,</w:t>
      </w:r>
    </w:p>
    <w:p w:rsidR="00282A6B" w:rsidRPr="00282A6B" w:rsidRDefault="00282A6B" w:rsidP="00282A6B">
      <w:pPr>
        <w:pStyle w:val="ConsPlusNormal"/>
        <w:jc w:val="center"/>
        <w:rPr>
          <w:b w:val="0"/>
          <w:color w:val="000000" w:themeColor="text1"/>
        </w:rPr>
      </w:pPr>
      <w:r w:rsidRPr="00282A6B">
        <w:rPr>
          <w:b w:val="0"/>
          <w:color w:val="000000" w:themeColor="text1"/>
        </w:rPr>
        <w:t xml:space="preserve">от 31.10.2013 </w:t>
      </w:r>
      <w:hyperlink r:id="rId8" w:history="1">
        <w:r>
          <w:rPr>
            <w:b w:val="0"/>
            <w:color w:val="000000" w:themeColor="text1"/>
          </w:rPr>
          <w:t>№</w:t>
        </w:r>
        <w:r w:rsidRPr="00282A6B">
          <w:rPr>
            <w:b w:val="0"/>
            <w:color w:val="000000" w:themeColor="text1"/>
          </w:rPr>
          <w:t xml:space="preserve"> 21</w:t>
        </w:r>
      </w:hyperlink>
      <w:r w:rsidR="00082678">
        <w:rPr>
          <w:b w:val="0"/>
          <w:color w:val="000000" w:themeColor="text1"/>
        </w:rPr>
        <w:t>, от 29.10.2015 № 27</w:t>
      </w:r>
      <w:r>
        <w:rPr>
          <w:b w:val="0"/>
          <w:color w:val="000000" w:themeColor="text1"/>
        </w:rPr>
        <w:t>3</w:t>
      </w:r>
      <w:r w:rsidRPr="00282A6B">
        <w:rPr>
          <w:b w:val="0"/>
          <w:color w:val="000000" w:themeColor="text1"/>
        </w:rPr>
        <w:t>)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Настоящее Положение определяет в соответствии с </w:t>
      </w:r>
      <w:hyperlink r:id="rId9" w:history="1">
        <w:r w:rsidRPr="00594D38">
          <w:rPr>
            <w:b w:val="0"/>
            <w:color w:val="000000" w:themeColor="text1"/>
          </w:rPr>
          <w:t>Конституцией</w:t>
        </w:r>
      </w:hyperlink>
      <w:r w:rsidRPr="00594D38">
        <w:rPr>
          <w:b w:val="0"/>
          <w:color w:val="000000" w:themeColor="text1"/>
        </w:rPr>
        <w:t xml:space="preserve"> Российской Федерации, действующим законодательством и </w:t>
      </w:r>
      <w:hyperlink r:id="rId10" w:history="1">
        <w:r w:rsidRPr="00594D38">
          <w:rPr>
            <w:b w:val="0"/>
            <w:color w:val="000000" w:themeColor="text1"/>
          </w:rPr>
          <w:t>Уставом</w:t>
        </w:r>
      </w:hyperlink>
      <w:r w:rsidRPr="00594D38">
        <w:rPr>
          <w:b w:val="0"/>
          <w:color w:val="000000" w:themeColor="text1"/>
        </w:rPr>
        <w:t xml:space="preserve">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муниципального района правовые основы организации и деятельности Земского Собрания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муниципального района Пермского края - представительного органа местного самоуправления.</w:t>
      </w:r>
    </w:p>
    <w:p w:rsidR="00282A6B" w:rsidRPr="00282A6B" w:rsidRDefault="00282A6B" w:rsidP="00282A6B">
      <w:pPr>
        <w:pStyle w:val="ConsPlusNormal"/>
        <w:jc w:val="center"/>
        <w:rPr>
          <w:b w:val="0"/>
        </w:rPr>
      </w:pPr>
    </w:p>
    <w:p w:rsidR="00282A6B" w:rsidRPr="00282A6B" w:rsidRDefault="00282A6B" w:rsidP="00282A6B">
      <w:pPr>
        <w:pStyle w:val="ConsPlusNormal"/>
        <w:jc w:val="center"/>
        <w:outlineLvl w:val="1"/>
        <w:rPr>
          <w:b w:val="0"/>
        </w:rPr>
      </w:pPr>
      <w:r w:rsidRPr="00282A6B">
        <w:rPr>
          <w:b w:val="0"/>
        </w:rPr>
        <w:t>Статья 1. Общие положения</w:t>
      </w:r>
    </w:p>
    <w:p w:rsidR="00282A6B" w:rsidRPr="00282A6B" w:rsidRDefault="00282A6B" w:rsidP="00282A6B">
      <w:pPr>
        <w:pStyle w:val="ConsPlusNormal"/>
        <w:jc w:val="center"/>
        <w:rPr>
          <w:b w:val="0"/>
        </w:rPr>
      </w:pPr>
    </w:p>
    <w:p w:rsidR="00082678" w:rsidRPr="00082678" w:rsidRDefault="00082678" w:rsidP="0008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 xml:space="preserve">1. Земское Собрание </w:t>
      </w:r>
      <w:proofErr w:type="spellStart"/>
      <w:r w:rsidRPr="00082678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082678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(далее – Земское Собрание района) – выборный, коллегиальный, постоянно действующий представительный орган местного самоуправления </w:t>
      </w:r>
      <w:proofErr w:type="spellStart"/>
      <w:r w:rsidRPr="00082678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082678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</w:t>
      </w:r>
    </w:p>
    <w:p w:rsidR="00082678" w:rsidRPr="00082678" w:rsidRDefault="00082678" w:rsidP="000826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2. Земское Собрание района избирается на муниципальных выборах на основе всеобщего, равного, прямого избирательного права при тайном голосовании сроком на 5 лет.</w:t>
      </w:r>
    </w:p>
    <w:p w:rsidR="00082678" w:rsidRPr="00082678" w:rsidRDefault="00082678" w:rsidP="000826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3. Организацию работы Земского Собрания района осуществляет председатель Земского Собрания района.</w:t>
      </w:r>
    </w:p>
    <w:p w:rsidR="00082678" w:rsidRPr="00082678" w:rsidRDefault="00082678" w:rsidP="00082678">
      <w:pPr>
        <w:pStyle w:val="ConsPlusNormal"/>
        <w:ind w:firstLine="720"/>
        <w:jc w:val="both"/>
        <w:rPr>
          <w:b w:val="0"/>
        </w:rPr>
      </w:pPr>
      <w:r w:rsidRPr="00082678">
        <w:rPr>
          <w:b w:val="0"/>
        </w:rPr>
        <w:t>4. Земское Собрание района состоит из 16 депутатов, избираемых населением на основании всеобщего, равного, прямого избирательного права при тайном голосовании.</w:t>
      </w:r>
    </w:p>
    <w:p w:rsidR="00082678" w:rsidRPr="00082678" w:rsidRDefault="00082678" w:rsidP="00082678">
      <w:pPr>
        <w:pStyle w:val="ConsPlusNormal"/>
        <w:ind w:firstLine="709"/>
        <w:jc w:val="both"/>
        <w:rPr>
          <w:b w:val="0"/>
        </w:rPr>
      </w:pPr>
      <w:r w:rsidRPr="00082678">
        <w:rPr>
          <w:b w:val="0"/>
        </w:rPr>
        <w:t>Депутаты Земского Собрания района избираются по мажоритарной системе относительного большинства по одномандатным избирательным округам.</w:t>
      </w:r>
    </w:p>
    <w:p w:rsidR="00082678" w:rsidRPr="00082678" w:rsidRDefault="00082678" w:rsidP="000826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5. Срок полномочий депутатов Земского Собрания района – 5 лет.</w:t>
      </w:r>
    </w:p>
    <w:p w:rsidR="00082678" w:rsidRPr="00082678" w:rsidRDefault="00082678" w:rsidP="000826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6. Земское Собрание района обладает правами юридического лица и является муниципальным казенным учреждением, имеет гербовую печать со своим полным наименованием, соответствующие печати, штампы и бланки. Земское Собрание района имеет на праве оперативного управления обособленное имущество, самостоятельный баланс, лицевой счет.</w:t>
      </w:r>
    </w:p>
    <w:p w:rsidR="00082678" w:rsidRPr="00082678" w:rsidRDefault="00082678" w:rsidP="0008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нахождения: 618592, Пермский край, </w:t>
      </w:r>
      <w:proofErr w:type="spellStart"/>
      <w:r w:rsidRPr="00082678"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 w:rsidRPr="00082678">
        <w:rPr>
          <w:rFonts w:ascii="Times New Roman" w:hAnsi="Times New Roman" w:cs="Times New Roman"/>
          <w:sz w:val="28"/>
          <w:szCs w:val="28"/>
        </w:rPr>
        <w:t xml:space="preserve"> район, г. Красновишерск, ул. Дзержинского, 6а.</w:t>
      </w:r>
    </w:p>
    <w:p w:rsidR="00282A6B" w:rsidRDefault="00082678" w:rsidP="00082678">
      <w:pPr>
        <w:pStyle w:val="ConsPlusNormal"/>
        <w:ind w:firstLine="540"/>
        <w:jc w:val="both"/>
        <w:rPr>
          <w:b w:val="0"/>
        </w:rPr>
      </w:pPr>
      <w:r w:rsidRPr="00082678">
        <w:rPr>
          <w:b w:val="0"/>
        </w:rPr>
        <w:t>7. Расходы на обеспечение деятельности Земского Собрания района предусматриваются в местном бюджете отдельной строкой в соответствии с классификацией расходов бюджетов Российской Федерации</w:t>
      </w:r>
      <w:r>
        <w:rPr>
          <w:b w:val="0"/>
        </w:rPr>
        <w:t>.</w:t>
      </w:r>
    </w:p>
    <w:p w:rsidR="00082678" w:rsidRPr="00082678" w:rsidRDefault="00082678" w:rsidP="00082678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jc w:val="center"/>
        <w:outlineLvl w:val="1"/>
        <w:rPr>
          <w:b w:val="0"/>
        </w:rPr>
      </w:pPr>
      <w:r w:rsidRPr="00282A6B">
        <w:rPr>
          <w:b w:val="0"/>
        </w:rPr>
        <w:t>Статья 2. Полномочия Земского Собрания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1. При осуществлении своих полномочий Земское Собрание самостоятельно.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2. Земское Собрание района правомочно, если избрано не менее 2/3 от установленной численности депутатов Земского Собрания района.</w:t>
      </w:r>
    </w:p>
    <w:p w:rsidR="00082678" w:rsidRDefault="00282A6B" w:rsidP="00082678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282A6B">
        <w:rPr>
          <w:b w:val="0"/>
        </w:rPr>
        <w:t>3</w:t>
      </w:r>
      <w:r w:rsidR="00082678">
        <w:rPr>
          <w:b w:val="0"/>
        </w:rPr>
        <w:t xml:space="preserve">. </w:t>
      </w:r>
      <w:r w:rsidR="00082678" w:rsidRPr="00082678">
        <w:rPr>
          <w:b w:val="0"/>
          <w:color w:val="000000" w:themeColor="text1"/>
        </w:rPr>
        <w:t xml:space="preserve">Полномочия Земского Собрания района начинаются с момента </w:t>
      </w:r>
      <w:proofErr w:type="gramStart"/>
      <w:r w:rsidR="00082678" w:rsidRPr="00082678">
        <w:rPr>
          <w:b w:val="0"/>
          <w:color w:val="000000" w:themeColor="text1"/>
        </w:rPr>
        <w:t>открытия первого заседания Земского Собрания района нового созыва</w:t>
      </w:r>
      <w:proofErr w:type="gramEnd"/>
      <w:r w:rsidR="00082678" w:rsidRPr="00082678">
        <w:rPr>
          <w:b w:val="0"/>
          <w:color w:val="000000" w:themeColor="text1"/>
        </w:rPr>
        <w:t>. Первое заседание Земского Собрания района нового созыва проводится в течение 20 дней с момента избрания Земского Собрания района в правомочном составе, открывает и ведет которое старейший по возрасту депутат</w:t>
      </w:r>
      <w:r w:rsidR="00082678">
        <w:rPr>
          <w:b w:val="0"/>
          <w:color w:val="000000" w:themeColor="text1"/>
        </w:rPr>
        <w:t>.</w:t>
      </w:r>
    </w:p>
    <w:p w:rsidR="00282A6B" w:rsidRPr="00082678" w:rsidRDefault="00282A6B" w:rsidP="00082678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4. Полномочия Земского Собрания района могут быть прекращены досрочно в порядке и по основаниям, которые предусмотрены </w:t>
      </w:r>
      <w:hyperlink r:id="rId11" w:history="1">
        <w:r w:rsidRPr="00082678">
          <w:rPr>
            <w:b w:val="0"/>
            <w:color w:val="000000" w:themeColor="text1"/>
          </w:rPr>
          <w:t>статьей 73</w:t>
        </w:r>
      </w:hyperlink>
      <w:r w:rsidRPr="00082678">
        <w:rPr>
          <w:b w:val="0"/>
          <w:color w:val="000000" w:themeColor="text1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Полномочия Земского Собрания района также прекращаются: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а) в случае принятия указанным органом решения о самороспуске. Решение о самороспуске принимается не менее чем 2/3 голосов от установленной численности депутатов Земского Собрания района;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б) в случае вступления в силу решения суда Пермского края о неправомочности данного состава депутатов Земского Собрания района, в том числе в связи со сложением депутатами своих полномочий;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282A6B">
        <w:rPr>
          <w:b w:val="0"/>
        </w:rPr>
        <w:t xml:space="preserve">в) в случае преобразования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муниципального района, осуществляемого в соответствии с </w:t>
      </w:r>
      <w:hyperlink r:id="rId12" w:history="1">
        <w:r w:rsidRPr="00082678">
          <w:rPr>
            <w:b w:val="0"/>
            <w:color w:val="000000" w:themeColor="text1"/>
          </w:rPr>
          <w:t>частями 3</w:t>
        </w:r>
      </w:hyperlink>
      <w:r w:rsidRPr="00082678">
        <w:rPr>
          <w:b w:val="0"/>
          <w:color w:val="000000" w:themeColor="text1"/>
        </w:rPr>
        <w:t xml:space="preserve">, </w:t>
      </w:r>
      <w:hyperlink r:id="rId13" w:history="1">
        <w:r w:rsidRPr="00082678">
          <w:rPr>
            <w:b w:val="0"/>
            <w:color w:val="000000" w:themeColor="text1"/>
          </w:rPr>
          <w:t>4</w:t>
        </w:r>
      </w:hyperlink>
      <w:r w:rsidRPr="00082678">
        <w:rPr>
          <w:b w:val="0"/>
          <w:color w:val="000000" w:themeColor="text1"/>
        </w:rPr>
        <w:t>-</w:t>
      </w:r>
      <w:hyperlink r:id="rId14" w:history="1">
        <w:r w:rsidRPr="00082678">
          <w:rPr>
            <w:b w:val="0"/>
            <w:color w:val="000000" w:themeColor="text1"/>
          </w:rPr>
          <w:t>7 статьи 13</w:t>
        </w:r>
      </w:hyperlink>
      <w:r w:rsidRPr="00082678">
        <w:rPr>
          <w:b w:val="0"/>
          <w:color w:val="000000" w:themeColor="text1"/>
        </w:rPr>
        <w:t xml:space="preserve"> Федерального закона "Об общих принципах организации местного самоуправления в Российской Федерации";</w:t>
      </w:r>
    </w:p>
    <w:p w:rsid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г)</w:t>
      </w:r>
      <w:r w:rsidR="00082678">
        <w:rPr>
          <w:b w:val="0"/>
          <w:color w:val="000000" w:themeColor="text1"/>
        </w:rPr>
        <w:t xml:space="preserve"> утратил силу.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5. Досрочное прекращение полномочий Земского Собрания влечет досрочное прекращение полномочий его депутатов.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6. В случае досрочного прекращения полномочий Земского Собрания досрочные выборы в указанный представительный орган проводятся в сроки, установленные федеральным законом.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jc w:val="center"/>
        <w:outlineLvl w:val="1"/>
        <w:rPr>
          <w:b w:val="0"/>
        </w:rPr>
      </w:pPr>
      <w:r w:rsidRPr="00282A6B">
        <w:rPr>
          <w:b w:val="0"/>
        </w:rPr>
        <w:t>Статья 3. Компетенция Земского Собрания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1. В исключительной компетенции Земского Собрания находятся следующие полномочия: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282A6B">
        <w:rPr>
          <w:b w:val="0"/>
        </w:rPr>
        <w:t xml:space="preserve">1) </w:t>
      </w:r>
      <w:r w:rsidRPr="00082678">
        <w:rPr>
          <w:b w:val="0"/>
          <w:color w:val="000000" w:themeColor="text1"/>
        </w:rPr>
        <w:t xml:space="preserve">принятие </w:t>
      </w:r>
      <w:hyperlink r:id="rId15" w:history="1">
        <w:r w:rsidRPr="00082678">
          <w:rPr>
            <w:b w:val="0"/>
            <w:color w:val="000000" w:themeColor="text1"/>
          </w:rPr>
          <w:t>Устава</w:t>
        </w:r>
      </w:hyperlink>
      <w:r w:rsidRPr="00082678">
        <w:rPr>
          <w:b w:val="0"/>
          <w:color w:val="000000" w:themeColor="text1"/>
        </w:rPr>
        <w:t xml:space="preserve"> </w:t>
      </w:r>
      <w:proofErr w:type="spellStart"/>
      <w:r w:rsidRPr="00082678">
        <w:rPr>
          <w:b w:val="0"/>
          <w:color w:val="000000" w:themeColor="text1"/>
        </w:rPr>
        <w:t>Красновишерского</w:t>
      </w:r>
      <w:proofErr w:type="spellEnd"/>
      <w:r w:rsidRPr="00082678">
        <w:rPr>
          <w:b w:val="0"/>
          <w:color w:val="000000" w:themeColor="text1"/>
        </w:rPr>
        <w:t xml:space="preserve"> муниципального района и внесение в него изменений и дополнений;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2) утверждение местного бюджета и отчета о его исполнении;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lastRenderedPageBreak/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4) принятие планов и программ развития образования, утверждение отчетов об их исполнении;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5) определение </w:t>
      </w:r>
      <w:hyperlink r:id="rId16" w:history="1">
        <w:r w:rsidRPr="00082678">
          <w:rPr>
            <w:b w:val="0"/>
            <w:color w:val="000000" w:themeColor="text1"/>
          </w:rPr>
          <w:t>порядка</w:t>
        </w:r>
      </w:hyperlink>
      <w:r w:rsidRPr="00082678">
        <w:rPr>
          <w:b w:val="0"/>
          <w:color w:val="000000" w:themeColor="text1"/>
        </w:rPr>
        <w:t xml:space="preserve"> управления и распоряжения имуществом, находящимся в муниципальной собственности;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6) определение порядка принятия решений о создании, реорганизации и ликвидации муниципальных предприятий и </w:t>
      </w:r>
      <w:hyperlink r:id="rId17" w:history="1">
        <w:r w:rsidRPr="00082678">
          <w:rPr>
            <w:b w:val="0"/>
            <w:color w:val="000000" w:themeColor="text1"/>
          </w:rPr>
          <w:t>учреждений</w:t>
        </w:r>
      </w:hyperlink>
      <w:r w:rsidRPr="00082678">
        <w:rPr>
          <w:b w:val="0"/>
          <w:color w:val="000000" w:themeColor="text1"/>
        </w:rPr>
        <w:t>, а также об установлении тарифов на услуги муниципальных предприятий и учреждений;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9) </w:t>
      </w:r>
      <w:proofErr w:type="gramStart"/>
      <w:r w:rsidRPr="00082678">
        <w:rPr>
          <w:b w:val="0"/>
          <w:color w:val="000000" w:themeColor="text1"/>
        </w:rPr>
        <w:t>контроль за</w:t>
      </w:r>
      <w:proofErr w:type="gramEnd"/>
      <w:r w:rsidRPr="00082678">
        <w:rPr>
          <w:b w:val="0"/>
          <w:color w:val="000000" w:themeColor="text1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10) принятие решения об удалении главы муниципального района - главы администрации </w:t>
      </w:r>
      <w:proofErr w:type="spellStart"/>
      <w:r w:rsidRPr="00082678">
        <w:rPr>
          <w:b w:val="0"/>
          <w:color w:val="000000" w:themeColor="text1"/>
        </w:rPr>
        <w:t>Красновишерского</w:t>
      </w:r>
      <w:proofErr w:type="spellEnd"/>
      <w:r w:rsidRPr="00082678">
        <w:rPr>
          <w:b w:val="0"/>
          <w:color w:val="000000" w:themeColor="text1"/>
        </w:rPr>
        <w:t xml:space="preserve"> муниципального района в отставку.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2. К полномочиям Земского Собрания также относятся: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1) определение </w:t>
      </w:r>
      <w:hyperlink r:id="rId18" w:history="1">
        <w:r w:rsidRPr="00082678">
          <w:rPr>
            <w:b w:val="0"/>
            <w:color w:val="000000" w:themeColor="text1"/>
          </w:rPr>
          <w:t>порядка</w:t>
        </w:r>
      </w:hyperlink>
      <w:r w:rsidRPr="00082678">
        <w:rPr>
          <w:b w:val="0"/>
          <w:color w:val="000000" w:themeColor="text1"/>
        </w:rPr>
        <w:t xml:space="preserve"> приватизации муниципального имущества в соответствии с федеральным законодательством;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2) обеспечение условий для беспрепятственной и эффективной реализации полномочий депутатов Земского Собрания района;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3) избрание, отзыв и принятие отставки председателя Земского Собрания района и заместителя председателя Земского Собрания района, председателей постоянных депутатских комиссий Земского Собрания района;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4) образование, избрание, изменение состава и упразднение постоянных депутатских комиссий, рабочих групп Земского Собрания района;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5) утверждает структуру и штатную численность аппарата Земского Собрания района;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6) утверждение </w:t>
      </w:r>
      <w:hyperlink r:id="rId19" w:history="1">
        <w:r w:rsidRPr="00082678">
          <w:rPr>
            <w:b w:val="0"/>
            <w:color w:val="000000" w:themeColor="text1"/>
          </w:rPr>
          <w:t>регламента</w:t>
        </w:r>
      </w:hyperlink>
      <w:r w:rsidRPr="00082678">
        <w:rPr>
          <w:b w:val="0"/>
          <w:color w:val="000000" w:themeColor="text1"/>
        </w:rPr>
        <w:t xml:space="preserve"> работы Земского Собрания, принятие положений, связанных с работой Земского Собрания;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7) утверждение положений о гербе, почетных званиях, других </w:t>
      </w:r>
      <w:hyperlink r:id="rId20" w:history="1">
        <w:r w:rsidRPr="00082678">
          <w:rPr>
            <w:b w:val="0"/>
            <w:color w:val="000000" w:themeColor="text1"/>
          </w:rPr>
          <w:t>официальных символах</w:t>
        </w:r>
      </w:hyperlink>
      <w:r w:rsidRPr="00082678">
        <w:rPr>
          <w:b w:val="0"/>
          <w:color w:val="000000" w:themeColor="text1"/>
        </w:rPr>
        <w:t xml:space="preserve"> муниципального района;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8) утверждение схемы территориального планирования </w:t>
      </w:r>
      <w:proofErr w:type="spellStart"/>
      <w:r w:rsidRPr="00082678">
        <w:rPr>
          <w:b w:val="0"/>
          <w:color w:val="000000" w:themeColor="text1"/>
        </w:rPr>
        <w:t>Красновишерского</w:t>
      </w:r>
      <w:proofErr w:type="spellEnd"/>
      <w:r w:rsidRPr="00082678">
        <w:rPr>
          <w:b w:val="0"/>
          <w:color w:val="000000" w:themeColor="text1"/>
        </w:rPr>
        <w:t xml:space="preserve">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9) принятие решений о выпуске и размещении лотерей, займов, утверждение мероприятий по их проведению;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10) утверждение </w:t>
      </w:r>
      <w:hyperlink r:id="rId21" w:history="1">
        <w:r w:rsidRPr="00082678">
          <w:rPr>
            <w:b w:val="0"/>
            <w:color w:val="000000" w:themeColor="text1"/>
          </w:rPr>
          <w:t>порядка</w:t>
        </w:r>
      </w:hyperlink>
      <w:r w:rsidRPr="00082678">
        <w:rPr>
          <w:b w:val="0"/>
          <w:color w:val="000000" w:themeColor="text1"/>
        </w:rPr>
        <w:t xml:space="preserve"> формирования, обеспечения размещения, исполнения и </w:t>
      </w:r>
      <w:proofErr w:type="gramStart"/>
      <w:r w:rsidRPr="00082678">
        <w:rPr>
          <w:b w:val="0"/>
          <w:color w:val="000000" w:themeColor="text1"/>
        </w:rPr>
        <w:t>контроля за</w:t>
      </w:r>
      <w:proofErr w:type="gramEnd"/>
      <w:r w:rsidRPr="00082678">
        <w:rPr>
          <w:b w:val="0"/>
          <w:color w:val="000000" w:themeColor="text1"/>
        </w:rPr>
        <w:t xml:space="preserve"> исполнением муниципального заказа;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11) установление и присвоение почетных званий гражданам муниципального района;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lastRenderedPageBreak/>
        <w:t>12) отнесение к муниципальным памятникам истории и культуры природных и иных объектов, представляющих экологическую, историческую, научную и иную ценность;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13) назначение в соответствии с законодательством муниципальных выборов главы муниципального района - главы администрации </w:t>
      </w:r>
      <w:proofErr w:type="spellStart"/>
      <w:r w:rsidRPr="00082678">
        <w:rPr>
          <w:b w:val="0"/>
          <w:color w:val="000000" w:themeColor="text1"/>
        </w:rPr>
        <w:t>Красновишерского</w:t>
      </w:r>
      <w:proofErr w:type="spellEnd"/>
      <w:r w:rsidRPr="00082678">
        <w:rPr>
          <w:b w:val="0"/>
          <w:color w:val="000000" w:themeColor="text1"/>
        </w:rPr>
        <w:t xml:space="preserve"> муниципального района, депутатов Земского Собрания района;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14) назначение референдума муниципального образования, общих собраний, конференций и проведения опросов граждан, организация публичных слушаний;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15) осуществление </w:t>
      </w:r>
      <w:proofErr w:type="gramStart"/>
      <w:r w:rsidRPr="00082678">
        <w:rPr>
          <w:b w:val="0"/>
          <w:color w:val="000000" w:themeColor="text1"/>
        </w:rPr>
        <w:t>контроля за</w:t>
      </w:r>
      <w:proofErr w:type="gramEnd"/>
      <w:r w:rsidRPr="00082678">
        <w:rPr>
          <w:b w:val="0"/>
          <w:color w:val="000000" w:themeColor="text1"/>
        </w:rPr>
        <w:t xml:space="preserve"> исполнением решений Земского Собрания района;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16) утверждение </w:t>
      </w:r>
      <w:hyperlink r:id="rId22" w:history="1">
        <w:r w:rsidRPr="00082678">
          <w:rPr>
            <w:b w:val="0"/>
            <w:color w:val="000000" w:themeColor="text1"/>
          </w:rPr>
          <w:t>структуры</w:t>
        </w:r>
      </w:hyperlink>
      <w:r w:rsidRPr="00082678">
        <w:rPr>
          <w:b w:val="0"/>
          <w:color w:val="000000" w:themeColor="text1"/>
        </w:rPr>
        <w:t xml:space="preserve"> администрации </w:t>
      </w:r>
      <w:proofErr w:type="spellStart"/>
      <w:r w:rsidRPr="00082678">
        <w:rPr>
          <w:b w:val="0"/>
          <w:color w:val="000000" w:themeColor="text1"/>
        </w:rPr>
        <w:t>Красновишерского</w:t>
      </w:r>
      <w:proofErr w:type="spellEnd"/>
      <w:r w:rsidRPr="00082678">
        <w:rPr>
          <w:b w:val="0"/>
          <w:color w:val="000000" w:themeColor="text1"/>
        </w:rPr>
        <w:t xml:space="preserve"> муниципального района, решения об изменении </w:t>
      </w:r>
      <w:hyperlink r:id="rId23" w:history="1">
        <w:r w:rsidRPr="00082678">
          <w:rPr>
            <w:b w:val="0"/>
            <w:color w:val="000000" w:themeColor="text1"/>
          </w:rPr>
          <w:t>структуры</w:t>
        </w:r>
      </w:hyperlink>
      <w:r w:rsidRPr="00082678">
        <w:rPr>
          <w:b w:val="0"/>
          <w:color w:val="000000" w:themeColor="text1"/>
        </w:rPr>
        <w:t xml:space="preserve"> администрации </w:t>
      </w:r>
      <w:proofErr w:type="spellStart"/>
      <w:r w:rsidRPr="00082678">
        <w:rPr>
          <w:b w:val="0"/>
          <w:color w:val="000000" w:themeColor="text1"/>
        </w:rPr>
        <w:t>Красновишерского</w:t>
      </w:r>
      <w:proofErr w:type="spellEnd"/>
      <w:r w:rsidRPr="00082678">
        <w:rPr>
          <w:b w:val="0"/>
          <w:color w:val="000000" w:themeColor="text1"/>
        </w:rPr>
        <w:t xml:space="preserve"> муниципального района и утверждение положений об органах администрации муниципального района со статусом юридического лица;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17) осуществление законодательной инициативы в Законодательном Собрании Пермского края, в том числе по изменению границ муниципального района, по преобразованию муниципального района;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>17.1) утверждение схемы размещения нестационарных торговых объектов;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18) осуществление иных полномочий, отнесенных к ведению Земского Собрания федеральным законодательством, законодательством Пермской области, Пермского края и настоящим </w:t>
      </w:r>
      <w:hyperlink r:id="rId24" w:history="1">
        <w:r w:rsidRPr="00082678">
          <w:rPr>
            <w:b w:val="0"/>
            <w:color w:val="000000" w:themeColor="text1"/>
          </w:rPr>
          <w:t>Уставом</w:t>
        </w:r>
      </w:hyperlink>
      <w:r w:rsidRPr="00082678">
        <w:rPr>
          <w:b w:val="0"/>
          <w:color w:val="000000" w:themeColor="text1"/>
        </w:rPr>
        <w:t>.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082678">
        <w:rPr>
          <w:b w:val="0"/>
          <w:color w:val="000000" w:themeColor="text1"/>
        </w:rPr>
        <w:t xml:space="preserve">3. Земское Собрание района на расширенном заседании заслушивает ежегодные отчеты главы </w:t>
      </w:r>
      <w:proofErr w:type="spellStart"/>
      <w:r w:rsidRPr="00082678">
        <w:rPr>
          <w:b w:val="0"/>
          <w:color w:val="000000" w:themeColor="text1"/>
        </w:rPr>
        <w:t>Красновишерского</w:t>
      </w:r>
      <w:proofErr w:type="spellEnd"/>
      <w:r w:rsidRPr="00082678">
        <w:rPr>
          <w:b w:val="0"/>
          <w:color w:val="000000" w:themeColor="text1"/>
        </w:rPr>
        <w:t xml:space="preserve"> муниципального района о результатах его деятельности, деятельности администрации </w:t>
      </w:r>
      <w:proofErr w:type="spellStart"/>
      <w:r w:rsidRPr="00082678">
        <w:rPr>
          <w:b w:val="0"/>
          <w:color w:val="000000" w:themeColor="text1"/>
        </w:rPr>
        <w:t>Красновишерского</w:t>
      </w:r>
      <w:proofErr w:type="spellEnd"/>
      <w:r w:rsidRPr="00082678">
        <w:rPr>
          <w:b w:val="0"/>
          <w:color w:val="000000" w:themeColor="text1"/>
        </w:rPr>
        <w:t xml:space="preserve"> муниципального района, в том числе о решении вопросов, поставленных Земским Собранием района. Порядок проведения расширенного заседания определяется </w:t>
      </w:r>
      <w:hyperlink r:id="rId25" w:history="1">
        <w:r w:rsidRPr="00082678">
          <w:rPr>
            <w:b w:val="0"/>
            <w:color w:val="000000" w:themeColor="text1"/>
          </w:rPr>
          <w:t>Регламентом</w:t>
        </w:r>
      </w:hyperlink>
      <w:r w:rsidRPr="00082678">
        <w:rPr>
          <w:b w:val="0"/>
          <w:color w:val="000000" w:themeColor="text1"/>
        </w:rPr>
        <w:t xml:space="preserve"> Земского Собрания района.</w:t>
      </w:r>
    </w:p>
    <w:p w:rsidR="00282A6B" w:rsidRPr="00082678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Статья 4. Председатель, заместитель председателя Земского Собрания района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1. Председатель Земского Собрания района избирается из числа депутатов на срок их полномочий.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2. Председатель Земского Собрания района осуществляет свои полномочия на непостоянной основе.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3. Председатель Земского Собрания района избирается тайным голосованием большинством голосов от установленной численности депутатов на первом, либо на очередном заседании, следующим после досрочного прекращения полномочий председателя.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4. Председатель Земского Собрания района вступает в должность после его избрания и прекращает исполнение своих полномочий по истечении срока полномочий депутата либо досрочно в случае его отзыва или добровольной отставки, а также в случаях, предусмотренных действующим законодательством.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 xml:space="preserve">5. Председатель Земского Собрания района может быть отозван не ранее чем через 1 год после его избрания. Предложение об отзыве председателя </w:t>
      </w:r>
      <w:r w:rsidRPr="00082678">
        <w:rPr>
          <w:rFonts w:ascii="Times New Roman" w:hAnsi="Times New Roman" w:cs="Times New Roman"/>
          <w:sz w:val="28"/>
          <w:szCs w:val="28"/>
        </w:rPr>
        <w:lastRenderedPageBreak/>
        <w:t>вносится одной третью голосов общего числа избранных депутатов в случае невыполнения или ненадлежащего исполнения председателем своих обязанностей. Основания для внесения предложения об отзыве председателя Земского Собрания района должны быть подтверждены в письменном заключении комиссии или рабочей группы, образованной для рассмотрения данного вопроса решением Земского Собрания района.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 xml:space="preserve">6. Полномочия депутата в должности председателя прекращаются досрочно по основаниям, указанным в </w:t>
      </w:r>
      <w:hyperlink r:id="rId26" w:history="1">
        <w:r w:rsidRPr="000826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27</w:t>
        </w:r>
      </w:hyperlink>
      <w:r w:rsidRPr="0008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678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082678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082678">
        <w:rPr>
          <w:rFonts w:ascii="Times New Roman" w:hAnsi="Times New Roman" w:cs="Times New Roman"/>
          <w:sz w:val="28"/>
          <w:szCs w:val="28"/>
        </w:rPr>
        <w:t xml:space="preserve"> муниципального района, и в случае добровольной отставки с должности.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7. Полномочия председателя Земского Собрания района: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 xml:space="preserve">1) осуществляет организацию деятельности Земского Собрания района в соответствии с Уставом </w:t>
      </w:r>
      <w:proofErr w:type="spellStart"/>
      <w:r w:rsidRPr="00082678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08267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2) осуществляет руководство подготовкой заседаний Земского Собрания района и вопросов, вносимых на рассмотрение Земского Собрания района;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3) созывает заседания Земского Собрания района, доводит до сведения депутатов время и место их проведения, а также проект повестки дня;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4) ведет заседания Земского Собрания района;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5) осуществляет общее руководство работой аппарата Земского Собрания района;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6) оказывает содействие депутатам Земского Собрания района в осуществлении ими своих полномочий, организует обеспечение их необходимой информацией;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7) принимает меры по обеспечению гласности и учету общественного мнения о работе Земского Собрания района;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8) подписывает протоколы заседаний и другие документы Земского Собрания района;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9) организует в Земском Собрании района прием граждан, рассмотрение их обращений, заявлений и жалоб;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10) в соответствии с законодательством о труде пользуется правом найма и увольнения работников аппарата Земского Собрания района, налагает дисциплинарные взыскания на работников аппарата, решает вопросы об их поощрении;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11) координирует деятельность постоянных комиссий, депутатских групп;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 xml:space="preserve">12) является распорядителем бюджетных средств по расходам, предусмотренным отдельной строкой в бюджете </w:t>
      </w:r>
      <w:proofErr w:type="spellStart"/>
      <w:r w:rsidRPr="00082678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082678">
        <w:rPr>
          <w:rFonts w:ascii="Times New Roman" w:hAnsi="Times New Roman" w:cs="Times New Roman"/>
          <w:sz w:val="28"/>
          <w:szCs w:val="28"/>
        </w:rPr>
        <w:t xml:space="preserve"> муниципального района на подготовку и проведение заседаний Земского Собрания района, работу аппарата и его содержание, и по другим расходам, связанным с деятельностью Земского Собрания района и депутатов;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13) издает постановления и распоряжения по вопросам организации деятельности Земского Собрания района;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 xml:space="preserve">14) осуществляет иные полномочия в соответствии с Уставом </w:t>
      </w:r>
      <w:proofErr w:type="spellStart"/>
      <w:r w:rsidRPr="00082678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082678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hyperlink r:id="rId27" w:history="1">
        <w:r w:rsidRPr="000826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082678"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proofErr w:type="spellStart"/>
      <w:r w:rsidRPr="00082678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082678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 xml:space="preserve">8. Заместитель председателя Земского Собрания района избирается одновременно с избранием председателя Земского Собрания района тайным </w:t>
      </w:r>
      <w:r w:rsidRPr="00082678">
        <w:rPr>
          <w:rFonts w:ascii="Times New Roman" w:hAnsi="Times New Roman" w:cs="Times New Roman"/>
          <w:sz w:val="28"/>
          <w:szCs w:val="28"/>
        </w:rPr>
        <w:lastRenderedPageBreak/>
        <w:t>голосованием простым большинством от установленной численности депутатов Земского Собрания района.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>9. Заместитель председателя Земского Собрания района вступает в должность после его избрания. Заместитель председателя Земского Собрания работает на непостоянной основе.</w:t>
      </w:r>
    </w:p>
    <w:p w:rsidR="00082678" w:rsidRPr="00082678" w:rsidRDefault="00082678" w:rsidP="00082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78">
        <w:rPr>
          <w:rFonts w:ascii="Times New Roman" w:hAnsi="Times New Roman" w:cs="Times New Roman"/>
          <w:sz w:val="28"/>
          <w:szCs w:val="28"/>
        </w:rPr>
        <w:t xml:space="preserve">10. Заместитель председателя Земского Собрания района выполняет по поручению председателя Земского Собрания района отдельные его функции и замещает председателя Земского Собрания района в случае его отсутствия или невозможности осуществления им своих полномочий либо выполняет его полномочия в случае досрочного </w:t>
      </w:r>
      <w:proofErr w:type="gramStart"/>
      <w:r w:rsidRPr="00082678">
        <w:rPr>
          <w:rFonts w:ascii="Times New Roman" w:hAnsi="Times New Roman" w:cs="Times New Roman"/>
          <w:sz w:val="28"/>
          <w:szCs w:val="28"/>
        </w:rPr>
        <w:t>прекращения полномочий председателя Земского Собрания района</w:t>
      </w:r>
      <w:proofErr w:type="gramEnd"/>
      <w:r w:rsidRPr="00082678">
        <w:rPr>
          <w:rFonts w:ascii="Times New Roman" w:hAnsi="Times New Roman" w:cs="Times New Roman"/>
          <w:sz w:val="28"/>
          <w:szCs w:val="28"/>
        </w:rPr>
        <w:t xml:space="preserve"> до вступления в должность нового председателя.</w:t>
      </w:r>
    </w:p>
    <w:p w:rsidR="00282A6B" w:rsidRPr="00082678" w:rsidRDefault="00082678" w:rsidP="00082678">
      <w:pPr>
        <w:pStyle w:val="ConsPlusNormal"/>
        <w:ind w:firstLine="540"/>
        <w:jc w:val="both"/>
        <w:rPr>
          <w:b w:val="0"/>
        </w:rPr>
      </w:pPr>
      <w:r w:rsidRPr="00082678">
        <w:rPr>
          <w:b w:val="0"/>
        </w:rPr>
        <w:t>11. Полномочия заместителя председателя Земского Собрания прекращаются по истечении срока полномочий депутатов или досрочно в случаях его отзыва или отставки либо с момента прекращения депутатских полномочий по основаниям, предусмотренным настоящим Уставом муниципального района.</w:t>
      </w:r>
    </w:p>
    <w:p w:rsidR="00082678" w:rsidRPr="00082678" w:rsidRDefault="00082678" w:rsidP="00082678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jc w:val="center"/>
        <w:outlineLvl w:val="1"/>
        <w:rPr>
          <w:b w:val="0"/>
        </w:rPr>
      </w:pPr>
      <w:r w:rsidRPr="00282A6B">
        <w:rPr>
          <w:b w:val="0"/>
        </w:rPr>
        <w:t>Статья 5. Комиссии Земского Собрания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1. По отдельным направлениям своей деятельности Земское Собрание района из состава депутатов образует постоянные и временные депутатские комиссии.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8E7776">
        <w:rPr>
          <w:b w:val="0"/>
          <w:color w:val="000000" w:themeColor="text1"/>
        </w:rPr>
        <w:t xml:space="preserve">2. Решение об утверждении состава и избрании председателей постоянных депутатских комиссий принимается Земским Собранием района на его заседаниях в порядке, предусмотренном </w:t>
      </w:r>
      <w:hyperlink r:id="rId28" w:history="1">
        <w:r w:rsidRPr="008E7776">
          <w:rPr>
            <w:b w:val="0"/>
            <w:color w:val="000000" w:themeColor="text1"/>
          </w:rPr>
          <w:t>Уставом</w:t>
        </w:r>
      </w:hyperlink>
      <w:r w:rsidRPr="008E7776">
        <w:rPr>
          <w:b w:val="0"/>
          <w:color w:val="000000" w:themeColor="text1"/>
        </w:rPr>
        <w:t xml:space="preserve"> </w:t>
      </w:r>
      <w:proofErr w:type="spellStart"/>
      <w:r w:rsidRPr="008E7776">
        <w:rPr>
          <w:b w:val="0"/>
          <w:color w:val="000000" w:themeColor="text1"/>
        </w:rPr>
        <w:t>Красновишерского</w:t>
      </w:r>
      <w:proofErr w:type="spellEnd"/>
      <w:r w:rsidRPr="008E7776">
        <w:rPr>
          <w:b w:val="0"/>
          <w:color w:val="000000" w:themeColor="text1"/>
        </w:rPr>
        <w:t xml:space="preserve"> муниципального района и </w:t>
      </w:r>
      <w:hyperlink r:id="rId29" w:history="1">
        <w:r w:rsidRPr="008E7776">
          <w:rPr>
            <w:b w:val="0"/>
            <w:color w:val="000000" w:themeColor="text1"/>
          </w:rPr>
          <w:t>Регламентом</w:t>
        </w:r>
      </w:hyperlink>
      <w:r w:rsidRPr="008E7776">
        <w:rPr>
          <w:b w:val="0"/>
          <w:color w:val="000000" w:themeColor="text1"/>
        </w:rPr>
        <w:t xml:space="preserve"> Земского Собрания.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8E7776">
        <w:rPr>
          <w:b w:val="0"/>
          <w:color w:val="000000" w:themeColor="text1"/>
        </w:rPr>
        <w:t>3. В состав постоянных депутатских комиссий должны входить не менее трех человек из числа депутатов Земского Собрания района.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8E7776">
        <w:rPr>
          <w:b w:val="0"/>
          <w:color w:val="000000" w:themeColor="text1"/>
        </w:rPr>
        <w:t xml:space="preserve">4. </w:t>
      </w:r>
      <w:proofErr w:type="gramStart"/>
      <w:r w:rsidR="00082678" w:rsidRPr="008E7776">
        <w:rPr>
          <w:b w:val="0"/>
          <w:color w:val="000000" w:themeColor="text1"/>
        </w:rPr>
        <w:t>Признан</w:t>
      </w:r>
      <w:proofErr w:type="gramEnd"/>
      <w:r w:rsidR="00082678" w:rsidRPr="008E7776">
        <w:rPr>
          <w:b w:val="0"/>
          <w:color w:val="000000" w:themeColor="text1"/>
        </w:rPr>
        <w:t xml:space="preserve"> утратившим силу.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8E7776">
        <w:rPr>
          <w:b w:val="0"/>
          <w:color w:val="000000" w:themeColor="text1"/>
        </w:rPr>
        <w:t xml:space="preserve">5. Организация работы постоянных депутатских комиссий, их функции и полномочия определяются </w:t>
      </w:r>
      <w:hyperlink r:id="rId30" w:history="1">
        <w:r w:rsidRPr="008E7776">
          <w:rPr>
            <w:b w:val="0"/>
            <w:color w:val="000000" w:themeColor="text1"/>
          </w:rPr>
          <w:t>Положением</w:t>
        </w:r>
      </w:hyperlink>
      <w:r w:rsidRPr="008E7776">
        <w:rPr>
          <w:b w:val="0"/>
          <w:color w:val="000000" w:themeColor="text1"/>
        </w:rPr>
        <w:t xml:space="preserve"> о постоянных комиссиях Земского Собрания </w:t>
      </w:r>
      <w:proofErr w:type="spellStart"/>
      <w:r w:rsidRPr="008E7776">
        <w:rPr>
          <w:b w:val="0"/>
          <w:color w:val="000000" w:themeColor="text1"/>
        </w:rPr>
        <w:t>Красновишерского</w:t>
      </w:r>
      <w:proofErr w:type="spellEnd"/>
      <w:r w:rsidRPr="008E7776">
        <w:rPr>
          <w:b w:val="0"/>
          <w:color w:val="000000" w:themeColor="text1"/>
        </w:rPr>
        <w:t xml:space="preserve"> муниципального района Пермского края.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8E7776">
        <w:rPr>
          <w:b w:val="0"/>
          <w:color w:val="000000" w:themeColor="text1"/>
        </w:rPr>
        <w:t xml:space="preserve">6. Деятельность временных комиссий ограничивается определенным сроком или конкретной задачей. Задачи, срок деятельности комиссии, полномочия, персональный состав определяются решением Земского Собрания. По результатам своей деятельности комиссия представляет Земскому </w:t>
      </w:r>
      <w:r w:rsidRPr="00282A6B">
        <w:rPr>
          <w:b w:val="0"/>
        </w:rPr>
        <w:t>Собранию справку или доклад.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jc w:val="center"/>
        <w:outlineLvl w:val="1"/>
        <w:rPr>
          <w:b w:val="0"/>
        </w:rPr>
      </w:pPr>
      <w:r w:rsidRPr="00282A6B">
        <w:rPr>
          <w:b w:val="0"/>
        </w:rPr>
        <w:t>Статья 5.1. Депутатские фракции</w:t>
      </w:r>
    </w:p>
    <w:p w:rsidR="00282A6B" w:rsidRPr="00282A6B" w:rsidRDefault="00282A6B" w:rsidP="00282A6B">
      <w:pPr>
        <w:pStyle w:val="ConsPlusNormal"/>
        <w:jc w:val="both"/>
        <w:rPr>
          <w:b w:val="0"/>
        </w:rPr>
      </w:pP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1" w:name="Par135"/>
      <w:bookmarkEnd w:id="1"/>
      <w:r w:rsidRPr="00282A6B">
        <w:rPr>
          <w:b w:val="0"/>
        </w:rPr>
        <w:t xml:space="preserve">1. Депутаты Земского Собрания района,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Par139" w:history="1">
        <w:r w:rsidRPr="008E7776">
          <w:rPr>
            <w:b w:val="0"/>
            <w:color w:val="000000" w:themeColor="text1"/>
          </w:rPr>
          <w:t>частью 5</w:t>
        </w:r>
      </w:hyperlink>
      <w:r w:rsidRPr="008E7776">
        <w:rPr>
          <w:b w:val="0"/>
          <w:color w:val="000000" w:themeColor="text1"/>
        </w:rPr>
        <w:t xml:space="preserve"> н</w:t>
      </w:r>
      <w:r w:rsidRPr="00282A6B">
        <w:rPr>
          <w:b w:val="0"/>
        </w:rPr>
        <w:t xml:space="preserve">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</w:t>
      </w:r>
      <w:r w:rsidRPr="00282A6B">
        <w:rPr>
          <w:b w:val="0"/>
        </w:rPr>
        <w:lastRenderedPageBreak/>
        <w:t xml:space="preserve">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</w:t>
      </w:r>
      <w:r w:rsidRPr="008E7776">
        <w:rPr>
          <w:b w:val="0"/>
          <w:color w:val="000000" w:themeColor="text1"/>
        </w:rPr>
        <w:t xml:space="preserve">в </w:t>
      </w:r>
      <w:hyperlink w:anchor="Par139" w:history="1">
        <w:r w:rsidRPr="008E7776">
          <w:rPr>
            <w:b w:val="0"/>
            <w:color w:val="000000" w:themeColor="text1"/>
          </w:rPr>
          <w:t>части 5</w:t>
        </w:r>
      </w:hyperlink>
      <w:r w:rsidRPr="008E7776">
        <w:rPr>
          <w:b w:val="0"/>
          <w:color w:val="000000" w:themeColor="text1"/>
        </w:rPr>
        <w:t xml:space="preserve"> настоящей статьи.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8E7776">
        <w:rPr>
          <w:b w:val="0"/>
          <w:color w:val="000000" w:themeColor="text1"/>
        </w:rPr>
        <w:t>2. По факту создания фракции Земского Собрания принимается решение, что подтверждает ее регистрацию.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2" w:name="Par137"/>
      <w:bookmarkEnd w:id="2"/>
      <w:r w:rsidRPr="008E7776">
        <w:rPr>
          <w:b w:val="0"/>
          <w:color w:val="000000" w:themeColor="text1"/>
        </w:rPr>
        <w:t>3. Для регистрации депутатской фракции члены объединения направляют председателю Земского Собрания района решение органа местного отделения партии, создающей фракцию, о создании фракции, персональном составе на момент создания группы, целях и задачах деятельности и Положение о депутатской фракции.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8E7776">
        <w:rPr>
          <w:b w:val="0"/>
          <w:color w:val="000000" w:themeColor="text1"/>
        </w:rPr>
        <w:t xml:space="preserve">4. Документы, указанные в </w:t>
      </w:r>
      <w:hyperlink w:anchor="Par137" w:history="1">
        <w:r w:rsidRPr="008E7776">
          <w:rPr>
            <w:b w:val="0"/>
            <w:color w:val="000000" w:themeColor="text1"/>
          </w:rPr>
          <w:t>пункте 3</w:t>
        </w:r>
      </w:hyperlink>
      <w:r w:rsidRPr="008E7776">
        <w:rPr>
          <w:b w:val="0"/>
          <w:color w:val="000000" w:themeColor="text1"/>
        </w:rPr>
        <w:t xml:space="preserve"> настоящей статьи, приобщаются к протоколу заседания Земского Собрания района.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3" w:name="Par139"/>
      <w:bookmarkEnd w:id="3"/>
      <w:r w:rsidRPr="008E7776">
        <w:rPr>
          <w:b w:val="0"/>
          <w:color w:val="000000" w:themeColor="text1"/>
        </w:rPr>
        <w:t>5.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4" w:name="Par140"/>
      <w:bookmarkEnd w:id="4"/>
      <w:r w:rsidRPr="008E7776">
        <w:rPr>
          <w:b w:val="0"/>
          <w:color w:val="000000" w:themeColor="text1"/>
        </w:rPr>
        <w:t xml:space="preserve">6.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с </w:t>
      </w:r>
      <w:hyperlink w:anchor="Par135" w:history="1">
        <w:r w:rsidRPr="008E7776">
          <w:rPr>
            <w:b w:val="0"/>
            <w:color w:val="000000" w:themeColor="text1"/>
          </w:rPr>
          <w:t>частью 1</w:t>
        </w:r>
      </w:hyperlink>
      <w:r w:rsidRPr="008E7776">
        <w:rPr>
          <w:b w:val="0"/>
          <w:color w:val="000000" w:themeColor="text1"/>
        </w:rPr>
        <w:t xml:space="preserve"> настоящей статьи. Указанный депутат может быть членом только той политической партии, в составе списка кандидатов в которой он был избран.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8E7776">
        <w:rPr>
          <w:b w:val="0"/>
          <w:color w:val="000000" w:themeColor="text1"/>
        </w:rPr>
        <w:t xml:space="preserve">7. 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ar139" w:history="1">
        <w:r w:rsidRPr="008E7776">
          <w:rPr>
            <w:b w:val="0"/>
            <w:color w:val="000000" w:themeColor="text1"/>
          </w:rPr>
          <w:t>части 5</w:t>
        </w:r>
      </w:hyperlink>
      <w:r w:rsidRPr="008E7776">
        <w:rPr>
          <w:b w:val="0"/>
          <w:color w:val="000000" w:themeColor="text1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5" w:name="Par142"/>
      <w:bookmarkEnd w:id="5"/>
      <w:r w:rsidRPr="008E7776">
        <w:rPr>
          <w:b w:val="0"/>
          <w:color w:val="000000" w:themeColor="text1"/>
        </w:rPr>
        <w:t xml:space="preserve">8. Депутат, избранный в составе списка кандидатов политической партии, указанной в </w:t>
      </w:r>
      <w:hyperlink w:anchor="Par139" w:history="1">
        <w:r w:rsidRPr="008E7776">
          <w:rPr>
            <w:b w:val="0"/>
            <w:color w:val="000000" w:themeColor="text1"/>
          </w:rPr>
          <w:t>части 5</w:t>
        </w:r>
      </w:hyperlink>
      <w:r w:rsidRPr="008E7776">
        <w:rPr>
          <w:b w:val="0"/>
          <w:color w:val="000000" w:themeColor="text1"/>
        </w:rPr>
        <w:t xml:space="preserve">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8E7776">
        <w:rPr>
          <w:b w:val="0"/>
          <w:color w:val="000000" w:themeColor="text1"/>
        </w:rPr>
        <w:t xml:space="preserve">9. Несоблюдение требований, предусмотренных </w:t>
      </w:r>
      <w:hyperlink w:anchor="Par140" w:history="1">
        <w:r w:rsidRPr="008E7776">
          <w:rPr>
            <w:b w:val="0"/>
            <w:color w:val="000000" w:themeColor="text1"/>
          </w:rPr>
          <w:t>частями 6</w:t>
        </w:r>
      </w:hyperlink>
      <w:r w:rsidRPr="008E7776">
        <w:rPr>
          <w:b w:val="0"/>
          <w:color w:val="000000" w:themeColor="text1"/>
        </w:rPr>
        <w:t>-</w:t>
      </w:r>
      <w:hyperlink w:anchor="Par142" w:history="1">
        <w:r w:rsidRPr="008E7776">
          <w:rPr>
            <w:b w:val="0"/>
            <w:color w:val="000000" w:themeColor="text1"/>
          </w:rPr>
          <w:t>8</w:t>
        </w:r>
      </w:hyperlink>
      <w:r w:rsidRPr="008E7776">
        <w:rPr>
          <w:b w:val="0"/>
          <w:color w:val="000000" w:themeColor="text1"/>
        </w:rPr>
        <w:t xml:space="preserve"> настоящей</w:t>
      </w:r>
      <w:r w:rsidRPr="00282A6B">
        <w:rPr>
          <w:b w:val="0"/>
        </w:rPr>
        <w:t xml:space="preserve"> статьи, влечет за собой прекращение депутатских полномочий.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jc w:val="center"/>
        <w:outlineLvl w:val="1"/>
        <w:rPr>
          <w:b w:val="0"/>
        </w:rPr>
      </w:pPr>
      <w:r w:rsidRPr="00282A6B">
        <w:rPr>
          <w:b w:val="0"/>
        </w:rPr>
        <w:t>Статья 6. Депутат Земского Собрания района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1. Депутатом Земского Собрания района может быть избран гражданин Российской Федерации, достигший на день голосования 18 лет.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2. Полномочия депутата Земского Собрания района начинаются со дня его избрания и прекращаются со дня начала работы Земского Собрания района нового созыва, за исключением </w:t>
      </w:r>
      <w:proofErr w:type="gramStart"/>
      <w:r w:rsidRPr="00282A6B">
        <w:rPr>
          <w:b w:val="0"/>
        </w:rPr>
        <w:t>случаев досрочного прекращения полномочий депутата Земского Собрания района</w:t>
      </w:r>
      <w:proofErr w:type="gramEnd"/>
      <w:r w:rsidRPr="00282A6B">
        <w:rPr>
          <w:b w:val="0"/>
        </w:rPr>
        <w:t>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lastRenderedPageBreak/>
        <w:t>3. Депутат Земского Собрания осуществляет свои полномочия на непостоянной основе. На постоянной основе могут работать не более 10% от установленной численности Земского Собрания района.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282A6B">
        <w:rPr>
          <w:b w:val="0"/>
        </w:rPr>
        <w:t xml:space="preserve">4. Гарантии осуществления полномочий депутата устанавливаются настоящим </w:t>
      </w:r>
      <w:hyperlink r:id="rId31" w:history="1">
        <w:r w:rsidRPr="008E7776">
          <w:rPr>
            <w:b w:val="0"/>
            <w:color w:val="000000" w:themeColor="text1"/>
          </w:rPr>
          <w:t>Уставом</w:t>
        </w:r>
      </w:hyperlink>
      <w:r w:rsidRPr="008E7776">
        <w:rPr>
          <w:b w:val="0"/>
          <w:color w:val="000000" w:themeColor="text1"/>
        </w:rPr>
        <w:t xml:space="preserve"> в соответствии с федеральными законами и законами субъекта Российской Федерации.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8E7776">
        <w:rPr>
          <w:b w:val="0"/>
          <w:color w:val="000000" w:themeColor="text1"/>
        </w:rPr>
        <w:t>5. Депутат Земского Собрания района не может одновременно исполнять полномочия депутата представительного органа иного муниципального образования.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8E7776">
        <w:rPr>
          <w:b w:val="0"/>
          <w:color w:val="000000" w:themeColor="text1"/>
        </w:rPr>
        <w:t xml:space="preserve">6. Депутат должен соблюдать ограничения и запреты и исполнять обязанности, которые установлены Федеральным </w:t>
      </w:r>
      <w:hyperlink r:id="rId32" w:history="1">
        <w:r w:rsidRPr="008E7776">
          <w:rPr>
            <w:b w:val="0"/>
            <w:color w:val="000000" w:themeColor="text1"/>
          </w:rPr>
          <w:t>законом</w:t>
        </w:r>
      </w:hyperlink>
      <w:r w:rsidRPr="008E7776">
        <w:rPr>
          <w:b w:val="0"/>
          <w:color w:val="000000" w:themeColor="text1"/>
        </w:rPr>
        <w:t xml:space="preserve"> о</w:t>
      </w:r>
      <w:r w:rsidRPr="00282A6B">
        <w:rPr>
          <w:b w:val="0"/>
        </w:rPr>
        <w:t>т 25 декабря 2008 года N 273-ФЗ "О противодействии коррупции" и другими федеральными законами.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7. 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занимаемого ими жилого </w:t>
      </w:r>
      <w:proofErr w:type="gramStart"/>
      <w:r w:rsidRPr="00282A6B">
        <w:rPr>
          <w:b w:val="0"/>
        </w:rPr>
        <w:t>и(</w:t>
      </w:r>
      <w:proofErr w:type="gramEnd"/>
      <w:r w:rsidRPr="00282A6B">
        <w:rPr>
          <w:b w:val="0"/>
        </w:rPr>
        <w:t>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8. 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его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9. Депутат Земского Собрания района имеет депутатское удостоверение, являющееся основным документом, который подтверждает его полномочия.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Положение о депутатском удостоверении, его образец и описание утверждаются Земским Собранием района.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10. Депутат информирует избирателей о своей деятельности во время встреч с ними, а также через средства массовой информации.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11. Депутат организует прием граждан.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12. Для реализации своих полномочий депутат имеет право: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1) вносить на рассмотрение Земского Собрания района проекты нормативных правовых актов в порядке правотворческой инициативы;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2) на обеспечение документами, принятыми Земским Собранием района, а также документами, иными информационными и справочными материалами, официально распространяемыми другими органами местного самоуправления и органами государственной власти;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3) присутствовать на заседаниях и совещаниях органов местного самоуправления в установленном указанными органами порядке;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4) обращаться к должностным лицам с депутатским запросом.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lastRenderedPageBreak/>
        <w:t>13. Депутат обладает иными правами в соответствии с законодательством и нормативными актами Земского Собрания района.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14. Депутат Земского Собрания района обязан: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1) лично участвовать в заседаниях Земского Собрания района, постоянных депутатских комиссий, рабочих групп, членом которых он является, и не допускать их пропусков без уважительных причин;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2) лично участвовать в голосовании;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3) выполнять поручения Земского Собрания района, постоянных депутатских комиссий и рабочих групп, членом которых он является;</w:t>
      </w:r>
    </w:p>
    <w:p w:rsidR="00282A6B" w:rsidRPr="008E7776" w:rsidRDefault="00282A6B" w:rsidP="00282A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282A6B">
        <w:rPr>
          <w:b w:val="0"/>
        </w:rPr>
        <w:t xml:space="preserve">4) </w:t>
      </w:r>
      <w:r w:rsidRPr="008E7776">
        <w:rPr>
          <w:b w:val="0"/>
          <w:color w:val="000000" w:themeColor="text1"/>
        </w:rPr>
        <w:t xml:space="preserve">соблюдать </w:t>
      </w:r>
      <w:hyperlink r:id="rId33" w:history="1">
        <w:r w:rsidRPr="008E7776">
          <w:rPr>
            <w:b w:val="0"/>
            <w:color w:val="000000" w:themeColor="text1"/>
          </w:rPr>
          <w:t>Регламент</w:t>
        </w:r>
      </w:hyperlink>
      <w:r w:rsidRPr="008E7776">
        <w:rPr>
          <w:b w:val="0"/>
          <w:color w:val="000000" w:themeColor="text1"/>
        </w:rPr>
        <w:t xml:space="preserve"> Земского Собрания района, требования депутатской этики;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5) уведомлять председателя Земского Собрания района о невозможности присутствия на заседании с указанием причин;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6) отчитываться перед избирателями о своей деятельности;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7) рассматривать в пределах своих полномочий поступившие от граждан и организаций обращения;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8) выполнять иные обязанности, установленные законодательством и нормативными актами Земского Собрания района.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15. Депутату, осуществляющему полномочия на непостоянной основе, за счет средств местного бюджета компенсируются расходы, связанные с осуществлением депутатской деятельности, в порядке и размерах, установленных решением Земского Собрания района.</w:t>
      </w:r>
    </w:p>
    <w:p w:rsidR="008E7776" w:rsidRPr="008E7776" w:rsidRDefault="008E7776" w:rsidP="008E7776">
      <w:pPr>
        <w:pStyle w:val="ConsPlusNormal"/>
        <w:ind w:firstLine="720"/>
        <w:jc w:val="both"/>
        <w:rPr>
          <w:b w:val="0"/>
        </w:rPr>
      </w:pPr>
      <w:r w:rsidRPr="008E7776">
        <w:rPr>
          <w:b w:val="0"/>
        </w:rPr>
        <w:t>16. Для работы с избирателями, участия в работе Земского Собрания и его органов и других мероприятий, проводимых Земским Собранием района, депутату Земского Собрания района (за исключением работающего на постоянной (профессиональной) основе) предоставляется ежемесячно пять рабочих дней.</w:t>
      </w:r>
    </w:p>
    <w:p w:rsidR="00282A6B" w:rsidRDefault="008E7776" w:rsidP="008E7776">
      <w:pPr>
        <w:pStyle w:val="ConsPlusNormal"/>
        <w:ind w:firstLine="540"/>
        <w:jc w:val="both"/>
        <w:rPr>
          <w:b w:val="0"/>
        </w:rPr>
      </w:pPr>
      <w:r w:rsidRPr="008E7776">
        <w:rPr>
          <w:b w:val="0"/>
        </w:rPr>
        <w:t>Предоставление свободных от работы дней производится работодателем по письменному уведомлению депутата Земского Собрания. При этом требование от депутата иных документов не допускается</w:t>
      </w:r>
      <w:r>
        <w:rPr>
          <w:b w:val="0"/>
        </w:rPr>
        <w:t>.</w:t>
      </w:r>
    </w:p>
    <w:p w:rsidR="008E7776" w:rsidRPr="008E7776" w:rsidRDefault="008E7776" w:rsidP="008E7776">
      <w:pPr>
        <w:pStyle w:val="ConsPlusNormal"/>
        <w:ind w:firstLine="540"/>
        <w:jc w:val="both"/>
        <w:rPr>
          <w:b w:val="0"/>
        </w:rPr>
      </w:pPr>
    </w:p>
    <w:p w:rsidR="00C934BB" w:rsidRPr="00C934BB" w:rsidRDefault="00C934BB" w:rsidP="00C934BB">
      <w:pPr>
        <w:pStyle w:val="ConsPlusNormal"/>
        <w:ind w:firstLine="720"/>
        <w:jc w:val="center"/>
        <w:rPr>
          <w:b w:val="0"/>
        </w:rPr>
      </w:pPr>
      <w:r w:rsidRPr="00C934BB">
        <w:rPr>
          <w:b w:val="0"/>
        </w:rPr>
        <w:t xml:space="preserve">Статья 7. Взаимодействия главы муниципального района-главы администрации </w:t>
      </w:r>
      <w:proofErr w:type="spellStart"/>
      <w:r w:rsidRPr="00C934BB">
        <w:rPr>
          <w:b w:val="0"/>
        </w:rPr>
        <w:t>Красновишерского</w:t>
      </w:r>
      <w:proofErr w:type="spellEnd"/>
      <w:r w:rsidRPr="00C934BB">
        <w:rPr>
          <w:b w:val="0"/>
        </w:rPr>
        <w:t xml:space="preserve"> муниципального района, Земского Собрания </w:t>
      </w:r>
      <w:proofErr w:type="spellStart"/>
      <w:r w:rsidRPr="00C934BB">
        <w:rPr>
          <w:b w:val="0"/>
        </w:rPr>
        <w:t>Красновишерского</w:t>
      </w:r>
      <w:proofErr w:type="spellEnd"/>
      <w:r w:rsidRPr="00C934BB">
        <w:rPr>
          <w:b w:val="0"/>
        </w:rPr>
        <w:t xml:space="preserve"> муниципального района, Контрольно-счетной палаты </w:t>
      </w:r>
      <w:proofErr w:type="spellStart"/>
      <w:r w:rsidRPr="00C934BB">
        <w:rPr>
          <w:b w:val="0"/>
        </w:rPr>
        <w:t>Красновишерского</w:t>
      </w:r>
      <w:proofErr w:type="spellEnd"/>
      <w:r w:rsidRPr="00C934BB">
        <w:rPr>
          <w:b w:val="0"/>
        </w:rPr>
        <w:t xml:space="preserve"> муниципального района и администрации </w:t>
      </w:r>
      <w:proofErr w:type="spellStart"/>
      <w:r w:rsidRPr="00C934BB">
        <w:rPr>
          <w:b w:val="0"/>
        </w:rPr>
        <w:t>Красновишерского</w:t>
      </w:r>
      <w:proofErr w:type="spellEnd"/>
      <w:r w:rsidRPr="00C934BB">
        <w:rPr>
          <w:b w:val="0"/>
        </w:rPr>
        <w:t xml:space="preserve"> муниципального района</w:t>
      </w:r>
    </w:p>
    <w:p w:rsidR="00282A6B" w:rsidRPr="00C934BB" w:rsidRDefault="00282A6B" w:rsidP="00C934BB">
      <w:pPr>
        <w:pStyle w:val="ConsPlusNormal"/>
        <w:ind w:firstLine="540"/>
        <w:jc w:val="center"/>
        <w:rPr>
          <w:b w:val="0"/>
        </w:rPr>
      </w:pPr>
    </w:p>
    <w:p w:rsidR="00C934BB" w:rsidRPr="00C934BB" w:rsidRDefault="00C934BB" w:rsidP="00C9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BB">
        <w:rPr>
          <w:rFonts w:ascii="Times New Roman" w:hAnsi="Times New Roman" w:cs="Times New Roman"/>
          <w:sz w:val="28"/>
          <w:szCs w:val="28"/>
        </w:rPr>
        <w:t xml:space="preserve">1. Глава муниципального района-глава администрации </w:t>
      </w:r>
      <w:proofErr w:type="spellStart"/>
      <w:r w:rsidRPr="00C934BB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C934B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proofErr w:type="gramStart"/>
      <w:r w:rsidRPr="00C934B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C934BB">
        <w:rPr>
          <w:rFonts w:ascii="Times New Roman" w:hAnsi="Times New Roman" w:cs="Times New Roman"/>
          <w:sz w:val="28"/>
          <w:szCs w:val="28"/>
        </w:rPr>
        <w:t xml:space="preserve">лава муниципального района) и Земское Собрание района в своих взаимоотношениях исходят из единства целей и интересов жителей </w:t>
      </w:r>
      <w:proofErr w:type="spellStart"/>
      <w:r w:rsidRPr="00C934BB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C934B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C934BB" w:rsidRPr="00C934BB" w:rsidRDefault="00C934BB" w:rsidP="00C934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34BB">
        <w:rPr>
          <w:rFonts w:ascii="Times New Roman" w:hAnsi="Times New Roman" w:cs="Times New Roman"/>
          <w:sz w:val="28"/>
          <w:szCs w:val="28"/>
        </w:rPr>
        <w:t xml:space="preserve">2. Земское Собрание района не вправе вмешиваться в деятельность администрации </w:t>
      </w:r>
      <w:proofErr w:type="spellStart"/>
      <w:r w:rsidRPr="00C934BB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C934B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</w:t>
      </w:r>
      <w:proofErr w:type="gramStart"/>
      <w:r w:rsidRPr="00C934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934BB">
        <w:rPr>
          <w:rFonts w:ascii="Times New Roman" w:hAnsi="Times New Roman" w:cs="Times New Roman"/>
          <w:sz w:val="28"/>
          <w:szCs w:val="28"/>
        </w:rPr>
        <w:t xml:space="preserve"> администрация района), принимать нормативные и иные правовые акты по вопросам, отнесенным действующим законодательством, </w:t>
      </w:r>
      <w:hyperlink r:id="rId34" w:history="1">
        <w:r w:rsidRPr="00C934BB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9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Красновишерского</w:t>
      </w:r>
      <w:proofErr w:type="spellEnd"/>
      <w:r w:rsidRPr="00C934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C934BB">
        <w:rPr>
          <w:rFonts w:ascii="Times New Roman" w:hAnsi="Times New Roman" w:cs="Times New Roman"/>
          <w:sz w:val="28"/>
          <w:szCs w:val="28"/>
        </w:rPr>
        <w:t xml:space="preserve">к компетенции главы муниципального района, администрации района и Контрольно-счетной палаты </w:t>
      </w:r>
      <w:proofErr w:type="spellStart"/>
      <w:r w:rsidRPr="00C934BB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C934B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Контрольно-счетная палата).</w:t>
      </w:r>
    </w:p>
    <w:p w:rsidR="00C934BB" w:rsidRPr="00C934BB" w:rsidRDefault="00C934BB" w:rsidP="00C934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34BB">
        <w:rPr>
          <w:rFonts w:ascii="Times New Roman" w:hAnsi="Times New Roman" w:cs="Times New Roman"/>
          <w:sz w:val="28"/>
          <w:szCs w:val="28"/>
        </w:rPr>
        <w:t xml:space="preserve">3. Глава муниципального района не вправе принимать нормативные и иные правовые акты по вопросам, отнесенным законодательством, </w:t>
      </w:r>
      <w:hyperlink r:id="rId35" w:history="1">
        <w:r w:rsidRPr="00C934BB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9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4BB">
        <w:rPr>
          <w:rFonts w:ascii="Times New Roman" w:hAnsi="Times New Roman" w:cs="Times New Roman"/>
          <w:color w:val="000000"/>
          <w:sz w:val="28"/>
          <w:szCs w:val="28"/>
        </w:rPr>
        <w:t>Красновишерского</w:t>
      </w:r>
      <w:proofErr w:type="spellEnd"/>
      <w:r w:rsidRPr="00C934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C934BB">
        <w:rPr>
          <w:rFonts w:ascii="Times New Roman" w:hAnsi="Times New Roman" w:cs="Times New Roman"/>
          <w:sz w:val="28"/>
          <w:szCs w:val="28"/>
        </w:rPr>
        <w:t>района к исключительной компетенции Земского Собрания района, Контрольно-счетной палаты, а также вмешиваться в их организационно-распорядительную деятельность.</w:t>
      </w:r>
    </w:p>
    <w:p w:rsidR="00282A6B" w:rsidRDefault="00C934BB" w:rsidP="00C934BB">
      <w:pPr>
        <w:pStyle w:val="ConsPlusNormal"/>
        <w:ind w:firstLine="540"/>
        <w:jc w:val="both"/>
        <w:rPr>
          <w:b w:val="0"/>
        </w:rPr>
      </w:pPr>
      <w:r w:rsidRPr="00C934BB">
        <w:rPr>
          <w:b w:val="0"/>
        </w:rPr>
        <w:t xml:space="preserve">4. Основные принципы и формы взаимодействия установлены Положением о порядке взаимодействия главы муниципального района-главы администрации </w:t>
      </w:r>
      <w:proofErr w:type="spellStart"/>
      <w:r w:rsidRPr="00C934BB">
        <w:rPr>
          <w:b w:val="0"/>
        </w:rPr>
        <w:t>Красновишерского</w:t>
      </w:r>
      <w:proofErr w:type="spellEnd"/>
      <w:r w:rsidRPr="00C934BB">
        <w:rPr>
          <w:b w:val="0"/>
        </w:rPr>
        <w:t xml:space="preserve"> муниципального района, Земского Собрания </w:t>
      </w:r>
      <w:proofErr w:type="spellStart"/>
      <w:r w:rsidRPr="00C934BB">
        <w:rPr>
          <w:b w:val="0"/>
        </w:rPr>
        <w:t>Красновишерского</w:t>
      </w:r>
      <w:proofErr w:type="spellEnd"/>
      <w:r w:rsidRPr="00C934BB">
        <w:rPr>
          <w:b w:val="0"/>
        </w:rPr>
        <w:t xml:space="preserve"> муниципального района, Контрольно-счетной палаты </w:t>
      </w:r>
      <w:proofErr w:type="spellStart"/>
      <w:r w:rsidRPr="00C934BB">
        <w:rPr>
          <w:b w:val="0"/>
        </w:rPr>
        <w:t>Красновишерского</w:t>
      </w:r>
      <w:proofErr w:type="spellEnd"/>
      <w:r w:rsidRPr="00C934BB">
        <w:rPr>
          <w:b w:val="0"/>
        </w:rPr>
        <w:t xml:space="preserve"> муниципального района и администрации </w:t>
      </w:r>
      <w:proofErr w:type="spellStart"/>
      <w:r w:rsidRPr="00C934BB">
        <w:rPr>
          <w:b w:val="0"/>
        </w:rPr>
        <w:t>Красновишерского</w:t>
      </w:r>
      <w:proofErr w:type="spellEnd"/>
      <w:r w:rsidRPr="00C934BB">
        <w:rPr>
          <w:b w:val="0"/>
        </w:rPr>
        <w:t xml:space="preserve"> муниципального района.</w:t>
      </w:r>
    </w:p>
    <w:p w:rsidR="00C934BB" w:rsidRPr="00C934BB" w:rsidRDefault="00C934BB" w:rsidP="00C934B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jc w:val="center"/>
        <w:outlineLvl w:val="1"/>
        <w:rPr>
          <w:b w:val="0"/>
        </w:rPr>
      </w:pPr>
      <w:r w:rsidRPr="00282A6B">
        <w:rPr>
          <w:b w:val="0"/>
        </w:rPr>
        <w:t>Статья 8. Организация деятельности Земского Собрания района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724919" w:rsidRDefault="00724919" w:rsidP="00724919">
      <w:pPr>
        <w:pStyle w:val="ConsPlusNormal"/>
        <w:ind w:firstLine="720"/>
        <w:jc w:val="both"/>
        <w:outlineLvl w:val="1"/>
        <w:rPr>
          <w:b w:val="0"/>
        </w:rPr>
      </w:pPr>
      <w:r w:rsidRPr="00724919">
        <w:rPr>
          <w:b w:val="0"/>
        </w:rPr>
        <w:t xml:space="preserve">Организация деятельности Земского Собрания определена Уставом </w:t>
      </w:r>
      <w:proofErr w:type="spellStart"/>
      <w:r w:rsidRPr="00724919">
        <w:rPr>
          <w:b w:val="0"/>
        </w:rPr>
        <w:t>Красновишерского</w:t>
      </w:r>
      <w:proofErr w:type="spellEnd"/>
      <w:r w:rsidRPr="00724919">
        <w:rPr>
          <w:b w:val="0"/>
        </w:rPr>
        <w:t xml:space="preserve"> муниципального района и Регламентом Земского Собрания </w:t>
      </w:r>
      <w:proofErr w:type="spellStart"/>
      <w:r w:rsidRPr="00724919">
        <w:rPr>
          <w:b w:val="0"/>
        </w:rPr>
        <w:t>Красновишерского</w:t>
      </w:r>
      <w:proofErr w:type="spellEnd"/>
      <w:r w:rsidRPr="00724919">
        <w:rPr>
          <w:b w:val="0"/>
        </w:rPr>
        <w:t xml:space="preserve"> муниципального района Пермского края </w:t>
      </w:r>
    </w:p>
    <w:p w:rsidR="00724919" w:rsidRDefault="00724919" w:rsidP="00724919">
      <w:pPr>
        <w:pStyle w:val="ConsPlusNormal"/>
        <w:jc w:val="both"/>
        <w:outlineLvl w:val="1"/>
        <w:rPr>
          <w:b w:val="0"/>
        </w:rPr>
      </w:pPr>
    </w:p>
    <w:p w:rsidR="00282A6B" w:rsidRPr="00282A6B" w:rsidRDefault="00282A6B" w:rsidP="00724919">
      <w:pPr>
        <w:pStyle w:val="ConsPlusNormal"/>
        <w:jc w:val="center"/>
        <w:outlineLvl w:val="1"/>
        <w:rPr>
          <w:b w:val="0"/>
        </w:rPr>
      </w:pPr>
      <w:r w:rsidRPr="00282A6B">
        <w:rPr>
          <w:b w:val="0"/>
        </w:rPr>
        <w:t>Статья 9. Депутатские слушания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1. Депутатские слушания могут проводиться по предметам ведения органов местного самоуправления с целью публичного </w:t>
      </w:r>
      <w:proofErr w:type="gramStart"/>
      <w:r w:rsidRPr="00282A6B">
        <w:rPr>
          <w:b w:val="0"/>
        </w:rPr>
        <w:t>обсуждения проектов нормативных актов Земского Собрания района</w:t>
      </w:r>
      <w:proofErr w:type="gramEnd"/>
      <w:r w:rsidRPr="00282A6B">
        <w:rPr>
          <w:b w:val="0"/>
        </w:rPr>
        <w:t xml:space="preserve"> и Законодательного Собрания Пермского края, касающихся жизнедеятельности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муниципального района, других важных политических, экономических, экологических, социальных и культурных проблем.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2. Депутатские слушания проводятся по инициативе главы муниципального района - главы администрации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муниципального района, Земского Собрания района, постоянных комиссий Земского Собрания района, депутатов.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3. Депутатские слушания проводятся открыто с приглашением заинтересованных лиц, состав которых определяется организующим слушания органом, а также представителей средств массовой информации и общественности.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4. По результатам депутатских слушаний могут быть приняты рекомендации по обсуждаемой проблеме.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5. Порядок организации и проведения депутатских слушаний аналогичен порядку проведения заседаний Земского Собрания района.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jc w:val="center"/>
        <w:outlineLvl w:val="1"/>
        <w:rPr>
          <w:b w:val="0"/>
        </w:rPr>
      </w:pPr>
      <w:r w:rsidRPr="00282A6B">
        <w:rPr>
          <w:b w:val="0"/>
        </w:rPr>
        <w:t>Статья 10. Контрольная деятельность Земского Собрания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lastRenderedPageBreak/>
        <w:t xml:space="preserve">1. Земское Собрание в соответствии с </w:t>
      </w:r>
      <w:hyperlink r:id="rId36" w:history="1">
        <w:r w:rsidRPr="002F4C3A">
          <w:rPr>
            <w:b w:val="0"/>
            <w:color w:val="000000" w:themeColor="text1"/>
          </w:rPr>
          <w:t>Уставом</w:t>
        </w:r>
      </w:hyperlink>
      <w:r w:rsidRPr="00282A6B">
        <w:rPr>
          <w:b w:val="0"/>
        </w:rPr>
        <w:t xml:space="preserve">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муниципального района осуществляет </w:t>
      </w:r>
      <w:proofErr w:type="gramStart"/>
      <w:r w:rsidRPr="00282A6B">
        <w:rPr>
          <w:b w:val="0"/>
        </w:rPr>
        <w:t>контроль за</w:t>
      </w:r>
      <w:proofErr w:type="gramEnd"/>
      <w:r w:rsidRPr="00282A6B">
        <w:rPr>
          <w:b w:val="0"/>
        </w:rPr>
        <w:t xml:space="preserve"> принятыми правовыми актами.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2. Виды и формы контроля, контрольные полномочия определяются Положением о </w:t>
      </w:r>
      <w:proofErr w:type="gramStart"/>
      <w:r w:rsidRPr="00282A6B">
        <w:rPr>
          <w:b w:val="0"/>
        </w:rPr>
        <w:t>контроле за</w:t>
      </w:r>
      <w:proofErr w:type="gramEnd"/>
      <w:r w:rsidRPr="00282A6B">
        <w:rPr>
          <w:b w:val="0"/>
        </w:rPr>
        <w:t xml:space="preserve"> исполнением правовых актов Земского Собрания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муниципального района.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jc w:val="center"/>
        <w:outlineLvl w:val="1"/>
        <w:rPr>
          <w:b w:val="0"/>
        </w:rPr>
      </w:pPr>
      <w:r w:rsidRPr="00282A6B">
        <w:rPr>
          <w:b w:val="0"/>
        </w:rPr>
        <w:t>Статья 11. Депутатский запрос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1. Депутат, группа депутатов, постоянная комиссия Земского Собрания района вправе по вопросам, отнесенным к компетенции Земского Собрания района, обратиться с обращением к главе муниципального района - главе администрации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муниципального района, руководителям структурных подразделений администрации района, руководителям предприятий, организаций, учреждений, расположенных на территории района, независимо от форм собственности.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Обращение оформляется в письменном виде и оглашается автором или председателем на заседании Земского Собрания района.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2. Решение о признании обращения депутатским запросом считается принятым, если за него проголосовало не менее половины депутатов Земского Собрания района, присутствующих на заседании Земского Собрания района.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Депутатский запрос может быть включен в повестку дня заседания Земского Собрания района или направлен по его решению на изучение в соответствующие органы.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3. Орган или должностное лицо, к которым обращен депутатский запрос, </w:t>
      </w:r>
      <w:proofErr w:type="gramStart"/>
      <w:r w:rsidRPr="00282A6B">
        <w:rPr>
          <w:b w:val="0"/>
        </w:rPr>
        <w:t>обязаны</w:t>
      </w:r>
      <w:proofErr w:type="gramEnd"/>
      <w:r w:rsidRPr="00282A6B">
        <w:rPr>
          <w:b w:val="0"/>
        </w:rPr>
        <w:t xml:space="preserve"> дать письменный или устный ответ на запрос не позднее чем в трехдневный срок. По запросам, требующим дополнительного изучения, может быть установлен иной срок представления письменного ответа.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4. Ответ на депутатский запрос оглашается на заседании Земского Собрания района. По запросу могут быть открыты прения и принято решение. Автор запроса имеет право </w:t>
      </w:r>
      <w:proofErr w:type="gramStart"/>
      <w:r w:rsidRPr="00282A6B">
        <w:rPr>
          <w:b w:val="0"/>
        </w:rPr>
        <w:t>на первоочередное выступление для оценки ответа на свой запрос по проекту решения в связи</w:t>
      </w:r>
      <w:proofErr w:type="gramEnd"/>
      <w:r w:rsidRPr="00282A6B">
        <w:rPr>
          <w:b w:val="0"/>
        </w:rPr>
        <w:t xml:space="preserve"> с запросом.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jc w:val="center"/>
        <w:outlineLvl w:val="1"/>
        <w:rPr>
          <w:b w:val="0"/>
        </w:rPr>
      </w:pPr>
      <w:r w:rsidRPr="00282A6B">
        <w:rPr>
          <w:b w:val="0"/>
        </w:rPr>
        <w:t>Статья 12. Депутатское расследование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1. Основанием для депутатского расследования могут быть сообщения: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о нарушении депутатами, должностными лицами органов местного самоуправления </w:t>
      </w:r>
      <w:r w:rsidRPr="002F4C3A">
        <w:rPr>
          <w:b w:val="0"/>
          <w:color w:val="000000" w:themeColor="text1"/>
        </w:rPr>
        <w:t xml:space="preserve">района </w:t>
      </w:r>
      <w:hyperlink r:id="rId37" w:history="1">
        <w:r w:rsidRPr="002F4C3A">
          <w:rPr>
            <w:b w:val="0"/>
            <w:color w:val="000000" w:themeColor="text1"/>
          </w:rPr>
          <w:t>Конституции</w:t>
        </w:r>
      </w:hyperlink>
      <w:r w:rsidRPr="002F4C3A">
        <w:rPr>
          <w:b w:val="0"/>
          <w:color w:val="000000" w:themeColor="text1"/>
        </w:rPr>
        <w:t xml:space="preserve"> РФ, </w:t>
      </w:r>
      <w:r w:rsidRPr="00282A6B">
        <w:rPr>
          <w:b w:val="0"/>
        </w:rPr>
        <w:t>законов Российской Федерации, субъекта Российской Федерации, решений Земского Собрания района;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об обстоятельствах, которые ведут к ухудшению социально-экономического положения в районе, осложнению политической ситуации;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о других обстоятельствах, угрожающих коренным интересам населения района.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2. Решение о необходимости проведения депутатского расследования по вышеуказанным основаниям принимается Земским Собранием района.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Комиссия создается с привлечением необходимых специалистов.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lastRenderedPageBreak/>
        <w:t>3. Результаты депутатского расследования оглашаются на заседании Земского Собрания, по ним могут открываться прения и принимается решение.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jc w:val="center"/>
        <w:outlineLvl w:val="1"/>
        <w:rPr>
          <w:b w:val="0"/>
        </w:rPr>
      </w:pPr>
      <w:r w:rsidRPr="00282A6B">
        <w:rPr>
          <w:b w:val="0"/>
        </w:rPr>
        <w:t>Статья 13. Организация приема населения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1. Депутаты ведут прием граждан своего округа по личным и общественным вопросам.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2. Порядок организации и место приема граждан депутатами Земского Собрания определяются непосредственно каждым депутатом и доводятся до сведения населения через средства массовой информации или другим способом.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jc w:val="center"/>
        <w:outlineLvl w:val="1"/>
        <w:rPr>
          <w:b w:val="0"/>
        </w:rPr>
      </w:pPr>
      <w:r w:rsidRPr="00282A6B">
        <w:rPr>
          <w:b w:val="0"/>
        </w:rPr>
        <w:t>Статья 14. Порядок подготовки и утверждения примерного плана</w:t>
      </w:r>
    </w:p>
    <w:p w:rsidR="00282A6B" w:rsidRPr="00282A6B" w:rsidRDefault="00282A6B" w:rsidP="00282A6B">
      <w:pPr>
        <w:pStyle w:val="ConsPlusNormal"/>
        <w:jc w:val="center"/>
        <w:rPr>
          <w:b w:val="0"/>
        </w:rPr>
      </w:pPr>
      <w:r w:rsidRPr="00282A6B">
        <w:rPr>
          <w:b w:val="0"/>
        </w:rPr>
        <w:t xml:space="preserve">работы Земского Собрания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муниципального</w:t>
      </w:r>
    </w:p>
    <w:p w:rsidR="00282A6B" w:rsidRPr="00282A6B" w:rsidRDefault="00282A6B" w:rsidP="00282A6B">
      <w:pPr>
        <w:pStyle w:val="ConsPlusNormal"/>
        <w:jc w:val="center"/>
        <w:rPr>
          <w:b w:val="0"/>
        </w:rPr>
      </w:pPr>
      <w:r w:rsidRPr="00282A6B">
        <w:rPr>
          <w:b w:val="0"/>
        </w:rPr>
        <w:t>района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1. Примерный план работы Земского Собрания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муниципального района на год (далее - план работы) разрабатывается работниками аппарата Земского Собрания района.</w:t>
      </w:r>
    </w:p>
    <w:p w:rsidR="002F4C3A" w:rsidRPr="002F4C3A" w:rsidRDefault="002F4C3A" w:rsidP="002F4C3A">
      <w:pPr>
        <w:pStyle w:val="ConsPlusNormal"/>
        <w:ind w:firstLine="567"/>
        <w:jc w:val="both"/>
        <w:rPr>
          <w:b w:val="0"/>
        </w:rPr>
      </w:pPr>
      <w:r w:rsidRPr="002F4C3A">
        <w:rPr>
          <w:b w:val="0"/>
        </w:rPr>
        <w:t>2. План работы состоит из следующих разделов:</w:t>
      </w:r>
    </w:p>
    <w:p w:rsidR="002F4C3A" w:rsidRPr="002F4C3A" w:rsidRDefault="002F4C3A" w:rsidP="002F4C3A">
      <w:pPr>
        <w:pStyle w:val="ConsPlusNormal"/>
        <w:ind w:firstLine="567"/>
        <w:jc w:val="both"/>
        <w:rPr>
          <w:b w:val="0"/>
        </w:rPr>
      </w:pPr>
      <w:r w:rsidRPr="002F4C3A">
        <w:rPr>
          <w:b w:val="0"/>
        </w:rPr>
        <w:t>«Нормотворческая деятельность»;</w:t>
      </w:r>
    </w:p>
    <w:p w:rsidR="002F4C3A" w:rsidRPr="002F4C3A" w:rsidRDefault="002F4C3A" w:rsidP="002F4C3A">
      <w:pPr>
        <w:pStyle w:val="ConsPlusNormal"/>
        <w:ind w:firstLine="567"/>
        <w:jc w:val="both"/>
        <w:rPr>
          <w:b w:val="0"/>
        </w:rPr>
      </w:pPr>
      <w:r w:rsidRPr="002F4C3A">
        <w:rPr>
          <w:b w:val="0"/>
        </w:rPr>
        <w:t>«Организационно-методическая работа»;</w:t>
      </w:r>
    </w:p>
    <w:p w:rsidR="002F4C3A" w:rsidRPr="002F4C3A" w:rsidRDefault="002F4C3A" w:rsidP="002F4C3A">
      <w:pPr>
        <w:pStyle w:val="ConsPlusNormal"/>
        <w:ind w:firstLine="567"/>
        <w:jc w:val="both"/>
        <w:rPr>
          <w:b w:val="0"/>
        </w:rPr>
      </w:pPr>
      <w:r w:rsidRPr="002F4C3A">
        <w:rPr>
          <w:b w:val="0"/>
        </w:rPr>
        <w:t>«Взаимодействие с Законодательным Собранием Пермского края и органами местного самоуправления»;</w:t>
      </w:r>
    </w:p>
    <w:p w:rsidR="002F4C3A" w:rsidRPr="002F4C3A" w:rsidRDefault="002F4C3A" w:rsidP="002F4C3A">
      <w:pPr>
        <w:pStyle w:val="ConsPlusNormal"/>
        <w:ind w:firstLine="567"/>
        <w:jc w:val="both"/>
        <w:rPr>
          <w:b w:val="0"/>
        </w:rPr>
      </w:pPr>
      <w:r w:rsidRPr="002F4C3A">
        <w:rPr>
          <w:b w:val="0"/>
        </w:rPr>
        <w:t>«Информационная деятельность»;</w:t>
      </w:r>
    </w:p>
    <w:p w:rsidR="002F4C3A" w:rsidRPr="002F4C3A" w:rsidRDefault="002F4C3A" w:rsidP="002F4C3A">
      <w:pPr>
        <w:pStyle w:val="ConsPlusNormal"/>
        <w:ind w:firstLine="567"/>
        <w:jc w:val="both"/>
        <w:rPr>
          <w:b w:val="0"/>
        </w:rPr>
      </w:pPr>
      <w:r w:rsidRPr="002F4C3A">
        <w:rPr>
          <w:b w:val="0"/>
        </w:rPr>
        <w:t>«Учеба депутатов»;</w:t>
      </w:r>
    </w:p>
    <w:p w:rsidR="002F4C3A" w:rsidRPr="002F4C3A" w:rsidRDefault="002F4C3A" w:rsidP="002F4C3A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 xml:space="preserve"> </w:t>
      </w:r>
      <w:r w:rsidRPr="002F4C3A">
        <w:rPr>
          <w:b w:val="0"/>
        </w:rPr>
        <w:t xml:space="preserve">«Деятельность депутата» </w:t>
      </w:r>
    </w:p>
    <w:p w:rsidR="00282A6B" w:rsidRPr="00282A6B" w:rsidRDefault="00282A6B" w:rsidP="002F4C3A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3. Для формирования проекта плана работы управляющий делами Земского Собрания района направляет в администрацию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муниципального района, прокуратуру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района, депутатам Земского Собрания района запросы о направлении предложений в план работы.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Предложения в план работы направляются в Земское Собрание района до 30 ноября текущего года.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4. Сформированный план работы представляется для согласования председателю Земского Собрания района.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5. После согласования управляющий делами Земского Собрания района готовит проект решения Земского Собрания района "Об утверждении примерного плана работы Земского Собрания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муниципального района".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>6. План работы утверждается на последнем в текущем году заседании Земского Собрания района.</w:t>
      </w:r>
    </w:p>
    <w:p w:rsidR="00282A6B" w:rsidRPr="00282A6B" w:rsidRDefault="00282A6B" w:rsidP="00282A6B">
      <w:pPr>
        <w:pStyle w:val="ConsPlusNormal"/>
        <w:ind w:firstLine="540"/>
        <w:jc w:val="both"/>
        <w:rPr>
          <w:b w:val="0"/>
        </w:rPr>
      </w:pPr>
      <w:r w:rsidRPr="00282A6B">
        <w:rPr>
          <w:b w:val="0"/>
        </w:rPr>
        <w:t xml:space="preserve">7. Копии утвержденного плана работы направляются в администрацию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муниципального района, прокуратуру </w:t>
      </w:r>
      <w:proofErr w:type="spellStart"/>
      <w:r w:rsidRPr="00282A6B">
        <w:rPr>
          <w:b w:val="0"/>
        </w:rPr>
        <w:t>Красновишерского</w:t>
      </w:r>
      <w:proofErr w:type="spellEnd"/>
      <w:r w:rsidRPr="00282A6B">
        <w:rPr>
          <w:b w:val="0"/>
        </w:rPr>
        <w:t xml:space="preserve"> района.</w:t>
      </w:r>
    </w:p>
    <w:p w:rsidR="000447B6" w:rsidRPr="00282A6B" w:rsidRDefault="00594D38"/>
    <w:sectPr w:rsidR="000447B6" w:rsidRPr="00282A6B" w:rsidSect="00B9068F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62"/>
    <w:rsid w:val="00082678"/>
    <w:rsid w:val="00096C96"/>
    <w:rsid w:val="001743FA"/>
    <w:rsid w:val="00194262"/>
    <w:rsid w:val="00282A6B"/>
    <w:rsid w:val="002F4C3A"/>
    <w:rsid w:val="00594D38"/>
    <w:rsid w:val="00724919"/>
    <w:rsid w:val="008E7776"/>
    <w:rsid w:val="00BA6AB3"/>
    <w:rsid w:val="00C9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xt">
    <w:name w:val="text"/>
    <w:basedOn w:val="a"/>
    <w:link w:val="text0"/>
    <w:rsid w:val="000826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rsid w:val="0008267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xt">
    <w:name w:val="text"/>
    <w:basedOn w:val="a"/>
    <w:link w:val="text0"/>
    <w:rsid w:val="000826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rsid w:val="0008267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DEFFB86432C8E6B31FC9D4AE3B4899CE0757F5E6A176D8F60D945CD649A1A07D6D013CF8BACDE3ADD5B4DX1s0E" TargetMode="External"/><Relationship Id="rId13" Type="http://schemas.openxmlformats.org/officeDocument/2006/relationships/hyperlink" Target="consultantplus://offline/ref=8CFDEFFB86432C8E6B31E2905C8FE38495E32371586E143ED234DF1292349C4F4796D6468CCFA0DFX3s3E" TargetMode="External"/><Relationship Id="rId18" Type="http://schemas.openxmlformats.org/officeDocument/2006/relationships/hyperlink" Target="consultantplus://offline/ref=8CFDEFFB86432C8E6B31FC9D4AE3B4899CE0757F5E681D6B8769D945CD649A1A07D6D013CF8BACDE3ADD5B4CX1s0E" TargetMode="External"/><Relationship Id="rId26" Type="http://schemas.openxmlformats.org/officeDocument/2006/relationships/hyperlink" Target="consultantplus://offline/ref=35A1ECF4E09C115E93CD32A6567048CD54A31E2CA32D6B77C184FAE4AED3169FC0EC2FF9B41D6A85E578D1VECD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FDEFFB86432C8E6B31FC9D4AE3B4899CE0757F5E6B1B6E8663D945CD649A1A07D6D013CF8BACDE3ADD5B4CX1s1E" TargetMode="External"/><Relationship Id="rId34" Type="http://schemas.openxmlformats.org/officeDocument/2006/relationships/hyperlink" Target="consultantplus://offline/ref=A1C72C54A6B53CA1D33887297C7294D462555241DDEE822A5FF8FEB59D5A4CD1C55F5B7E70E21D9EB255BBg6X8I" TargetMode="External"/><Relationship Id="rId7" Type="http://schemas.openxmlformats.org/officeDocument/2006/relationships/hyperlink" Target="consultantplus://offline/ref=8CFDEFFB86432C8E6B31FC9D4AE3B4899CE0757F5E6B186E8867D945CD649A1A07D6D013CF8BACDE3ADD5B4DX1s0E" TargetMode="External"/><Relationship Id="rId12" Type="http://schemas.openxmlformats.org/officeDocument/2006/relationships/hyperlink" Target="consultantplus://offline/ref=8CFDEFFB86432C8E6B31E2905C8FE38495E32371586E143ED234DF1292349C4F4796D6468CCEA3DFX3sBE" TargetMode="External"/><Relationship Id="rId17" Type="http://schemas.openxmlformats.org/officeDocument/2006/relationships/hyperlink" Target="consultantplus://offline/ref=8CFDEFFB86432C8E6B31FC9D4AE3B4899CE0757F57631B6F8C6B844FC53D961800D98F04C8C2A0DF3ADD5AX4sFE" TargetMode="External"/><Relationship Id="rId25" Type="http://schemas.openxmlformats.org/officeDocument/2006/relationships/hyperlink" Target="consultantplus://offline/ref=8CFDEFFB86432C8E6B31FC9D4AE3B4899CE0757F5E691B688D63D945CD649A1A07D6D013CF8BACDE3ADD5B4DX1sCE" TargetMode="External"/><Relationship Id="rId33" Type="http://schemas.openxmlformats.org/officeDocument/2006/relationships/hyperlink" Target="consultantplus://offline/ref=8CFDEFFB86432C8E6B31FC9D4AE3B4899CE0757F5E691B688D63D945CD649A1A07D6D013CF8BACDE3ADD5B4DX1sCE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FDEFFB86432C8E6B31FC9D4AE3B4899CE0757F5E6A1C688A68D945CD649A1A07D6D013CF8BACDE3ADD5B4CX1s4E" TargetMode="External"/><Relationship Id="rId20" Type="http://schemas.openxmlformats.org/officeDocument/2006/relationships/hyperlink" Target="consultantplus://offline/ref=8CFDEFFB86432C8E6B31FC9D4AE3B4899CE0757F586F1B6E896B844FC53D9618X0s0E" TargetMode="External"/><Relationship Id="rId29" Type="http://schemas.openxmlformats.org/officeDocument/2006/relationships/hyperlink" Target="consultantplus://offline/ref=8CFDEFFB86432C8E6B31FC9D4AE3B4899CE0757F5E691B688D63D945CD649A1A07D6D013CF8BACDE3ADD5B4DX1s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DEFFB86432C8E6B31FC9D4AE3B4899CE0757F5762196D8F6B844FC53D961800D98F04C8C2A0DF3ADD5BX4s8E" TargetMode="External"/><Relationship Id="rId11" Type="http://schemas.openxmlformats.org/officeDocument/2006/relationships/hyperlink" Target="consultantplus://offline/ref=8CFDEFFB86432C8E6B31E2905C8FE38495E32371586E143ED234DF1292349C4F4796D6468CCFA6D7X3s2E" TargetMode="External"/><Relationship Id="rId24" Type="http://schemas.openxmlformats.org/officeDocument/2006/relationships/hyperlink" Target="consultantplus://offline/ref=8CFDEFFB86432C8E6B31FC9D4AE3B4899CE0757F5E681B6A8B62D945CD649A1A07XDs6E" TargetMode="External"/><Relationship Id="rId32" Type="http://schemas.openxmlformats.org/officeDocument/2006/relationships/hyperlink" Target="consultantplus://offline/ref=8CFDEFFB86432C8E6B31E2905C8FE38495E323715868143ED234DF1292X3s4E" TargetMode="External"/><Relationship Id="rId37" Type="http://schemas.openxmlformats.org/officeDocument/2006/relationships/hyperlink" Target="consultantplus://offline/ref=8CFDEFFB86432C8E6B31E2905C8FE38496E32C77543D433C8361D1X1s7E" TargetMode="External"/><Relationship Id="rId5" Type="http://schemas.openxmlformats.org/officeDocument/2006/relationships/hyperlink" Target="consultantplus://offline/ref=8CFDEFFB86432C8E6B31FC9D4AE3B4899CE0757F586C1E6B876B844FC53D961800D98F04C8C2A0DF3ADD5BX4s8E" TargetMode="External"/><Relationship Id="rId15" Type="http://schemas.openxmlformats.org/officeDocument/2006/relationships/hyperlink" Target="consultantplus://offline/ref=8CFDEFFB86432C8E6B31FC9D4AE3B4899CE0757F5E681B6A8B62D945CD649A1A07XDs6E" TargetMode="External"/><Relationship Id="rId23" Type="http://schemas.openxmlformats.org/officeDocument/2006/relationships/hyperlink" Target="consultantplus://offline/ref=8CFDEFFB86432C8E6B31FC9D4AE3B4899CE0757F576B1E6A866B844FC53D961800D98F04C8C2A0DF3ADD5AX4sDE" TargetMode="External"/><Relationship Id="rId28" Type="http://schemas.openxmlformats.org/officeDocument/2006/relationships/hyperlink" Target="consultantplus://offline/ref=8CFDEFFB86432C8E6B31FC9D4AE3B4899CE0757F5E681B6A8B62D945CD649A1A07XDs6E" TargetMode="External"/><Relationship Id="rId36" Type="http://schemas.openxmlformats.org/officeDocument/2006/relationships/hyperlink" Target="consultantplus://offline/ref=8CFDEFFB86432C8E6B31FC9D4AE3B4899CE0757F5E681B6A8B62D945CD649A1A07XDs6E" TargetMode="External"/><Relationship Id="rId10" Type="http://schemas.openxmlformats.org/officeDocument/2006/relationships/hyperlink" Target="consultantplus://offline/ref=8CFDEFFB86432C8E6B31FC9D4AE3B4899CE0757F5E681B6A8B62D945CD649A1A07D6D013CF8BACDE3ADD5C48X1s3E" TargetMode="External"/><Relationship Id="rId19" Type="http://schemas.openxmlformats.org/officeDocument/2006/relationships/hyperlink" Target="consultantplus://offline/ref=8CFDEFFB86432C8E6B31FC9D4AE3B4899CE0757F5E691B688D63D945CD649A1A07D6D013CF8BACDE3ADD5B4DX1sCE" TargetMode="External"/><Relationship Id="rId31" Type="http://schemas.openxmlformats.org/officeDocument/2006/relationships/hyperlink" Target="consultantplus://offline/ref=8CFDEFFB86432C8E6B31FC9D4AE3B4899CE0757F5E681B6A8B62D945CD649A1A07XDs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DEFFB86432C8E6B31E2905C8FE38496E32C77543D433C8361D1X1s7E" TargetMode="External"/><Relationship Id="rId14" Type="http://schemas.openxmlformats.org/officeDocument/2006/relationships/hyperlink" Target="consultantplus://offline/ref=8CFDEFFB86432C8E6B31E2905C8FE38495E32371586E143ED234DF1292349C4F4796D6468CCFA0DEX3s8E" TargetMode="External"/><Relationship Id="rId22" Type="http://schemas.openxmlformats.org/officeDocument/2006/relationships/hyperlink" Target="consultantplus://offline/ref=8CFDEFFB86432C8E6B31FC9D4AE3B4899CE0757F576B1E6A866B844FC53D961800D98F04C8C2A0DF3ADD5AX4sDE" TargetMode="External"/><Relationship Id="rId27" Type="http://schemas.openxmlformats.org/officeDocument/2006/relationships/hyperlink" Target="consultantplus://offline/ref=35A1ECF4E09C115E93CD32A6567048CD54A31E2CA3286770C184FAE4AED3169FC0EC2FF9B41D6A85E57BD0VEC3M" TargetMode="External"/><Relationship Id="rId30" Type="http://schemas.openxmlformats.org/officeDocument/2006/relationships/hyperlink" Target="consultantplus://offline/ref=8CFDEFFB86432C8E6B31FC9D4AE3B4899CE0757F59691A69896B844FC53D961800D98F04C8C2A0DF3ADD5AX4sCE" TargetMode="External"/><Relationship Id="rId35" Type="http://schemas.openxmlformats.org/officeDocument/2006/relationships/hyperlink" Target="consultantplus://offline/ref=A1C72C54A6B53CA1D33887297C7294D462555241DDEE822A5FF8FEB59D5A4CD1C55F5B7E70E21D9EB255BBg6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5080</Words>
  <Characters>28958</Characters>
  <Application>Microsoft Office Word</Application>
  <DocSecurity>0</DocSecurity>
  <Lines>241</Lines>
  <Paragraphs>67</Paragraphs>
  <ScaleCrop>false</ScaleCrop>
  <Company/>
  <LinksUpToDate>false</LinksUpToDate>
  <CharactersWithSpaces>33971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9</cp:revision>
  <dcterms:created xsi:type="dcterms:W3CDTF">2015-11-20T04:44:00Z</dcterms:created>
  <dcterms:modified xsi:type="dcterms:W3CDTF">2015-11-20T05:19:00Z</dcterms:modified>
</cp:coreProperties>
</file>