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22" w:rsidRDefault="003F3822" w:rsidP="003F3822">
      <w:pPr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соответствии с «ПРАВИЛАМИ</w:t>
      </w:r>
      <w:bookmarkStart w:id="0" w:name="_GoBack"/>
      <w:bookmarkEnd w:id="0"/>
      <w:r>
        <w:rPr>
          <w:rFonts w:eastAsia="Times New Roman"/>
          <w:lang w:eastAsia="ru-RU"/>
        </w:rPr>
        <w:t xml:space="preserve">  ПРЕДОСТАВЛЕНИЯ МИКРОЗАЙМОВ </w:t>
      </w:r>
      <w:r w:rsidRPr="003F3822">
        <w:rPr>
          <w:rFonts w:eastAsia="Times New Roman"/>
          <w:lang w:eastAsia="ru-RU"/>
        </w:rPr>
        <w:t>АКЦИОНЕРНОГО ОБЩЕСТВА «МИКРОФИНАНСОВАЯ КОМПАНИЯ ПРЕДПРИНИМАТЕЛЬСКОГО ФИНАНСИРОВАНИЯ ПЕРМСКОГО КРАЯ»</w:t>
      </w:r>
      <w:r>
        <w:rPr>
          <w:rFonts w:eastAsia="Times New Roman"/>
          <w:lang w:eastAsia="ru-RU"/>
        </w:rPr>
        <w:t>:</w:t>
      </w:r>
    </w:p>
    <w:p w:rsidR="003F3822" w:rsidRDefault="003F3822" w:rsidP="003F3822">
      <w:pPr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</w:p>
    <w:p w:rsidR="003F3822" w:rsidRPr="00AF42B8" w:rsidRDefault="003F3822" w:rsidP="003F3822">
      <w:pPr>
        <w:tabs>
          <w:tab w:val="left" w:pos="1276"/>
        </w:tabs>
        <w:autoSpaceDE w:val="0"/>
        <w:autoSpaceDN w:val="0"/>
        <w:adjustRightInd w:val="0"/>
        <w:ind w:firstLine="567"/>
      </w:pPr>
      <w:r w:rsidRPr="00AF42B8">
        <w:rPr>
          <w:rFonts w:eastAsia="Times New Roman"/>
          <w:lang w:eastAsia="ru-RU"/>
        </w:rPr>
        <w:t xml:space="preserve">3.3. </w:t>
      </w:r>
      <w:r w:rsidRPr="00AF42B8">
        <w:rPr>
          <w:rFonts w:eastAsia="Times New Roman"/>
          <w:u w:val="single"/>
          <w:lang w:eastAsia="ru-RU"/>
        </w:rPr>
        <w:t>Требование к заявителю для предоставления микрозаймов по видам «ПРИОРИТЕТНЫЙ», (</w:t>
      </w:r>
      <w:r w:rsidRPr="00AF42B8">
        <w:rPr>
          <w:u w:val="single"/>
        </w:rPr>
        <w:t>удовлетворяет одному или нескольким условиям)</w:t>
      </w:r>
      <w:r w:rsidRPr="00AF42B8">
        <w:t>:</w:t>
      </w:r>
    </w:p>
    <w:p w:rsidR="003F3822" w:rsidRPr="00AF42B8" w:rsidRDefault="003F3822" w:rsidP="003F3822">
      <w:pPr>
        <w:tabs>
          <w:tab w:val="left" w:pos="1276"/>
        </w:tabs>
        <w:autoSpaceDE w:val="0"/>
        <w:autoSpaceDN w:val="0"/>
        <w:adjustRightInd w:val="0"/>
        <w:ind w:firstLine="567"/>
      </w:pPr>
      <w:r w:rsidRPr="00AF42B8">
        <w:t>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</w:r>
    </w:p>
    <w:p w:rsidR="003F3822" w:rsidRPr="00AF42B8" w:rsidRDefault="003F3822" w:rsidP="003F3822">
      <w:pPr>
        <w:tabs>
          <w:tab w:val="left" w:pos="1276"/>
        </w:tabs>
        <w:autoSpaceDE w:val="0"/>
        <w:autoSpaceDN w:val="0"/>
        <w:adjustRightInd w:val="0"/>
        <w:ind w:firstLine="567"/>
      </w:pPr>
      <w:r w:rsidRPr="00AF42B8">
        <w:t>является резидентом промышленного (индустриального) парка, агропромышленного парка, технопарка, промышленного технопарка, бизнес-инкубатора и включен в реестр резидентов таких организаций, образующих инфраструктуру поддержки;</w:t>
      </w:r>
    </w:p>
    <w:p w:rsidR="003F3822" w:rsidRPr="00AF42B8" w:rsidRDefault="003F3822" w:rsidP="003F3822">
      <w:pPr>
        <w:tabs>
          <w:tab w:val="left" w:pos="1276"/>
        </w:tabs>
        <w:autoSpaceDE w:val="0"/>
        <w:autoSpaceDN w:val="0"/>
        <w:adjustRightInd w:val="0"/>
        <w:ind w:firstLine="567"/>
      </w:pPr>
      <w:r w:rsidRPr="00AF42B8">
        <w:t>осуществляет экспортную деятельность;</w:t>
      </w:r>
    </w:p>
    <w:p w:rsidR="003F3822" w:rsidRPr="00AF42B8" w:rsidRDefault="003F3822" w:rsidP="003F3822">
      <w:pPr>
        <w:tabs>
          <w:tab w:val="left" w:pos="1276"/>
        </w:tabs>
        <w:autoSpaceDE w:val="0"/>
        <w:autoSpaceDN w:val="0"/>
        <w:adjustRightInd w:val="0"/>
        <w:ind w:firstLine="567"/>
      </w:pPr>
      <w:r w:rsidRPr="00AF42B8">
        <w:t>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общества;</w:t>
      </w:r>
    </w:p>
    <w:p w:rsidR="003F3822" w:rsidRPr="00AF42B8" w:rsidRDefault="003F3822" w:rsidP="003F3822">
      <w:pPr>
        <w:tabs>
          <w:tab w:val="left" w:pos="1276"/>
        </w:tabs>
        <w:autoSpaceDE w:val="0"/>
        <w:autoSpaceDN w:val="0"/>
        <w:adjustRightInd w:val="0"/>
        <w:ind w:firstLine="567"/>
      </w:pPr>
      <w:r w:rsidRPr="00AF42B8">
        <w:t>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 в соответствии с Федеральным законом от 8 декабря 1995 г. N 193-ФЗ "О сельскохозяйственной кооперации";</w:t>
      </w:r>
    </w:p>
    <w:p w:rsidR="003F3822" w:rsidRPr="00AF42B8" w:rsidRDefault="003F3822" w:rsidP="003F3822">
      <w:pPr>
        <w:tabs>
          <w:tab w:val="left" w:pos="1276"/>
        </w:tabs>
        <w:autoSpaceDE w:val="0"/>
        <w:autoSpaceDN w:val="0"/>
        <w:adjustRightInd w:val="0"/>
        <w:ind w:firstLine="567"/>
      </w:pPr>
      <w:r w:rsidRPr="00AF42B8">
        <w:t>является субъектом социального предпринимательства, определенным в соответствии с пунктом 1.4.20. настоящих Правил;</w:t>
      </w:r>
    </w:p>
    <w:p w:rsidR="003F3822" w:rsidRPr="00AF42B8" w:rsidRDefault="003F3822" w:rsidP="003F3822">
      <w:pPr>
        <w:tabs>
          <w:tab w:val="left" w:pos="1276"/>
        </w:tabs>
        <w:autoSpaceDE w:val="0"/>
        <w:autoSpaceDN w:val="0"/>
        <w:adjustRightInd w:val="0"/>
        <w:ind w:firstLine="567"/>
      </w:pPr>
      <w:r w:rsidRPr="00AF42B8">
        <w:t>осуществляет реализацию проекта в сферах туризма, экологии или спорта;</w:t>
      </w:r>
    </w:p>
    <w:p w:rsidR="003F3822" w:rsidRPr="00AF42B8" w:rsidRDefault="003F3822" w:rsidP="003F3822">
      <w:pPr>
        <w:tabs>
          <w:tab w:val="left" w:pos="1276"/>
        </w:tabs>
        <w:autoSpaceDE w:val="0"/>
        <w:autoSpaceDN w:val="0"/>
        <w:adjustRightInd w:val="0"/>
        <w:ind w:firstLine="567"/>
      </w:pPr>
      <w:r w:rsidRPr="00AF42B8">
        <w:t>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микрозайма.</w:t>
      </w:r>
    </w:p>
    <w:p w:rsidR="006F2A8E" w:rsidRDefault="006F2A8E"/>
    <w:sectPr w:rsidR="006F2A8E" w:rsidSect="00EF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3822"/>
    <w:rsid w:val="003F3822"/>
    <w:rsid w:val="006F2A8E"/>
    <w:rsid w:val="0076077D"/>
    <w:rsid w:val="00EF3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2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2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i.nazarova</cp:lastModifiedBy>
  <cp:revision>2</cp:revision>
  <dcterms:created xsi:type="dcterms:W3CDTF">2019-07-30T04:33:00Z</dcterms:created>
  <dcterms:modified xsi:type="dcterms:W3CDTF">2019-07-30T04:33:00Z</dcterms:modified>
</cp:coreProperties>
</file>