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Информация о заседании комиссии от 0</w:t>
      </w:r>
      <w:r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  <w:lang w:val="ru-RU"/>
        </w:rPr>
        <w:t>.0</w:t>
      </w:r>
      <w:r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  <w:lang w:val="ru-RU"/>
        </w:rPr>
        <w:t>.202</w:t>
      </w:r>
      <w:r>
        <w:rPr>
          <w:b/>
          <w:sz w:val="28"/>
          <w:szCs w:val="28"/>
          <w:lang w:val="ru-RU"/>
        </w:rPr>
        <w:t>0</w:t>
      </w:r>
    </w:p>
    <w:p>
      <w:pPr>
        <w:pStyle w:val="Normal"/>
        <w:bidi w:val="0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ru-RU"/>
        </w:rPr>
        <w:tab/>
        <w:t>3 июля 2020 г. проведено з</w:t>
      </w:r>
      <w:r>
        <w:rPr>
          <w:b w:val="false"/>
          <w:bCs w:val="false"/>
          <w:sz w:val="28"/>
          <w:szCs w:val="28"/>
        </w:rPr>
        <w:t>аседани</w:t>
      </w:r>
      <w:r>
        <w:rPr>
          <w:b w:val="false"/>
          <w:bCs w:val="false"/>
          <w:sz w:val="28"/>
          <w:szCs w:val="28"/>
          <w:lang w:val="ru-RU"/>
        </w:rPr>
        <w:t>е</w:t>
      </w:r>
      <w:r>
        <w:rPr>
          <w:b w:val="false"/>
          <w:bCs w:val="false"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Красновишерского городского округа и урегулированию конфликта интере</w:t>
      </w:r>
      <w:r>
        <w:rPr>
          <w:b w:val="false"/>
          <w:bCs w:val="false"/>
          <w:sz w:val="28"/>
          <w:szCs w:val="28"/>
          <w:lang w:val="ru-RU"/>
        </w:rPr>
        <w:t>сов.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 заседании Комиссии рассмотрен</w:t>
      </w:r>
      <w:r>
        <w:rPr>
          <w:rFonts w:cs="Times New Roman" w:ascii="Times New Roman" w:hAnsi="Times New Roman"/>
          <w:sz w:val="28"/>
          <w:szCs w:val="28"/>
          <w:lang w:val="ru-RU"/>
        </w:rPr>
        <w:t>о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два вопроса: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sz w:val="28"/>
          <w:szCs w:val="28"/>
          <w:lang w:val="ru-RU"/>
        </w:rPr>
        <w:t>з</w:t>
      </w:r>
      <w:r>
        <w:rPr>
          <w:rFonts w:cs="Times New Roman" w:ascii="Times New Roman" w:hAnsi="Times New Roman"/>
          <w:sz w:val="28"/>
          <w:szCs w:val="28"/>
        </w:rPr>
        <w:t>аявлени</w:t>
      </w:r>
      <w:r>
        <w:rPr>
          <w:rFonts w:cs="Times New Roman" w:ascii="Times New Roman" w:hAnsi="Times New Roman"/>
          <w:sz w:val="28"/>
          <w:szCs w:val="28"/>
          <w:lang w:val="ru-RU"/>
        </w:rPr>
        <w:t>е</w:t>
      </w:r>
      <w:r>
        <w:rPr>
          <w:rFonts w:cs="Times New Roman" w:ascii="Times New Roman" w:hAnsi="Times New Roman"/>
          <w:sz w:val="28"/>
          <w:szCs w:val="28"/>
        </w:rPr>
        <w:t xml:space="preserve"> муниципальн</w:t>
      </w:r>
      <w:r>
        <w:rPr>
          <w:rFonts w:cs="Times New Roman" w:ascii="Times New Roman" w:hAnsi="Times New Roman"/>
          <w:sz w:val="28"/>
          <w:szCs w:val="28"/>
          <w:lang w:val="ru-RU"/>
        </w:rPr>
        <w:t>ого</w:t>
      </w:r>
      <w:r>
        <w:rPr>
          <w:rFonts w:cs="Times New Roman" w:ascii="Times New Roman" w:hAnsi="Times New Roman"/>
          <w:sz w:val="28"/>
          <w:szCs w:val="28"/>
        </w:rPr>
        <w:t xml:space="preserve"> служащ</w:t>
      </w:r>
      <w:r>
        <w:rPr>
          <w:rFonts w:cs="Times New Roman" w:ascii="Times New Roman" w:hAnsi="Times New Roman"/>
          <w:sz w:val="28"/>
          <w:szCs w:val="28"/>
          <w:lang w:val="ru-RU"/>
        </w:rPr>
        <w:t>его</w:t>
      </w:r>
      <w:r>
        <w:rPr>
          <w:rFonts w:cs="Times New Roman" w:ascii="Times New Roman" w:hAnsi="Times New Roman"/>
          <w:sz w:val="28"/>
          <w:szCs w:val="28"/>
        </w:rPr>
        <w:t xml:space="preserve"> администрации Красновишерского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городского округа </w:t>
      </w:r>
      <w:r>
        <w:rPr>
          <w:rFonts w:cs="Times New Roman" w:ascii="Times New Roman" w:hAnsi="Times New Roman"/>
          <w:sz w:val="28"/>
          <w:szCs w:val="28"/>
        </w:rPr>
        <w:t>о невозможности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по объективным причинам </w:t>
      </w:r>
      <w:r>
        <w:rPr>
          <w:rFonts w:cs="Times New Roman" w:ascii="Times New Roman" w:hAnsi="Times New Roman"/>
          <w:sz w:val="28"/>
          <w:szCs w:val="28"/>
        </w:rPr>
        <w:t xml:space="preserve">представить сведения о доходах, расходах, об имуществе и обязательствах имущественного характера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за в отношении </w:t>
      </w:r>
      <w:r>
        <w:rPr>
          <w:rFonts w:cs="Times New Roman" w:ascii="Times New Roman" w:hAnsi="Times New Roman"/>
          <w:sz w:val="28"/>
          <w:szCs w:val="28"/>
        </w:rPr>
        <w:t>своего супруга;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2. р</w:t>
      </w:r>
      <w:r>
        <w:rPr>
          <w:rFonts w:cs="Times New Roman" w:ascii="Times New Roman" w:hAnsi="Times New Roman"/>
          <w:sz w:val="28"/>
          <w:szCs w:val="28"/>
        </w:rPr>
        <w:t xml:space="preserve">ассмотрение </w:t>
      </w:r>
      <w:r>
        <w:rPr>
          <w:rFonts w:cs="Times New Roman" w:ascii="Times New Roman" w:hAnsi="Times New Roman"/>
          <w:sz w:val="28"/>
          <w:szCs w:val="28"/>
          <w:lang w:val="ru-RU"/>
        </w:rPr>
        <w:t>обращения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лица</w:t>
      </w:r>
      <w:r>
        <w:rPr>
          <w:rFonts w:cs="Times New Roman" w:ascii="Times New Roman" w:hAnsi="Times New Roman"/>
          <w:sz w:val="28"/>
          <w:szCs w:val="28"/>
        </w:rPr>
        <w:t>, замещавше</w:t>
      </w:r>
      <w:r>
        <w:rPr>
          <w:rFonts w:cs="Times New Roman" w:ascii="Times New Roman" w:hAnsi="Times New Roman"/>
          <w:sz w:val="28"/>
          <w:szCs w:val="28"/>
          <w:lang w:val="ru-RU"/>
        </w:rPr>
        <w:t>го должность муниципальной службы</w:t>
      </w:r>
      <w:r>
        <w:rPr>
          <w:rFonts w:cs="Times New Roman" w:ascii="Times New Roman" w:hAnsi="Times New Roman"/>
          <w:sz w:val="28"/>
          <w:szCs w:val="28"/>
        </w:rPr>
        <w:t xml:space="preserve"> в администрации Верх-Язьвинского сельского поселения, о даче согласия на замещение должности </w:t>
      </w:r>
      <w:r>
        <w:rPr>
          <w:rFonts w:cs="Times New Roman" w:ascii="Times New Roman" w:hAnsi="Times New Roman"/>
          <w:sz w:val="28"/>
          <w:szCs w:val="28"/>
          <w:lang w:val="ru-RU"/>
        </w:rPr>
        <w:t>в муниципальном предприятии</w:t>
      </w:r>
      <w:r>
        <w:rPr>
          <w:rFonts w:cs="Times New Roman" w:ascii="Times New Roman" w:hAnsi="Times New Roman"/>
          <w:sz w:val="28"/>
          <w:szCs w:val="28"/>
        </w:rPr>
        <w:t>, в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отношении которого осуществлялись функции муниципального управления и документов к нему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По результатам рассмотрения материалов, представленных к заседанию, Комиссией приняты следующие решения: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1. причина непредставления сведений о доходах, расходах, об имуществе и обязательствах имущественного характера признана объективной и уважительной;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2. лицу, замещавшему должность муниципальной службы в администрации Верх-Язьвинского сельского поселения дано согласие на замещение должности в муниципальном предприятии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bCs w:val="false"/>
          <w:sz w:val="28"/>
          <w:szCs w:val="28"/>
          <w:lang w:val="ru-RU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LibreOffice/6.4.6.2$Windows_X86_64 LibreOffice_project/0ce51a4fd21bff07a5c061082cc82c5ed232f115</Application>
  <Pages>1</Pages>
  <Words>144</Words>
  <Characters>1117</Characters>
  <CharactersWithSpaces>1254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2022-01-31T14:47:59Z</dcterms:modified>
  <cp:revision>5</cp:revision>
  <dc:subject/>
  <dc:title/>
</cp:coreProperties>
</file>