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46" w:rsidRDefault="00981BDE">
      <w:bookmarkStart w:id="0" w:name="_GoBack"/>
      <w:r>
        <w:rPr>
          <w:noProof/>
          <w:lang w:eastAsia="ru-RU"/>
        </w:rPr>
        <w:drawing>
          <wp:inline distT="0" distB="0" distL="0" distR="0">
            <wp:extent cx="8945880" cy="519684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A17946" w:rsidSect="00A6777C">
      <w:headerReference w:type="default" r:id="rId8"/>
      <w:pgSz w:w="16838" w:h="11906" w:orient="landscape"/>
      <w:pgMar w:top="1276" w:right="1134" w:bottom="850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A3" w:rsidRDefault="004646A3" w:rsidP="00A6777C">
      <w:pPr>
        <w:spacing w:after="0" w:line="240" w:lineRule="auto"/>
      </w:pPr>
      <w:r>
        <w:separator/>
      </w:r>
    </w:p>
  </w:endnote>
  <w:endnote w:type="continuationSeparator" w:id="1">
    <w:p w:rsidR="004646A3" w:rsidRDefault="004646A3" w:rsidP="00A6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A3" w:rsidRDefault="004646A3" w:rsidP="00A6777C">
      <w:pPr>
        <w:spacing w:after="0" w:line="240" w:lineRule="auto"/>
      </w:pPr>
      <w:r>
        <w:separator/>
      </w:r>
    </w:p>
  </w:footnote>
  <w:footnote w:type="continuationSeparator" w:id="1">
    <w:p w:rsidR="004646A3" w:rsidRDefault="004646A3" w:rsidP="00A6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7C" w:rsidRPr="00A6777C" w:rsidRDefault="00A6777C">
    <w:pPr>
      <w:pStyle w:val="a3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6777C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DE"/>
    <w:rsid w:val="000B04A2"/>
    <w:rsid w:val="000B5415"/>
    <w:rsid w:val="002A62D3"/>
    <w:rsid w:val="002D0C7C"/>
    <w:rsid w:val="004646A3"/>
    <w:rsid w:val="00725CC4"/>
    <w:rsid w:val="0082760C"/>
    <w:rsid w:val="00981BDE"/>
    <w:rsid w:val="00A17946"/>
    <w:rsid w:val="00A6777C"/>
    <w:rsid w:val="00C50D0B"/>
    <w:rsid w:val="00EE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77C"/>
  </w:style>
  <w:style w:type="paragraph" w:styleId="a5">
    <w:name w:val="footer"/>
    <w:basedOn w:val="a"/>
    <w:link w:val="a6"/>
    <w:uiPriority w:val="99"/>
    <w:unhideWhenUsed/>
    <w:rsid w:val="00A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77C"/>
  </w:style>
  <w:style w:type="paragraph" w:styleId="a7">
    <w:name w:val="Balloon Text"/>
    <w:basedOn w:val="a"/>
    <w:link w:val="a8"/>
    <w:uiPriority w:val="99"/>
    <w:semiHidden/>
    <w:unhideWhenUsed/>
    <w:rsid w:val="002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актов о рождении, браке, смерти по Красновишерскому району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ln w="381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dPt>
            <c:idx val="0"/>
            <c:marker>
              <c:spPr>
                <a:solidFill>
                  <a:schemeClr val="accent1">
                    <a:lumMod val="40000"/>
                    <a:lumOff val="60000"/>
                  </a:schemeClr>
                </a:solidFill>
                <a:ln cap="sq">
                  <a:solidFill>
                    <a:schemeClr val="accent1">
                      <a:lumMod val="50000"/>
                    </a:schemeClr>
                  </a:solidFill>
                </a:ln>
                <a:effectLst/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4-2FE1-4E4D-A9B7-52757E4F946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1931</c:v>
                </c:pt>
                <c:pt idx="1">
                  <c:v>1941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2010</c:v>
                </c:pt>
                <c:pt idx="9">
                  <c:v>2019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975</c:v>
                </c:pt>
                <c:pt idx="1">
                  <c:v>1410</c:v>
                </c:pt>
                <c:pt idx="2">
                  <c:v>1912</c:v>
                </c:pt>
                <c:pt idx="3">
                  <c:v>1303</c:v>
                </c:pt>
                <c:pt idx="4">
                  <c:v>675</c:v>
                </c:pt>
                <c:pt idx="5">
                  <c:v>675</c:v>
                </c:pt>
                <c:pt idx="6">
                  <c:v>416</c:v>
                </c:pt>
                <c:pt idx="7">
                  <c:v>289</c:v>
                </c:pt>
                <c:pt idx="8">
                  <c:v>279</c:v>
                </c:pt>
                <c:pt idx="9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1-4E4D-A9B7-52757E4F94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смерть</c:v>
                </c:pt>
              </c:strCache>
            </c:strRef>
          </c:tx>
          <c:spPr>
            <a:ln w="317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C000"/>
              </a:solidFill>
              <a:ln>
                <a:solidFill>
                  <a:srgbClr val="FF0000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029528676888138E-2"/>
                  <c:y val="-3.786050753919691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FE1-4E4D-A9B7-52757E4F9465}"/>
                </c:ext>
              </c:extLst>
            </c:dLbl>
            <c:dLbl>
              <c:idx val="6"/>
              <c:layout>
                <c:manualLayout>
                  <c:x val="-3.0295286768881428E-2"/>
                  <c:y val="3.052912924007665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FE1-4E4D-A9B7-52757E4F94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1931</c:v>
                </c:pt>
                <c:pt idx="1">
                  <c:v>1941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2010</c:v>
                </c:pt>
                <c:pt idx="9">
                  <c:v>2019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509</c:v>
                </c:pt>
                <c:pt idx="1">
                  <c:v>669</c:v>
                </c:pt>
                <c:pt idx="2">
                  <c:v>615</c:v>
                </c:pt>
                <c:pt idx="3">
                  <c:v>375</c:v>
                </c:pt>
                <c:pt idx="4">
                  <c:v>357</c:v>
                </c:pt>
                <c:pt idx="5">
                  <c:v>421</c:v>
                </c:pt>
                <c:pt idx="6">
                  <c:v>426</c:v>
                </c:pt>
                <c:pt idx="7">
                  <c:v>501</c:v>
                </c:pt>
                <c:pt idx="8">
                  <c:v>443</c:v>
                </c:pt>
                <c:pt idx="9">
                  <c:v>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1-4E4D-A9B7-52757E4F94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брак</c:v>
                </c:pt>
              </c:strCache>
            </c:strRef>
          </c:tx>
          <c:spPr>
            <a:ln w="38100" cap="rnd">
              <a:solidFill>
                <a:srgbClr val="01FF7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1931</c:v>
                </c:pt>
                <c:pt idx="1">
                  <c:v>1941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2010</c:v>
                </c:pt>
                <c:pt idx="9">
                  <c:v>2019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229</c:v>
                </c:pt>
                <c:pt idx="1">
                  <c:v>141</c:v>
                </c:pt>
                <c:pt idx="2">
                  <c:v>480</c:v>
                </c:pt>
                <c:pt idx="3">
                  <c:v>448</c:v>
                </c:pt>
                <c:pt idx="4">
                  <c:v>355</c:v>
                </c:pt>
                <c:pt idx="5">
                  <c:v>314</c:v>
                </c:pt>
                <c:pt idx="6">
                  <c:v>223</c:v>
                </c:pt>
                <c:pt idx="7">
                  <c:v>145</c:v>
                </c:pt>
                <c:pt idx="8">
                  <c:v>160</c:v>
                </c:pt>
                <c:pt idx="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E1-4E4D-A9B7-52757E4F9465}"/>
            </c:ext>
          </c:extLst>
        </c:ser>
        <c:marker val="1"/>
        <c:axId val="106452864"/>
        <c:axId val="106454400"/>
      </c:lineChart>
      <c:catAx>
        <c:axId val="106452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454400"/>
        <c:crosses val="autoZero"/>
        <c:auto val="1"/>
        <c:lblAlgn val="ctr"/>
        <c:lblOffset val="100"/>
      </c:catAx>
      <c:valAx>
        <c:axId val="106454400"/>
        <c:scaling>
          <c:orientation val="minMax"/>
        </c:scaling>
        <c:axPos val="l"/>
        <c:majorGridlines>
          <c:spPr>
            <a:ln w="9525" cap="rnd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человек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45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DCED-C4D9-499F-BD5D-FE279A4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Лариса Леонидовна</dc:creator>
  <cp:lastModifiedBy>zags3</cp:lastModifiedBy>
  <cp:revision>2</cp:revision>
  <dcterms:created xsi:type="dcterms:W3CDTF">2020-11-24T10:08:00Z</dcterms:created>
  <dcterms:modified xsi:type="dcterms:W3CDTF">2020-11-24T10:08:00Z</dcterms:modified>
</cp:coreProperties>
</file>