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A" w:rsidRDefault="0091284A" w:rsidP="0091284A">
      <w:pPr>
        <w:ind w:left="7380" w:hanging="1620"/>
      </w:pPr>
      <w:r>
        <w:t xml:space="preserve">                </w:t>
      </w:r>
      <w:r w:rsidR="002A493A">
        <w:t xml:space="preserve">           </w:t>
      </w:r>
      <w:r w:rsidR="00C230D7">
        <w:t>Приложение</w:t>
      </w:r>
    </w:p>
    <w:p w:rsidR="008F52EF" w:rsidRDefault="0091284A" w:rsidP="0091284A">
      <w:pPr>
        <w:ind w:left="7380" w:hanging="1620"/>
      </w:pPr>
      <w:r>
        <w:t xml:space="preserve">                </w:t>
      </w:r>
      <w:r w:rsidR="002A493A">
        <w:t xml:space="preserve">           </w:t>
      </w:r>
      <w:r w:rsidR="00C230D7">
        <w:t xml:space="preserve">к </w:t>
      </w:r>
      <w:r>
        <w:t>решени</w:t>
      </w:r>
      <w:r w:rsidR="00C230D7">
        <w:t>ю</w:t>
      </w:r>
      <w:r>
        <w:t xml:space="preserve"> </w:t>
      </w:r>
    </w:p>
    <w:p w:rsidR="0091284A" w:rsidRDefault="008F52EF" w:rsidP="0091284A">
      <w:pPr>
        <w:ind w:left="7380" w:hanging="1620"/>
      </w:pPr>
      <w:r>
        <w:t xml:space="preserve">                </w:t>
      </w:r>
      <w:r w:rsidR="002A493A">
        <w:t xml:space="preserve">           </w:t>
      </w:r>
      <w:r w:rsidR="0091284A">
        <w:t xml:space="preserve">Земского </w:t>
      </w:r>
      <w:r w:rsidR="00C230D7">
        <w:t>С</w:t>
      </w:r>
      <w:r w:rsidR="0091284A">
        <w:t xml:space="preserve">обрания </w:t>
      </w:r>
    </w:p>
    <w:p w:rsidR="0091284A" w:rsidRDefault="00B27180" w:rsidP="0091284A">
      <w:pPr>
        <w:ind w:left="7380" w:hanging="1620"/>
      </w:pPr>
      <w:r>
        <w:t xml:space="preserve">                </w:t>
      </w:r>
      <w:r w:rsidR="002A493A">
        <w:t xml:space="preserve">           </w:t>
      </w:r>
      <w:r w:rsidR="0091284A">
        <w:t>Красновишерского</w:t>
      </w:r>
    </w:p>
    <w:p w:rsidR="0091284A" w:rsidRDefault="0091284A" w:rsidP="0091284A">
      <w:pPr>
        <w:ind w:left="7380" w:hanging="1620"/>
      </w:pPr>
      <w:r>
        <w:t xml:space="preserve">                </w:t>
      </w:r>
      <w:r w:rsidR="002A493A">
        <w:t xml:space="preserve">           </w:t>
      </w:r>
      <w:r>
        <w:t xml:space="preserve">муниципального района </w:t>
      </w:r>
    </w:p>
    <w:p w:rsidR="0091284A" w:rsidRDefault="00B27180" w:rsidP="002A493A">
      <w:pPr>
        <w:ind w:left="7380" w:hanging="1620"/>
      </w:pPr>
      <w:r>
        <w:t xml:space="preserve">                </w:t>
      </w:r>
      <w:r w:rsidR="002A493A">
        <w:t xml:space="preserve">           </w:t>
      </w:r>
      <w:r w:rsidR="00D611F8">
        <w:t xml:space="preserve">от </w:t>
      </w:r>
      <w:r w:rsidR="002A493A">
        <w:t>02</w:t>
      </w:r>
      <w:r w:rsidR="003273C6">
        <w:t>.0</w:t>
      </w:r>
      <w:r w:rsidR="009747C3">
        <w:t>2</w:t>
      </w:r>
      <w:r w:rsidR="003273C6">
        <w:t>.201</w:t>
      </w:r>
      <w:r w:rsidR="009747C3">
        <w:t xml:space="preserve">7 </w:t>
      </w:r>
      <w:r w:rsidR="003273C6">
        <w:t>№</w:t>
      </w:r>
      <w:r w:rsidR="003748A3">
        <w:t xml:space="preserve"> </w:t>
      </w:r>
      <w:r w:rsidR="002A493A">
        <w:t>463</w:t>
      </w:r>
    </w:p>
    <w:p w:rsidR="002A493A" w:rsidRDefault="002A493A" w:rsidP="002A493A">
      <w:pPr>
        <w:ind w:left="7380" w:hanging="1620"/>
      </w:pPr>
    </w:p>
    <w:p w:rsidR="002A493A" w:rsidRPr="0091284A" w:rsidRDefault="002A493A" w:rsidP="002A493A">
      <w:pPr>
        <w:ind w:left="7380" w:hanging="1620"/>
        <w:jc w:val="center"/>
        <w:rPr>
          <w:b/>
        </w:rPr>
      </w:pPr>
    </w:p>
    <w:p w:rsidR="0091284A" w:rsidRPr="00AA4BD6" w:rsidRDefault="0091284A" w:rsidP="00F202E7">
      <w:pPr>
        <w:jc w:val="center"/>
        <w:rPr>
          <w:b/>
        </w:rPr>
      </w:pPr>
      <w:r w:rsidRPr="00AA4BD6">
        <w:rPr>
          <w:b/>
        </w:rPr>
        <w:t>Раздел II.</w:t>
      </w:r>
    </w:p>
    <w:p w:rsidR="0091284A" w:rsidRPr="00AA4BD6" w:rsidRDefault="0091284A" w:rsidP="00F202E7">
      <w:pPr>
        <w:jc w:val="center"/>
        <w:rPr>
          <w:b/>
        </w:rPr>
      </w:pPr>
    </w:p>
    <w:p w:rsidR="0091284A" w:rsidRPr="00163B49" w:rsidRDefault="0091284A" w:rsidP="00163B49">
      <w:pPr>
        <w:pStyle w:val="a8"/>
        <w:numPr>
          <w:ilvl w:val="0"/>
          <w:numId w:val="1"/>
        </w:numPr>
        <w:jc w:val="center"/>
        <w:rPr>
          <w:b/>
        </w:rPr>
      </w:pPr>
      <w:r w:rsidRPr="00163B49">
        <w:rPr>
          <w:b/>
        </w:rPr>
        <w:t>Перечень муниципального имущества, подлежащего приватизации в 201</w:t>
      </w:r>
      <w:r w:rsidR="009747C3">
        <w:rPr>
          <w:b/>
        </w:rPr>
        <w:t>7</w:t>
      </w:r>
      <w:r w:rsidRPr="00163B49">
        <w:rPr>
          <w:b/>
        </w:rPr>
        <w:t xml:space="preserve"> год</w:t>
      </w:r>
      <w:r w:rsidR="001C338D" w:rsidRPr="00163B49">
        <w:rPr>
          <w:b/>
        </w:rPr>
        <w:t>у</w:t>
      </w:r>
    </w:p>
    <w:p w:rsidR="0091284A" w:rsidRDefault="0091284A" w:rsidP="00F202E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75"/>
        <w:gridCol w:w="3828"/>
        <w:gridCol w:w="1701"/>
        <w:gridCol w:w="1701"/>
      </w:tblGrid>
      <w:tr w:rsidR="008663A7" w:rsidRPr="006D74CA" w:rsidTr="004B2F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Pr="00B9148C" w:rsidRDefault="008663A7" w:rsidP="002A493A">
            <w:pPr>
              <w:jc w:val="center"/>
            </w:pPr>
            <w:r w:rsidRPr="00B9148C">
              <w:t>№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Pr="00B9148C" w:rsidRDefault="008663A7" w:rsidP="006D74CA">
            <w:pPr>
              <w:jc w:val="center"/>
            </w:pPr>
            <w:r w:rsidRPr="00B9148C">
              <w:t>Наименование объекта, местоположение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Pr="00B9148C" w:rsidRDefault="008663A7" w:rsidP="006D74CA">
            <w:pPr>
              <w:jc w:val="center"/>
            </w:pPr>
            <w:r w:rsidRPr="00B9148C">
              <w:t>Х</w:t>
            </w:r>
            <w:bookmarkStart w:id="0" w:name="_GoBack"/>
            <w:bookmarkEnd w:id="0"/>
            <w:r w:rsidRPr="00B9148C">
              <w:t>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7" w:rsidRPr="00B9148C" w:rsidRDefault="008663A7" w:rsidP="006D74CA">
            <w:pPr>
              <w:jc w:val="center"/>
            </w:pPr>
            <w:r w:rsidRPr="00B9148C">
              <w:t>Балансовая</w:t>
            </w:r>
          </w:p>
          <w:p w:rsidR="008663A7" w:rsidRPr="00B9148C" w:rsidRDefault="008663A7" w:rsidP="006D74CA">
            <w:pPr>
              <w:ind w:right="-108"/>
              <w:jc w:val="center"/>
            </w:pPr>
            <w:r w:rsidRPr="00B9148C">
              <w:t>стоимость</w:t>
            </w:r>
          </w:p>
          <w:p w:rsidR="008663A7" w:rsidRPr="00B9148C" w:rsidRDefault="008663A7" w:rsidP="006D74CA">
            <w:pPr>
              <w:jc w:val="center"/>
            </w:pPr>
            <w:r w:rsidRPr="00B9148C">
              <w:t>руб.</w:t>
            </w:r>
          </w:p>
          <w:p w:rsidR="008663A7" w:rsidRPr="00B9148C" w:rsidRDefault="008663A7" w:rsidP="006D74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Default="008663A7" w:rsidP="006D74CA">
            <w:pPr>
              <w:jc w:val="center"/>
              <w:rPr>
                <w:lang w:val="en-US"/>
              </w:rPr>
            </w:pPr>
            <w:r w:rsidRPr="00B9148C">
              <w:t xml:space="preserve">Срок </w:t>
            </w:r>
          </w:p>
          <w:p w:rsidR="008663A7" w:rsidRPr="00B9148C" w:rsidRDefault="008663A7" w:rsidP="008663A7">
            <w:pPr>
              <w:jc w:val="center"/>
            </w:pPr>
            <w:r w:rsidRPr="00B9148C">
              <w:t>приватизации</w:t>
            </w:r>
          </w:p>
        </w:tc>
      </w:tr>
      <w:tr w:rsidR="008663A7" w:rsidRPr="006D74CA" w:rsidTr="004B2F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Default="009747C3"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D9" w:rsidRDefault="00B937BC" w:rsidP="005A4A7B">
            <w:r>
              <w:t>Нежи</w:t>
            </w:r>
            <w:r w:rsidR="007F1573">
              <w:t xml:space="preserve">лое </w:t>
            </w:r>
            <w:r w:rsidR="00CA10D9">
              <w:t>одноэтажное здание с</w:t>
            </w:r>
            <w:r w:rsidR="007F1573">
              <w:t xml:space="preserve"> земельным </w:t>
            </w:r>
            <w:r w:rsidR="00CA10D9">
              <w:t>у</w:t>
            </w:r>
            <w:r w:rsidR="007F1573">
              <w:t>частком с к</w:t>
            </w:r>
            <w:r w:rsidR="00CA10D9">
              <w:t>адастровым номером 59:25:0010207:60.</w:t>
            </w:r>
          </w:p>
          <w:p w:rsidR="00CA10D9" w:rsidRDefault="00CA10D9" w:rsidP="005A4A7B">
            <w:r>
              <w:t>Пермский край,</w:t>
            </w:r>
          </w:p>
          <w:p w:rsidR="00CA10D9" w:rsidRDefault="00CA10D9" w:rsidP="005A4A7B">
            <w:proofErr w:type="spellStart"/>
            <w:r>
              <w:t>Красновишерский</w:t>
            </w:r>
            <w:proofErr w:type="spellEnd"/>
            <w:r>
              <w:t xml:space="preserve"> район, </w:t>
            </w:r>
            <w:proofErr w:type="spellStart"/>
            <w:r>
              <w:t>Красновишерское</w:t>
            </w:r>
            <w:proofErr w:type="spellEnd"/>
            <w:r>
              <w:t xml:space="preserve"> г/п, г. Красновишерск, ул. Гагарина, д.90 </w:t>
            </w:r>
          </w:p>
          <w:p w:rsidR="008663A7" w:rsidRDefault="008663A7" w:rsidP="005A4A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Default="005A715E" w:rsidP="00B9148C">
            <w:r>
              <w:t xml:space="preserve">Нежилое 1-этажное здание. </w:t>
            </w:r>
          </w:p>
          <w:p w:rsidR="005A715E" w:rsidRDefault="005A715E" w:rsidP="005A715E">
            <w:r>
              <w:t xml:space="preserve">Фундамент – </w:t>
            </w:r>
            <w:r w:rsidR="00765F82">
              <w:t xml:space="preserve">бетонный </w:t>
            </w:r>
            <w:r>
              <w:t>ленточный</w:t>
            </w:r>
            <w:r w:rsidR="00765F82">
              <w:t>. Наружные и внутренние капитальные стены – сборные ж/бетонные панели толщиной стен 30 см.</w:t>
            </w:r>
            <w:r>
              <w:t xml:space="preserve"> Перегородки </w:t>
            </w:r>
            <w:r w:rsidR="00765F82">
              <w:t>–</w:t>
            </w:r>
            <w:r>
              <w:t xml:space="preserve"> </w:t>
            </w:r>
            <w:r w:rsidR="00765F82">
              <w:t xml:space="preserve">панели, деревянные. </w:t>
            </w:r>
            <w:r>
              <w:t xml:space="preserve">Крыша – </w:t>
            </w:r>
            <w:r w:rsidR="00765F82">
              <w:t>железная по деревянным стропилам.</w:t>
            </w:r>
            <w:r>
              <w:t xml:space="preserve"> Полы – </w:t>
            </w:r>
            <w:r w:rsidR="00765F82">
              <w:t>дощатые по лагам, окрашенные, бетонированные, плитка.</w:t>
            </w:r>
            <w:r>
              <w:t xml:space="preserve"> Окна – двойные створ</w:t>
            </w:r>
            <w:r w:rsidR="00765F82">
              <w:t>ные.</w:t>
            </w:r>
            <w:r>
              <w:t xml:space="preserve"> Отделка: внутренняя – штукатурка, побелка, окраска</w:t>
            </w:r>
            <w:r w:rsidR="00765F82">
              <w:t>.</w:t>
            </w:r>
            <w:r>
              <w:t xml:space="preserve"> Центральное отопление – от котельной. Электр</w:t>
            </w:r>
            <w:r w:rsidR="00765F82">
              <w:t>оснабжение</w:t>
            </w:r>
            <w:r>
              <w:t xml:space="preserve"> – открытая проводка. </w:t>
            </w:r>
            <w:r w:rsidR="00765F82">
              <w:t xml:space="preserve">Водоснабжение центральное. </w:t>
            </w:r>
            <w:r>
              <w:t xml:space="preserve">Канализация – </w:t>
            </w:r>
            <w:r w:rsidR="00765F82">
              <w:t>местная.</w:t>
            </w:r>
            <w:r>
              <w:t xml:space="preserve"> Горячее водоснабжение – </w:t>
            </w:r>
            <w:r w:rsidR="00765F82">
              <w:t>от колонок (титана).</w:t>
            </w:r>
            <w:r>
              <w:t xml:space="preserve"> </w:t>
            </w:r>
          </w:p>
          <w:p w:rsidR="005A715E" w:rsidRDefault="005A715E" w:rsidP="005A715E">
            <w:r>
              <w:t xml:space="preserve">Общая площадь </w:t>
            </w:r>
            <w:r w:rsidR="000B774A">
              <w:t>391,2</w:t>
            </w:r>
            <w:r>
              <w:t xml:space="preserve"> кв. м.</w:t>
            </w:r>
          </w:p>
          <w:p w:rsidR="005A715E" w:rsidRDefault="005A715E" w:rsidP="005A715E">
            <w:r>
              <w:t xml:space="preserve">Кадастровый номер объекта </w:t>
            </w:r>
          </w:p>
          <w:p w:rsidR="008663A7" w:rsidRDefault="005A715E" w:rsidP="000B774A">
            <w:r>
              <w:t>59-59-07/00</w:t>
            </w:r>
            <w:r w:rsidR="000B774A">
              <w:t>1</w:t>
            </w:r>
            <w:r>
              <w:t>/</w:t>
            </w:r>
            <w:r w:rsidR="000B774A">
              <w:t>2011</w:t>
            </w:r>
            <w:r>
              <w:t>-</w:t>
            </w:r>
            <w:r w:rsidR="000B774A">
              <w:t>473</w:t>
            </w:r>
            <w:r>
              <w:t>.</w:t>
            </w:r>
          </w:p>
          <w:p w:rsidR="000B2A75" w:rsidRPr="00897259" w:rsidRDefault="000B2A75" w:rsidP="000B774A">
            <w:r>
              <w:t xml:space="preserve">Земельный участок под зданием и прилегающей территорией, общей площадью 1 030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Pr="00897259" w:rsidRDefault="000B2A75" w:rsidP="006D74CA">
            <w:pPr>
              <w:jc w:val="center"/>
            </w:pPr>
            <w:r>
              <w:t>2 201 848,25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Pr="00897259" w:rsidRDefault="008663A7" w:rsidP="000B2A75">
            <w:pPr>
              <w:ind w:left="175" w:hanging="175"/>
              <w:jc w:val="center"/>
            </w:pPr>
            <w:r w:rsidRPr="00897259">
              <w:rPr>
                <w:lang w:val="en-US"/>
              </w:rPr>
              <w:t>I</w:t>
            </w:r>
            <w:r w:rsidR="00BA4EF1">
              <w:rPr>
                <w:lang w:val="en-US"/>
              </w:rPr>
              <w:t xml:space="preserve">I </w:t>
            </w:r>
            <w:r w:rsidRPr="00897259">
              <w:t>квартал 201</w:t>
            </w:r>
            <w:r w:rsidR="000B2A75">
              <w:t>7</w:t>
            </w:r>
          </w:p>
        </w:tc>
      </w:tr>
      <w:tr w:rsidR="008663A7" w:rsidRPr="006D74CA" w:rsidTr="004B2F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Pr="00BD1AF2" w:rsidRDefault="000B2A75"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67" w:rsidRDefault="00E90167" w:rsidP="005A4A7B">
            <w:r>
              <w:t xml:space="preserve">Мост через </w:t>
            </w:r>
            <w:proofErr w:type="spellStart"/>
            <w:r>
              <w:t>р.Улс</w:t>
            </w:r>
            <w:proofErr w:type="spellEnd"/>
            <w:r>
              <w:t xml:space="preserve">. </w:t>
            </w:r>
          </w:p>
          <w:p w:rsidR="00C230D7" w:rsidRDefault="00C230D7" w:rsidP="005A4A7B">
            <w:r>
              <w:t xml:space="preserve">Пермский край, </w:t>
            </w:r>
          </w:p>
          <w:p w:rsidR="008663A7" w:rsidRPr="008663A7" w:rsidRDefault="00C230D7" w:rsidP="00E90167">
            <w:proofErr w:type="spellStart"/>
            <w:r>
              <w:t>Красновишерск</w:t>
            </w:r>
            <w:r w:rsidR="00E90167">
              <w:t>ий</w:t>
            </w:r>
            <w:proofErr w:type="spellEnd"/>
            <w:r w:rsidR="00E90167">
              <w:t xml:space="preserve"> район, пос. </w:t>
            </w:r>
            <w:proofErr w:type="spellStart"/>
            <w:r w:rsidR="00E90167">
              <w:t>Золотанка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E0" w:rsidRDefault="00E90167" w:rsidP="00B955C9">
            <w:r>
              <w:t>Мост</w:t>
            </w:r>
            <w:r w:rsidR="004B2FE0">
              <w:t xml:space="preserve"> через р. </w:t>
            </w:r>
            <w:proofErr w:type="spellStart"/>
            <w:r w:rsidR="004B2FE0">
              <w:t>Улс</w:t>
            </w:r>
            <w:proofErr w:type="spellEnd"/>
            <w:r w:rsidR="004B2FE0">
              <w:t xml:space="preserve"> в п. </w:t>
            </w:r>
            <w:proofErr w:type="spellStart"/>
            <w:r w:rsidR="004B2FE0">
              <w:t>Золотанка</w:t>
            </w:r>
            <w:proofErr w:type="spellEnd"/>
            <w:r w:rsidR="004B2FE0">
              <w:t>, протяженностью 263 м.</w:t>
            </w:r>
          </w:p>
          <w:p w:rsidR="004B2FE0" w:rsidRDefault="004B2FE0" w:rsidP="00B955C9">
            <w:r>
              <w:t>Г</w:t>
            </w:r>
            <w:r w:rsidR="00E90167">
              <w:t>абариты сооружения</w:t>
            </w:r>
            <w:r>
              <w:t xml:space="preserve"> –</w:t>
            </w:r>
          </w:p>
          <w:p w:rsidR="004B2FE0" w:rsidRDefault="004B2FE0" w:rsidP="00B955C9">
            <w:r>
              <w:t xml:space="preserve"> Г-4,5+1*0,75, площадь сооружения 919,1 кв. м.,</w:t>
            </w:r>
            <w:r w:rsidR="00E90167">
              <w:t xml:space="preserve"> </w:t>
            </w:r>
          </w:p>
          <w:p w:rsidR="004B2FE0" w:rsidRDefault="004B2FE0" w:rsidP="00B955C9">
            <w:r>
              <w:t xml:space="preserve">Основной материал сооружения – металл. Опоры а/д моста столбчатые из ж/б оболочек д. 1,2 и 1,6 м. с </w:t>
            </w:r>
            <w:proofErr w:type="spellStart"/>
            <w:r>
              <w:t>бесплитными</w:t>
            </w:r>
            <w:proofErr w:type="spellEnd"/>
            <w:r>
              <w:t xml:space="preserve"> </w:t>
            </w:r>
            <w:r>
              <w:lastRenderedPageBreak/>
              <w:t xml:space="preserve">фундаментами. Пролетное строение из металлических конструкций БАРМ. </w:t>
            </w:r>
          </w:p>
          <w:p w:rsidR="00707731" w:rsidRPr="006D74CA" w:rsidRDefault="004B2FE0" w:rsidP="004B2FE0">
            <w:pPr>
              <w:rPr>
                <w:highlight w:val="yellow"/>
              </w:rPr>
            </w:pPr>
            <w:r>
              <w:t>Год ввода в эксплуатацию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Default="004B2FE0" w:rsidP="006D74CA">
            <w:pPr>
              <w:jc w:val="center"/>
            </w:pPr>
            <w:r>
              <w:lastRenderedPageBreak/>
              <w:t>88 396 899,08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Pr="00F22AEA" w:rsidRDefault="008663A7" w:rsidP="004B2FE0">
            <w:pPr>
              <w:jc w:val="center"/>
            </w:pPr>
            <w:r w:rsidRPr="006D74CA">
              <w:rPr>
                <w:lang w:val="en-US"/>
              </w:rPr>
              <w:t>I</w:t>
            </w:r>
            <w:r w:rsidR="00B955C9">
              <w:rPr>
                <w:lang w:val="en-US"/>
              </w:rPr>
              <w:t>I</w:t>
            </w:r>
            <w:r w:rsidR="00C230D7">
              <w:rPr>
                <w:lang w:val="en-US"/>
              </w:rPr>
              <w:t>I</w:t>
            </w:r>
            <w:r>
              <w:t xml:space="preserve"> квартал 201</w:t>
            </w:r>
            <w:r w:rsidR="004B2FE0">
              <w:t>7</w:t>
            </w:r>
          </w:p>
        </w:tc>
      </w:tr>
      <w:tr w:rsidR="008663A7" w:rsidRPr="006D74CA" w:rsidTr="004B2F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Default="008663A7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Default="008663A7" w:rsidP="005A4A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Default="008663A7" w:rsidP="00B914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Default="008663A7" w:rsidP="006D74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A7" w:rsidRDefault="008663A7" w:rsidP="006D74CA">
            <w:pPr>
              <w:jc w:val="center"/>
            </w:pPr>
          </w:p>
        </w:tc>
      </w:tr>
    </w:tbl>
    <w:p w:rsidR="0091284A" w:rsidRDefault="0091284A" w:rsidP="0091284A">
      <w:pPr>
        <w:rPr>
          <w:b/>
        </w:rPr>
      </w:pPr>
    </w:p>
    <w:sectPr w:rsidR="0091284A" w:rsidSect="004B2FE0">
      <w:footerReference w:type="even" r:id="rId8"/>
      <w:footerReference w:type="default" r:id="rId9"/>
      <w:pgSz w:w="11905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7A" w:rsidRDefault="004E297A">
      <w:r>
        <w:separator/>
      </w:r>
    </w:p>
  </w:endnote>
  <w:endnote w:type="continuationSeparator" w:id="0">
    <w:p w:rsidR="004E297A" w:rsidRDefault="004E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C4" w:rsidRDefault="002854B6" w:rsidP="006B43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35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5C4" w:rsidRDefault="00D935C4" w:rsidP="00863D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C4" w:rsidRDefault="002854B6" w:rsidP="006B43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35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493A">
      <w:rPr>
        <w:rStyle w:val="a4"/>
        <w:noProof/>
      </w:rPr>
      <w:t>2</w:t>
    </w:r>
    <w:r>
      <w:rPr>
        <w:rStyle w:val="a4"/>
      </w:rPr>
      <w:fldChar w:fldCharType="end"/>
    </w:r>
  </w:p>
  <w:p w:rsidR="00D935C4" w:rsidRDefault="00D935C4" w:rsidP="00863D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7A" w:rsidRDefault="004E297A">
      <w:r>
        <w:separator/>
      </w:r>
    </w:p>
  </w:footnote>
  <w:footnote w:type="continuationSeparator" w:id="0">
    <w:p w:rsidR="004E297A" w:rsidRDefault="004E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5E8"/>
    <w:multiLevelType w:val="hybridMultilevel"/>
    <w:tmpl w:val="2F60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F"/>
    <w:rsid w:val="000025CE"/>
    <w:rsid w:val="00002DB4"/>
    <w:rsid w:val="00014C36"/>
    <w:rsid w:val="000232AA"/>
    <w:rsid w:val="00051653"/>
    <w:rsid w:val="00056298"/>
    <w:rsid w:val="00073520"/>
    <w:rsid w:val="00083EC1"/>
    <w:rsid w:val="00090B34"/>
    <w:rsid w:val="00096B5E"/>
    <w:rsid w:val="000A0D59"/>
    <w:rsid w:val="000B106F"/>
    <w:rsid w:val="000B2A75"/>
    <w:rsid w:val="000B774A"/>
    <w:rsid w:val="000D1D91"/>
    <w:rsid w:val="000E1AED"/>
    <w:rsid w:val="000F70D7"/>
    <w:rsid w:val="00105627"/>
    <w:rsid w:val="00111AA7"/>
    <w:rsid w:val="00113C31"/>
    <w:rsid w:val="00117E74"/>
    <w:rsid w:val="00126300"/>
    <w:rsid w:val="00163B49"/>
    <w:rsid w:val="001827B7"/>
    <w:rsid w:val="001A737F"/>
    <w:rsid w:val="001B1352"/>
    <w:rsid w:val="001C338D"/>
    <w:rsid w:val="001C40CB"/>
    <w:rsid w:val="001D0EE6"/>
    <w:rsid w:val="001D23C4"/>
    <w:rsid w:val="001D6AAD"/>
    <w:rsid w:val="001E036F"/>
    <w:rsid w:val="001E67A2"/>
    <w:rsid w:val="001F7C40"/>
    <w:rsid w:val="002247C4"/>
    <w:rsid w:val="00224BC4"/>
    <w:rsid w:val="002304F5"/>
    <w:rsid w:val="002425DA"/>
    <w:rsid w:val="00243B2A"/>
    <w:rsid w:val="002503FB"/>
    <w:rsid w:val="00251B0B"/>
    <w:rsid w:val="002522FC"/>
    <w:rsid w:val="00252DEA"/>
    <w:rsid w:val="002633E6"/>
    <w:rsid w:val="00277424"/>
    <w:rsid w:val="00281CAD"/>
    <w:rsid w:val="0028526F"/>
    <w:rsid w:val="002854B6"/>
    <w:rsid w:val="00293F0B"/>
    <w:rsid w:val="00295293"/>
    <w:rsid w:val="002A314E"/>
    <w:rsid w:val="002A31E7"/>
    <w:rsid w:val="002A3D48"/>
    <w:rsid w:val="002A493A"/>
    <w:rsid w:val="002A7075"/>
    <w:rsid w:val="002C7495"/>
    <w:rsid w:val="002E6646"/>
    <w:rsid w:val="003021CD"/>
    <w:rsid w:val="003273C6"/>
    <w:rsid w:val="00330251"/>
    <w:rsid w:val="00350A6D"/>
    <w:rsid w:val="003748A3"/>
    <w:rsid w:val="00374DDD"/>
    <w:rsid w:val="00375724"/>
    <w:rsid w:val="003779DF"/>
    <w:rsid w:val="003956B3"/>
    <w:rsid w:val="003B3147"/>
    <w:rsid w:val="003C5545"/>
    <w:rsid w:val="003E1C09"/>
    <w:rsid w:val="00401ECC"/>
    <w:rsid w:val="00407DBE"/>
    <w:rsid w:val="00412526"/>
    <w:rsid w:val="0041629C"/>
    <w:rsid w:val="00423A9F"/>
    <w:rsid w:val="00445682"/>
    <w:rsid w:val="00453065"/>
    <w:rsid w:val="0047107A"/>
    <w:rsid w:val="004734ED"/>
    <w:rsid w:val="0048004B"/>
    <w:rsid w:val="00484169"/>
    <w:rsid w:val="004920B4"/>
    <w:rsid w:val="004A3580"/>
    <w:rsid w:val="004A42C1"/>
    <w:rsid w:val="004A703D"/>
    <w:rsid w:val="004A71FA"/>
    <w:rsid w:val="004B2FE0"/>
    <w:rsid w:val="004C4720"/>
    <w:rsid w:val="004C4B36"/>
    <w:rsid w:val="004E297A"/>
    <w:rsid w:val="004E7ED3"/>
    <w:rsid w:val="004F5B83"/>
    <w:rsid w:val="005236EF"/>
    <w:rsid w:val="00526044"/>
    <w:rsid w:val="00526241"/>
    <w:rsid w:val="005339D2"/>
    <w:rsid w:val="005664CE"/>
    <w:rsid w:val="00572D6E"/>
    <w:rsid w:val="005767D3"/>
    <w:rsid w:val="00584A3B"/>
    <w:rsid w:val="005977E9"/>
    <w:rsid w:val="005A4A7B"/>
    <w:rsid w:val="005A6A74"/>
    <w:rsid w:val="005A715E"/>
    <w:rsid w:val="005B52FA"/>
    <w:rsid w:val="005D1741"/>
    <w:rsid w:val="005F3931"/>
    <w:rsid w:val="00606C68"/>
    <w:rsid w:val="00645BB5"/>
    <w:rsid w:val="00660F3E"/>
    <w:rsid w:val="00667DB0"/>
    <w:rsid w:val="006827C3"/>
    <w:rsid w:val="006A539F"/>
    <w:rsid w:val="006B43B2"/>
    <w:rsid w:val="006C2DB1"/>
    <w:rsid w:val="006C500C"/>
    <w:rsid w:val="006D4E9A"/>
    <w:rsid w:val="006D50DA"/>
    <w:rsid w:val="006D5839"/>
    <w:rsid w:val="006D5B30"/>
    <w:rsid w:val="006D5C57"/>
    <w:rsid w:val="006D74CA"/>
    <w:rsid w:val="006D7C36"/>
    <w:rsid w:val="006E10AF"/>
    <w:rsid w:val="006E4E51"/>
    <w:rsid w:val="006E6F44"/>
    <w:rsid w:val="006F0842"/>
    <w:rsid w:val="00707731"/>
    <w:rsid w:val="007105F7"/>
    <w:rsid w:val="00720283"/>
    <w:rsid w:val="00732C1B"/>
    <w:rsid w:val="00744CBE"/>
    <w:rsid w:val="00755A9F"/>
    <w:rsid w:val="007616E9"/>
    <w:rsid w:val="007642B8"/>
    <w:rsid w:val="00765F82"/>
    <w:rsid w:val="00777A9D"/>
    <w:rsid w:val="00781429"/>
    <w:rsid w:val="0078558C"/>
    <w:rsid w:val="00790F65"/>
    <w:rsid w:val="00793236"/>
    <w:rsid w:val="007A00F4"/>
    <w:rsid w:val="007D0E57"/>
    <w:rsid w:val="007D29CF"/>
    <w:rsid w:val="007D50D7"/>
    <w:rsid w:val="007E70EE"/>
    <w:rsid w:val="007F1573"/>
    <w:rsid w:val="007F6F3E"/>
    <w:rsid w:val="008150A1"/>
    <w:rsid w:val="008509F4"/>
    <w:rsid w:val="008532C0"/>
    <w:rsid w:val="008554A6"/>
    <w:rsid w:val="008601D7"/>
    <w:rsid w:val="00863D08"/>
    <w:rsid w:val="00865EFA"/>
    <w:rsid w:val="008663A7"/>
    <w:rsid w:val="00876EF0"/>
    <w:rsid w:val="0088106C"/>
    <w:rsid w:val="0089670E"/>
    <w:rsid w:val="00897259"/>
    <w:rsid w:val="008A71AD"/>
    <w:rsid w:val="008A7361"/>
    <w:rsid w:val="008A7EAE"/>
    <w:rsid w:val="008B1006"/>
    <w:rsid w:val="008B7E79"/>
    <w:rsid w:val="008C2A11"/>
    <w:rsid w:val="008C3F92"/>
    <w:rsid w:val="008C5B96"/>
    <w:rsid w:val="008E4F3B"/>
    <w:rsid w:val="008F52EF"/>
    <w:rsid w:val="008F5AAA"/>
    <w:rsid w:val="00911CD9"/>
    <w:rsid w:val="0091284A"/>
    <w:rsid w:val="00912985"/>
    <w:rsid w:val="00922703"/>
    <w:rsid w:val="00924A1D"/>
    <w:rsid w:val="0094246D"/>
    <w:rsid w:val="00951CEC"/>
    <w:rsid w:val="00952D14"/>
    <w:rsid w:val="009609E5"/>
    <w:rsid w:val="00973EEA"/>
    <w:rsid w:val="009747C3"/>
    <w:rsid w:val="0098791B"/>
    <w:rsid w:val="00994904"/>
    <w:rsid w:val="009967FD"/>
    <w:rsid w:val="009A0240"/>
    <w:rsid w:val="009A5076"/>
    <w:rsid w:val="009E427F"/>
    <w:rsid w:val="009E4BD2"/>
    <w:rsid w:val="009F39D4"/>
    <w:rsid w:val="00A042B6"/>
    <w:rsid w:val="00A04A1A"/>
    <w:rsid w:val="00A07CB4"/>
    <w:rsid w:val="00A10636"/>
    <w:rsid w:val="00A12C11"/>
    <w:rsid w:val="00A2251A"/>
    <w:rsid w:val="00A30D78"/>
    <w:rsid w:val="00A52C91"/>
    <w:rsid w:val="00A5321B"/>
    <w:rsid w:val="00A82E54"/>
    <w:rsid w:val="00A84C37"/>
    <w:rsid w:val="00A87A67"/>
    <w:rsid w:val="00AA4BD6"/>
    <w:rsid w:val="00AB2B3B"/>
    <w:rsid w:val="00AB3A21"/>
    <w:rsid w:val="00AB451A"/>
    <w:rsid w:val="00AC18CA"/>
    <w:rsid w:val="00AF2631"/>
    <w:rsid w:val="00B0495D"/>
    <w:rsid w:val="00B06628"/>
    <w:rsid w:val="00B113EE"/>
    <w:rsid w:val="00B12CB5"/>
    <w:rsid w:val="00B17383"/>
    <w:rsid w:val="00B27180"/>
    <w:rsid w:val="00B308D7"/>
    <w:rsid w:val="00B411CA"/>
    <w:rsid w:val="00B422DE"/>
    <w:rsid w:val="00B44F8D"/>
    <w:rsid w:val="00B703A1"/>
    <w:rsid w:val="00B77099"/>
    <w:rsid w:val="00B80A2E"/>
    <w:rsid w:val="00B9148C"/>
    <w:rsid w:val="00B937BC"/>
    <w:rsid w:val="00B955C9"/>
    <w:rsid w:val="00BA0B1E"/>
    <w:rsid w:val="00BA49A3"/>
    <w:rsid w:val="00BA4EF1"/>
    <w:rsid w:val="00BD15D6"/>
    <w:rsid w:val="00BD1AF2"/>
    <w:rsid w:val="00BE04A6"/>
    <w:rsid w:val="00BF521C"/>
    <w:rsid w:val="00C042E9"/>
    <w:rsid w:val="00C12A1C"/>
    <w:rsid w:val="00C230D7"/>
    <w:rsid w:val="00C339A1"/>
    <w:rsid w:val="00C36A1D"/>
    <w:rsid w:val="00C45991"/>
    <w:rsid w:val="00C51CDD"/>
    <w:rsid w:val="00C8202E"/>
    <w:rsid w:val="00CA0539"/>
    <w:rsid w:val="00CA10D9"/>
    <w:rsid w:val="00CA786B"/>
    <w:rsid w:val="00CB6C81"/>
    <w:rsid w:val="00D0066E"/>
    <w:rsid w:val="00D12609"/>
    <w:rsid w:val="00D20528"/>
    <w:rsid w:val="00D21A17"/>
    <w:rsid w:val="00D40246"/>
    <w:rsid w:val="00D506F8"/>
    <w:rsid w:val="00D611F8"/>
    <w:rsid w:val="00D61FDB"/>
    <w:rsid w:val="00D72BBF"/>
    <w:rsid w:val="00D7335B"/>
    <w:rsid w:val="00D935C4"/>
    <w:rsid w:val="00DA2E37"/>
    <w:rsid w:val="00DB42C3"/>
    <w:rsid w:val="00DB5594"/>
    <w:rsid w:val="00E05880"/>
    <w:rsid w:val="00E07BD7"/>
    <w:rsid w:val="00E1534F"/>
    <w:rsid w:val="00E15A64"/>
    <w:rsid w:val="00E41F19"/>
    <w:rsid w:val="00E62C66"/>
    <w:rsid w:val="00E821D6"/>
    <w:rsid w:val="00E87157"/>
    <w:rsid w:val="00E879DE"/>
    <w:rsid w:val="00E90167"/>
    <w:rsid w:val="00EA7705"/>
    <w:rsid w:val="00EB3650"/>
    <w:rsid w:val="00EC4CA6"/>
    <w:rsid w:val="00ED3E70"/>
    <w:rsid w:val="00ED5A47"/>
    <w:rsid w:val="00EE2974"/>
    <w:rsid w:val="00EF0212"/>
    <w:rsid w:val="00EF4658"/>
    <w:rsid w:val="00F06066"/>
    <w:rsid w:val="00F14918"/>
    <w:rsid w:val="00F202E7"/>
    <w:rsid w:val="00F22AEA"/>
    <w:rsid w:val="00F24D4C"/>
    <w:rsid w:val="00F43C5E"/>
    <w:rsid w:val="00F5452A"/>
    <w:rsid w:val="00F56F6F"/>
    <w:rsid w:val="00F719B7"/>
    <w:rsid w:val="00F72BFA"/>
    <w:rsid w:val="00F90CEC"/>
    <w:rsid w:val="00F91888"/>
    <w:rsid w:val="00F943EE"/>
    <w:rsid w:val="00F953D5"/>
    <w:rsid w:val="00FA3722"/>
    <w:rsid w:val="00FA7711"/>
    <w:rsid w:val="00FA7906"/>
    <w:rsid w:val="00FB51AE"/>
    <w:rsid w:val="00FC1428"/>
    <w:rsid w:val="00FC3527"/>
    <w:rsid w:val="00FD4A04"/>
    <w:rsid w:val="00FE131F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3D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3D08"/>
  </w:style>
  <w:style w:type="paragraph" w:styleId="a5">
    <w:name w:val="Balloon Text"/>
    <w:basedOn w:val="a"/>
    <w:semiHidden/>
    <w:rsid w:val="00D006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B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5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8C2A1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6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3D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3D08"/>
  </w:style>
  <w:style w:type="paragraph" w:styleId="a5">
    <w:name w:val="Balloon Text"/>
    <w:basedOn w:val="a"/>
    <w:semiHidden/>
    <w:rsid w:val="00D006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B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5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8C2A1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6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Organization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komitet03</dc:creator>
  <cp:lastModifiedBy>Светлана В. Бурмантова</cp:lastModifiedBy>
  <cp:revision>2</cp:revision>
  <cp:lastPrinted>2016-03-28T05:11:00Z</cp:lastPrinted>
  <dcterms:created xsi:type="dcterms:W3CDTF">2017-02-03T06:34:00Z</dcterms:created>
  <dcterms:modified xsi:type="dcterms:W3CDTF">2017-02-03T06:34:00Z</dcterms:modified>
</cp:coreProperties>
</file>