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66" w:rsidRPr="00775688" w:rsidRDefault="00511889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E5D66" w:rsidRPr="00775688">
        <w:rPr>
          <w:rFonts w:ascii="Times New Roman" w:hAnsi="Times New Roman" w:cs="Times New Roman"/>
          <w:sz w:val="24"/>
          <w:szCs w:val="24"/>
        </w:rPr>
        <w:t>Приложение</w:t>
      </w:r>
    </w:p>
    <w:p w:rsidR="008A0D69" w:rsidRDefault="00511889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233C1" w:rsidRPr="00775688">
        <w:rPr>
          <w:rFonts w:ascii="Times New Roman" w:hAnsi="Times New Roman" w:cs="Times New Roman"/>
          <w:sz w:val="24"/>
          <w:szCs w:val="24"/>
        </w:rPr>
        <w:t>к</w:t>
      </w:r>
      <w:r w:rsidR="008E5D66" w:rsidRPr="00775688">
        <w:rPr>
          <w:rFonts w:ascii="Times New Roman" w:hAnsi="Times New Roman" w:cs="Times New Roman"/>
          <w:sz w:val="24"/>
          <w:szCs w:val="24"/>
        </w:rPr>
        <w:t xml:space="preserve"> решению </w:t>
      </w:r>
    </w:p>
    <w:p w:rsidR="008E5D66" w:rsidRPr="00775688" w:rsidRDefault="00511889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E5D66" w:rsidRPr="00775688">
        <w:rPr>
          <w:rFonts w:ascii="Times New Roman" w:hAnsi="Times New Roman" w:cs="Times New Roman"/>
          <w:sz w:val="24"/>
          <w:szCs w:val="24"/>
        </w:rPr>
        <w:t>Земского Собрания</w:t>
      </w:r>
    </w:p>
    <w:p w:rsidR="008E5D66" w:rsidRPr="00775688" w:rsidRDefault="00511889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E5D66" w:rsidRPr="00775688">
        <w:rPr>
          <w:rFonts w:ascii="Times New Roman" w:hAnsi="Times New Roman" w:cs="Times New Roman"/>
          <w:sz w:val="24"/>
          <w:szCs w:val="24"/>
        </w:rPr>
        <w:t>Красновишерского</w:t>
      </w:r>
    </w:p>
    <w:p w:rsidR="008E5D66" w:rsidRPr="00775688" w:rsidRDefault="00511889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233C1" w:rsidRPr="00775688">
        <w:rPr>
          <w:rFonts w:ascii="Times New Roman" w:hAnsi="Times New Roman" w:cs="Times New Roman"/>
          <w:sz w:val="24"/>
          <w:szCs w:val="24"/>
        </w:rPr>
        <w:t>м</w:t>
      </w:r>
      <w:r w:rsidR="008E5D66" w:rsidRPr="00775688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8E5D66" w:rsidRPr="00775688" w:rsidRDefault="00511889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E5D66" w:rsidRPr="00775688">
        <w:rPr>
          <w:rFonts w:ascii="Times New Roman" w:hAnsi="Times New Roman" w:cs="Times New Roman"/>
          <w:sz w:val="24"/>
          <w:szCs w:val="24"/>
        </w:rPr>
        <w:t>от</w:t>
      </w:r>
      <w:r w:rsidR="008A0D69">
        <w:rPr>
          <w:rFonts w:ascii="Times New Roman" w:hAnsi="Times New Roman" w:cs="Times New Roman"/>
          <w:sz w:val="24"/>
          <w:szCs w:val="24"/>
        </w:rPr>
        <w:t xml:space="preserve"> </w:t>
      </w:r>
      <w:r w:rsidR="00946750">
        <w:rPr>
          <w:rFonts w:ascii="Times New Roman" w:hAnsi="Times New Roman" w:cs="Times New Roman"/>
          <w:sz w:val="24"/>
          <w:szCs w:val="24"/>
        </w:rPr>
        <w:t>02.06</w:t>
      </w:r>
      <w:r w:rsidR="00746FBC">
        <w:rPr>
          <w:rFonts w:ascii="Times New Roman" w:hAnsi="Times New Roman" w:cs="Times New Roman"/>
          <w:sz w:val="24"/>
          <w:szCs w:val="24"/>
        </w:rPr>
        <w:t xml:space="preserve">.2016 </w:t>
      </w:r>
      <w:r w:rsidR="00946750">
        <w:rPr>
          <w:rFonts w:ascii="Times New Roman" w:hAnsi="Times New Roman" w:cs="Times New Roman"/>
          <w:sz w:val="24"/>
          <w:szCs w:val="24"/>
        </w:rPr>
        <w:t xml:space="preserve">№ </w:t>
      </w:r>
      <w:r w:rsidR="00B75A5A">
        <w:rPr>
          <w:rFonts w:ascii="Times New Roman" w:hAnsi="Times New Roman" w:cs="Times New Roman"/>
          <w:sz w:val="24"/>
          <w:szCs w:val="24"/>
        </w:rPr>
        <w:t>375</w:t>
      </w:r>
    </w:p>
    <w:p w:rsidR="003D44DD" w:rsidRDefault="003D44DD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0D69" w:rsidRPr="00775688" w:rsidRDefault="008A0D69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05ED" w:rsidRPr="00775688" w:rsidRDefault="006F05ED" w:rsidP="0077568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Изменения в Устав</w:t>
      </w:r>
    </w:p>
    <w:p w:rsidR="00BE2116" w:rsidRDefault="006F05ED" w:rsidP="0025442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Красновишерского муниципального района</w:t>
      </w:r>
    </w:p>
    <w:p w:rsidR="00D8764C" w:rsidRDefault="00101501" w:rsidP="0010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35E1" w:rsidRDefault="004135E1" w:rsidP="00B75A5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статье 18</w:t>
      </w:r>
      <w:r w:rsidR="0004343C">
        <w:rPr>
          <w:rFonts w:ascii="Times New Roman" w:hAnsi="Times New Roman" w:cs="Times New Roman"/>
          <w:sz w:val="24"/>
          <w:szCs w:val="24"/>
        </w:rPr>
        <w:t>:</w:t>
      </w:r>
    </w:p>
    <w:p w:rsidR="004135E1" w:rsidRDefault="004135E1" w:rsidP="00B75A5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часть 4 изложить в следующей редакции:</w:t>
      </w:r>
    </w:p>
    <w:p w:rsidR="004135E1" w:rsidRPr="00254426" w:rsidRDefault="004135E1" w:rsidP="00B75A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 Порядок назначения и проведения опро</w:t>
      </w:r>
      <w:r w:rsidR="008A0D69">
        <w:rPr>
          <w:rFonts w:ascii="Times New Roman" w:hAnsi="Times New Roman" w:cs="Times New Roman"/>
          <w:sz w:val="24"/>
          <w:szCs w:val="24"/>
        </w:rPr>
        <w:t>са граждан определяется У</w:t>
      </w:r>
      <w:r w:rsidR="00E33A28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Красновишерского муниципального района</w:t>
      </w:r>
      <w:r w:rsidR="00BC6F00">
        <w:rPr>
          <w:rFonts w:ascii="Times New Roman" w:hAnsi="Times New Roman" w:cs="Times New Roman"/>
          <w:sz w:val="24"/>
          <w:szCs w:val="24"/>
        </w:rPr>
        <w:t xml:space="preserve"> и Положением о порядке назначения и проведения опроса граждан </w:t>
      </w:r>
      <w:proofErr w:type="gramStart"/>
      <w:r w:rsidR="00BC6F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80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6F00">
        <w:rPr>
          <w:rFonts w:ascii="Times New Roman" w:hAnsi="Times New Roman" w:cs="Times New Roman"/>
          <w:sz w:val="24"/>
          <w:szCs w:val="24"/>
        </w:rPr>
        <w:t>Красновишерском</w:t>
      </w:r>
      <w:proofErr w:type="gramEnd"/>
      <w:r w:rsidR="00BC6F00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854480">
        <w:rPr>
          <w:rFonts w:ascii="Times New Roman" w:hAnsi="Times New Roman" w:cs="Times New Roman"/>
          <w:sz w:val="24"/>
          <w:szCs w:val="24"/>
        </w:rPr>
        <w:t xml:space="preserve"> в соответствии с законом Пермского края</w:t>
      </w:r>
      <w:r w:rsidR="00E33A28">
        <w:rPr>
          <w:rFonts w:ascii="Times New Roman" w:hAnsi="Times New Roman" w:cs="Times New Roman"/>
          <w:sz w:val="24"/>
          <w:szCs w:val="24"/>
        </w:rPr>
        <w:t>»</w:t>
      </w:r>
      <w:r w:rsidR="0004343C">
        <w:rPr>
          <w:rFonts w:ascii="Times New Roman" w:hAnsi="Times New Roman" w:cs="Times New Roman"/>
          <w:sz w:val="24"/>
          <w:szCs w:val="24"/>
        </w:rPr>
        <w:t>;</w:t>
      </w:r>
    </w:p>
    <w:p w:rsidR="006908C6" w:rsidRDefault="00254426" w:rsidP="00B75A5A">
      <w:pPr>
        <w:pStyle w:val="ConsPlusNormal"/>
        <w:ind w:firstLine="720"/>
        <w:jc w:val="both"/>
      </w:pPr>
      <w:r>
        <w:t>1</w:t>
      </w:r>
      <w:r w:rsidR="00BC6F00">
        <w:t>.2. часть 5 изложить в следующей редакции:</w:t>
      </w:r>
    </w:p>
    <w:p w:rsidR="00254426" w:rsidRDefault="00254426" w:rsidP="00B75A5A">
      <w:pPr>
        <w:pStyle w:val="ConsPlusNormal"/>
        <w:ind w:firstLine="720"/>
        <w:jc w:val="both"/>
      </w:pPr>
      <w:r>
        <w:t>«</w:t>
      </w:r>
      <w:r w:rsidR="00BA3A55">
        <w:t xml:space="preserve">5. </w:t>
      </w:r>
      <w:r>
        <w:t>Решение о назначении опроса граждан прини</w:t>
      </w:r>
      <w:r w:rsidR="00BC6F00">
        <w:t>мается Земским Собранием района.</w:t>
      </w:r>
      <w:r w:rsidR="00E33A28">
        <w:t xml:space="preserve"> В П</w:t>
      </w:r>
      <w:r>
        <w:t xml:space="preserve">оложении о порядке назначения и проведения опроса граждан </w:t>
      </w:r>
      <w:proofErr w:type="gramStart"/>
      <w:r>
        <w:t>в</w:t>
      </w:r>
      <w:proofErr w:type="gramEnd"/>
      <w:r w:rsidR="0088091B">
        <w:t xml:space="preserve"> </w:t>
      </w:r>
      <w:proofErr w:type="gramStart"/>
      <w:r>
        <w:t>Красновишерском</w:t>
      </w:r>
      <w:proofErr w:type="gramEnd"/>
      <w:r>
        <w:t xml:space="preserve"> муниципальном районе устанавливаются:</w:t>
      </w:r>
    </w:p>
    <w:p w:rsidR="00254426" w:rsidRPr="00F40BDC" w:rsidRDefault="00254426" w:rsidP="00B75A5A">
      <w:pPr>
        <w:pStyle w:val="ConsPlusNormal"/>
        <w:ind w:firstLine="720"/>
        <w:jc w:val="both"/>
      </w:pPr>
      <w:r w:rsidRPr="00F40BDC">
        <w:t>1) дата и сроки проведения опроса;</w:t>
      </w:r>
    </w:p>
    <w:p w:rsidR="00254426" w:rsidRPr="00F40BDC" w:rsidRDefault="00195DEC" w:rsidP="00195DEC">
      <w:pPr>
        <w:pStyle w:val="ConsPlusNormal"/>
        <w:jc w:val="both"/>
      </w:pPr>
      <w:r>
        <w:tab/>
      </w:r>
      <w:proofErr w:type="gramStart"/>
      <w:r w:rsidR="00254426" w:rsidRPr="00F40BDC">
        <w:t>2) формулировка вопроса (вопросов), предлагаемого (предлагаемых) при проведении опроса;</w:t>
      </w:r>
      <w:proofErr w:type="gramEnd"/>
    </w:p>
    <w:p w:rsidR="00254426" w:rsidRPr="00F40BDC" w:rsidRDefault="00195DEC" w:rsidP="00195DEC">
      <w:pPr>
        <w:pStyle w:val="ConsPlusNormal"/>
        <w:jc w:val="both"/>
      </w:pPr>
      <w:r>
        <w:tab/>
      </w:r>
      <w:r w:rsidR="00254426" w:rsidRPr="00F40BDC">
        <w:t>3) численный и персональный состав комиссии по проведению опроса граждан;</w:t>
      </w:r>
    </w:p>
    <w:p w:rsidR="00254426" w:rsidRPr="00F40BDC" w:rsidRDefault="00195DEC" w:rsidP="00195DEC">
      <w:pPr>
        <w:pStyle w:val="ConsPlusNormal"/>
        <w:jc w:val="both"/>
      </w:pPr>
      <w:r>
        <w:tab/>
      </w:r>
      <w:r w:rsidR="00254426" w:rsidRPr="00F40BDC">
        <w:t>4) методика проведения опроса;</w:t>
      </w:r>
    </w:p>
    <w:p w:rsidR="00254426" w:rsidRPr="00F40BDC" w:rsidRDefault="00195DEC" w:rsidP="00195DEC">
      <w:pPr>
        <w:pStyle w:val="ConsPlusNormal"/>
        <w:jc w:val="both"/>
      </w:pPr>
      <w:r>
        <w:tab/>
      </w:r>
      <w:r w:rsidR="00254426" w:rsidRPr="00F40BDC">
        <w:t>5) форма опросного листа;</w:t>
      </w:r>
    </w:p>
    <w:p w:rsidR="00254426" w:rsidRPr="00F40BDC" w:rsidRDefault="00195DEC" w:rsidP="00195DEC">
      <w:pPr>
        <w:pStyle w:val="ConsPlusNormal"/>
        <w:jc w:val="both"/>
      </w:pPr>
      <w:r>
        <w:tab/>
      </w:r>
      <w:r w:rsidR="00254426" w:rsidRPr="00F40BDC">
        <w:t>6) минимальная численность жителей муниципального образования, участвующих в опросе;</w:t>
      </w:r>
    </w:p>
    <w:p w:rsidR="00254426" w:rsidRPr="00F40BDC" w:rsidRDefault="00195DEC" w:rsidP="00195DEC">
      <w:pPr>
        <w:pStyle w:val="ConsPlusNormal"/>
        <w:jc w:val="both"/>
      </w:pPr>
      <w:r>
        <w:tab/>
      </w:r>
      <w:r w:rsidR="00254426" w:rsidRPr="00F40BDC">
        <w:t>7) территория проведения опроса;</w:t>
      </w:r>
    </w:p>
    <w:p w:rsidR="00254426" w:rsidRPr="00F40BDC" w:rsidRDefault="00195DEC" w:rsidP="00195DEC">
      <w:pPr>
        <w:pStyle w:val="ConsPlusNormal"/>
        <w:jc w:val="both"/>
      </w:pPr>
      <w:r>
        <w:tab/>
      </w:r>
      <w:r w:rsidR="00254426" w:rsidRPr="00F40BDC">
        <w:t>8) адреса пунктов проведения опроса;</w:t>
      </w:r>
    </w:p>
    <w:p w:rsidR="00254426" w:rsidRPr="00F40BDC" w:rsidRDefault="00195DEC" w:rsidP="00195DEC">
      <w:pPr>
        <w:pStyle w:val="ConsPlusNormal"/>
        <w:jc w:val="both"/>
      </w:pPr>
      <w:r>
        <w:tab/>
      </w:r>
      <w:r w:rsidR="00254426" w:rsidRPr="00F40BDC">
        <w:t>9) порядок информирования населения о проведении опроса</w:t>
      </w:r>
      <w:proofErr w:type="gramStart"/>
      <w:r w:rsidR="00254426" w:rsidRPr="00F40BDC">
        <w:t>.</w:t>
      </w:r>
      <w:r w:rsidR="003C1A1A">
        <w:t>».</w:t>
      </w:r>
      <w:proofErr w:type="gramEnd"/>
    </w:p>
    <w:p w:rsidR="002E2761" w:rsidRDefault="00195DEC" w:rsidP="00195DEC">
      <w:pPr>
        <w:pStyle w:val="ConsPlusNormal"/>
        <w:jc w:val="both"/>
      </w:pPr>
      <w:r>
        <w:tab/>
      </w:r>
      <w:r w:rsidR="002E2761">
        <w:t xml:space="preserve">2. </w:t>
      </w:r>
      <w:r w:rsidR="00E61814">
        <w:t>Часть 1</w:t>
      </w:r>
      <w:r w:rsidR="00CC5630">
        <w:t>4 статьи 24 дополнить пунктом 9</w:t>
      </w:r>
      <w:r w:rsidR="00E61814">
        <w:t xml:space="preserve"> следующего содержания</w:t>
      </w:r>
      <w:r w:rsidR="002A7D1A">
        <w:t>:</w:t>
      </w:r>
    </w:p>
    <w:p w:rsidR="002E2761" w:rsidRDefault="002E2761" w:rsidP="00B75A5A">
      <w:pPr>
        <w:pStyle w:val="ConsPlusNormal"/>
        <w:ind w:firstLine="720"/>
        <w:jc w:val="both"/>
      </w:pPr>
      <w:r>
        <w:t xml:space="preserve">«9) предоставлять сведения о доходах, расходах, об имуществе и обязательствах </w:t>
      </w:r>
      <w:r w:rsidR="00C76540">
        <w:t>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="00FD6422">
        <w:t>.</w:t>
      </w:r>
      <w:r w:rsidR="00C76540">
        <w:t>».</w:t>
      </w:r>
      <w:proofErr w:type="gramEnd"/>
    </w:p>
    <w:p w:rsidR="002E2761" w:rsidRDefault="00241A9D" w:rsidP="00B75A5A">
      <w:pPr>
        <w:pStyle w:val="ConsPlusNormal"/>
        <w:ind w:firstLine="720"/>
        <w:jc w:val="both"/>
      </w:pPr>
      <w:r>
        <w:t>3.</w:t>
      </w:r>
      <w:r w:rsidR="00B75A5A">
        <w:t xml:space="preserve"> </w:t>
      </w:r>
      <w:r>
        <w:t xml:space="preserve">Статью 25 дополнить пунктом 12 </w:t>
      </w:r>
      <w:r w:rsidR="002E2761">
        <w:t>следующего содержания:</w:t>
      </w:r>
    </w:p>
    <w:p w:rsidR="002E2761" w:rsidRDefault="00195DEC" w:rsidP="00195DEC">
      <w:pPr>
        <w:pStyle w:val="ConsPlusNormal"/>
        <w:jc w:val="both"/>
      </w:pPr>
      <w:r>
        <w:tab/>
      </w:r>
      <w:proofErr w:type="gramStart"/>
      <w:r w:rsidR="002E2761">
        <w:t xml:space="preserve">«12) в случае несоблюдения ограничений, запретов, неисполнения обязанностей, установленных Федеральным </w:t>
      </w:r>
      <w:hyperlink r:id="rId9" w:history="1">
        <w:r w:rsidR="002E2761" w:rsidRPr="008A0D69">
          <w:rPr>
            <w:color w:val="000000" w:themeColor="text1"/>
          </w:rPr>
          <w:t>законом</w:t>
        </w:r>
      </w:hyperlink>
      <w:r w:rsidR="00E61814" w:rsidRPr="008A0D69">
        <w:rPr>
          <w:color w:val="000000" w:themeColor="text1"/>
        </w:rPr>
        <w:t xml:space="preserve"> от 25 декабря 2008 года №</w:t>
      </w:r>
      <w:r w:rsidR="00CC5630" w:rsidRPr="008A0D69">
        <w:rPr>
          <w:color w:val="000000" w:themeColor="text1"/>
        </w:rPr>
        <w:t xml:space="preserve"> 273-ФЗ «</w:t>
      </w:r>
      <w:r w:rsidR="002E2761" w:rsidRPr="008A0D69">
        <w:rPr>
          <w:color w:val="000000" w:themeColor="text1"/>
        </w:rPr>
        <w:t>О противод</w:t>
      </w:r>
      <w:r w:rsidR="00CC5630" w:rsidRPr="008A0D69">
        <w:rPr>
          <w:color w:val="000000" w:themeColor="text1"/>
        </w:rPr>
        <w:t>ействии коррупции»</w:t>
      </w:r>
      <w:r w:rsidR="002E2761" w:rsidRPr="008A0D69">
        <w:rPr>
          <w:color w:val="000000" w:themeColor="text1"/>
        </w:rPr>
        <w:t xml:space="preserve">, Федеральным </w:t>
      </w:r>
      <w:hyperlink r:id="rId10" w:history="1">
        <w:r w:rsidR="002E2761" w:rsidRPr="008A0D69">
          <w:rPr>
            <w:color w:val="000000" w:themeColor="text1"/>
          </w:rPr>
          <w:t>законом</w:t>
        </w:r>
      </w:hyperlink>
      <w:r w:rsidR="00E61814" w:rsidRPr="008A0D69">
        <w:rPr>
          <w:color w:val="000000" w:themeColor="text1"/>
        </w:rPr>
        <w:t xml:space="preserve"> от 3 декабря 2012 года №</w:t>
      </w:r>
      <w:r w:rsidR="00CC5630" w:rsidRPr="008A0D69">
        <w:rPr>
          <w:color w:val="000000" w:themeColor="text1"/>
        </w:rPr>
        <w:t xml:space="preserve"> 230-ФЗ «</w:t>
      </w:r>
      <w:r w:rsidR="002E2761" w:rsidRPr="008A0D69">
        <w:rPr>
          <w:color w:val="000000" w:themeColor="text1"/>
        </w:rPr>
        <w:t>О контроле за соответствием расходов лиц, замещающих государственные должност</w:t>
      </w:r>
      <w:r w:rsidR="00CC5630" w:rsidRPr="008A0D69">
        <w:rPr>
          <w:color w:val="000000" w:themeColor="text1"/>
        </w:rPr>
        <w:t>и, и иных лиц их доходам»</w:t>
      </w:r>
      <w:r w:rsidR="002E2761" w:rsidRPr="008A0D69">
        <w:rPr>
          <w:color w:val="000000" w:themeColor="text1"/>
        </w:rPr>
        <w:t xml:space="preserve">, Федеральным </w:t>
      </w:r>
      <w:hyperlink r:id="rId11" w:history="1">
        <w:r w:rsidR="002E2761" w:rsidRPr="008A0D69">
          <w:rPr>
            <w:color w:val="000000" w:themeColor="text1"/>
          </w:rPr>
          <w:t>законом</w:t>
        </w:r>
      </w:hyperlink>
      <w:r w:rsidR="00E61814" w:rsidRPr="008A0D69">
        <w:rPr>
          <w:color w:val="000000" w:themeColor="text1"/>
        </w:rPr>
        <w:t xml:space="preserve"> о</w:t>
      </w:r>
      <w:r w:rsidR="00E61814">
        <w:t>т 7 мая 2013 года №</w:t>
      </w:r>
      <w:r w:rsidR="00CC5630">
        <w:t xml:space="preserve"> 79-ФЗ «</w:t>
      </w:r>
      <w:r w:rsidR="002E2761">
        <w:t>О запрете отдельным категориям лиц открывать и иметь счета (вклады</w:t>
      </w:r>
      <w:proofErr w:type="gramEnd"/>
      <w:r w:rsidR="002E2761"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2A7D1A">
        <w:t>.</w:t>
      </w:r>
      <w:r w:rsidR="002E2761">
        <w:t>».</w:t>
      </w:r>
      <w:proofErr w:type="gramEnd"/>
    </w:p>
    <w:p w:rsidR="00FD6422" w:rsidRDefault="002E2761" w:rsidP="00B75A5A">
      <w:pPr>
        <w:pStyle w:val="ConsPlusNormal"/>
        <w:ind w:firstLine="720"/>
        <w:jc w:val="both"/>
      </w:pPr>
      <w:r>
        <w:t>4</w:t>
      </w:r>
      <w:r w:rsidR="00E65B5B">
        <w:t xml:space="preserve">. </w:t>
      </w:r>
      <w:r w:rsidR="009D1BEB">
        <w:t>Статью 31 изложить в следующей редакции</w:t>
      </w:r>
      <w:r w:rsidR="00FD6422">
        <w:t>:</w:t>
      </w:r>
    </w:p>
    <w:p w:rsidR="00B262A0" w:rsidRDefault="00FD6422" w:rsidP="008A0D69">
      <w:pPr>
        <w:pStyle w:val="ConsPlusNormal"/>
        <w:ind w:firstLine="720"/>
        <w:jc w:val="both"/>
      </w:pPr>
      <w:r>
        <w:t>«</w:t>
      </w:r>
      <w:r w:rsidR="002A7D1A">
        <w:t xml:space="preserve">Статья 31. </w:t>
      </w:r>
      <w:r>
        <w:t>Гарантии и ограничения для главы района при осуществлении им своих полномочий</w:t>
      </w:r>
    </w:p>
    <w:p w:rsidR="009D1BEB" w:rsidRDefault="009D1BEB" w:rsidP="00B75A5A">
      <w:pPr>
        <w:pStyle w:val="ConsPlusNormal"/>
        <w:ind w:firstLine="720"/>
        <w:jc w:val="both"/>
      </w:pPr>
      <w:r>
        <w:t xml:space="preserve">1. </w:t>
      </w:r>
      <w:proofErr w:type="gramStart"/>
      <w:r>
        <w:t>Глава</w:t>
      </w:r>
      <w:r w:rsidR="00511889">
        <w:t xml:space="preserve"> </w:t>
      </w:r>
      <w:r w:rsidR="00FD6422">
        <w:t xml:space="preserve">Красновишерского муниципального района </w:t>
      </w:r>
      <w:r>
        <w:t xml:space="preserve">не может быть депутатом Государственной Думы Федерального Собрания Российской Федерации, членом Совета Федерации Федерального Собрания Российской Федерации, депутатом законодательных (представительных) органов государственной власти субъектов Российской Федерации, </w:t>
      </w:r>
      <w:r>
        <w:lastRenderedPageBreak/>
        <w:t>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службы.</w:t>
      </w:r>
      <w:proofErr w:type="gramEnd"/>
    </w:p>
    <w:p w:rsidR="009D1BEB" w:rsidRDefault="009D1BEB" w:rsidP="00B14B34">
      <w:pPr>
        <w:pStyle w:val="ConsPlusNormal"/>
        <w:ind w:firstLine="720"/>
        <w:jc w:val="both"/>
      </w:pPr>
      <w:r>
        <w:t>Глава</w:t>
      </w:r>
      <w:r w:rsidR="00511889">
        <w:t xml:space="preserve"> </w:t>
      </w:r>
      <w:r w:rsidR="00FD6422">
        <w:t>Красновишерского муниципального</w:t>
      </w:r>
      <w:r>
        <w:t xml:space="preserve"> района не может одновременно исполнять полномочия депутата Земского Собрания</w:t>
      </w:r>
      <w:r w:rsidR="00FD6422">
        <w:t xml:space="preserve"> района. </w:t>
      </w:r>
      <w:r>
        <w:t xml:space="preserve">Глава </w:t>
      </w:r>
      <w:r w:rsidR="00FD6422">
        <w:t xml:space="preserve">Красновишерского муниципального района </w:t>
      </w:r>
      <w:r>
        <w:t>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законом.</w:t>
      </w:r>
    </w:p>
    <w:p w:rsidR="009D1BEB" w:rsidRDefault="009D1BEB" w:rsidP="00B14B34">
      <w:pPr>
        <w:pStyle w:val="ConsPlusNormal"/>
        <w:ind w:firstLine="720"/>
        <w:jc w:val="both"/>
      </w:pPr>
      <w:r>
        <w:t>2. Глава района не вправе:</w:t>
      </w:r>
    </w:p>
    <w:p w:rsidR="009D1BEB" w:rsidRDefault="009C1789" w:rsidP="009C1789">
      <w:pPr>
        <w:pStyle w:val="ConsPlusNormal"/>
        <w:jc w:val="both"/>
      </w:pPr>
      <w:r>
        <w:tab/>
      </w:r>
      <w:proofErr w:type="gramStart"/>
      <w:r w:rsidR="009D1BEB"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Пермского края, ему</w:t>
      </w:r>
      <w:proofErr w:type="gramEnd"/>
      <w:r w:rsidR="009D1BEB">
        <w:t xml:space="preserve"> не поручено участвовать в управлении этой организацией;</w:t>
      </w:r>
    </w:p>
    <w:p w:rsidR="009D1BEB" w:rsidRDefault="009D1BEB" w:rsidP="00B14B34">
      <w:pPr>
        <w:pStyle w:val="ConsPlusNormal"/>
        <w:ind w:firstLine="720"/>
        <w:jc w:val="both"/>
      </w:pPr>
      <w: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D1BEB" w:rsidRDefault="009C1789" w:rsidP="009C1789">
      <w:pPr>
        <w:pStyle w:val="ConsPlusNormal"/>
        <w:jc w:val="both"/>
      </w:pPr>
      <w:r>
        <w:tab/>
      </w:r>
      <w:r w:rsidR="009D1BEB"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D1BEB" w:rsidRDefault="009D1BEB" w:rsidP="00B14B34">
      <w:pPr>
        <w:pStyle w:val="ConsPlusNormal"/>
        <w:ind w:firstLine="720"/>
        <w:jc w:val="both"/>
      </w:pPr>
      <w:r>
        <w:t>3. Глава</w:t>
      </w:r>
      <w:r w:rsidR="00511889">
        <w:t xml:space="preserve"> </w:t>
      </w:r>
      <w:r w:rsidR="00FD6422">
        <w:t xml:space="preserve">Красновишерского муниципального </w:t>
      </w:r>
      <w:r>
        <w:t>района ежегодно представляет сведения о своих доходах, расходах,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законодательством.</w:t>
      </w:r>
    </w:p>
    <w:p w:rsidR="00A12E70" w:rsidRDefault="009D1BEB" w:rsidP="00B357B4">
      <w:pPr>
        <w:pStyle w:val="ConsPlusNormal"/>
        <w:ind w:firstLine="720"/>
        <w:jc w:val="both"/>
      </w:pPr>
      <w:r>
        <w:t>4.</w:t>
      </w:r>
      <w:r w:rsidR="00A12E70">
        <w:t xml:space="preserve"> Глава Красновишерского муниципального района должен соблюдать ограничения, запреты, исполнять обязанности, которые установлены Федеральным </w:t>
      </w:r>
      <w:hyperlink r:id="rId12" w:history="1">
        <w:r w:rsidR="00A12E70" w:rsidRPr="008A0D69">
          <w:rPr>
            <w:color w:val="000000" w:themeColor="text1"/>
          </w:rPr>
          <w:t>законом</w:t>
        </w:r>
      </w:hyperlink>
      <w:r w:rsidR="00A12E70" w:rsidRPr="008A0D69">
        <w:rPr>
          <w:color w:val="000000" w:themeColor="text1"/>
        </w:rPr>
        <w:t xml:space="preserve"> от 25 декабря 2008 года № 273-ФЗ «О противодействии коррупции» и другими федеральными законами. Полномочия </w:t>
      </w:r>
      <w:r w:rsidR="002A7D1A" w:rsidRPr="008A0D69">
        <w:rPr>
          <w:color w:val="000000" w:themeColor="text1"/>
        </w:rPr>
        <w:t>главы Красновишерского муниципального района</w:t>
      </w:r>
      <w:r w:rsidR="00A12E70" w:rsidRPr="008A0D69">
        <w:rPr>
          <w:color w:val="000000" w:themeColor="text1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="00A12E70" w:rsidRPr="008A0D69">
          <w:rPr>
            <w:color w:val="000000" w:themeColor="text1"/>
          </w:rPr>
          <w:t>законом</w:t>
        </w:r>
      </w:hyperlink>
      <w:r w:rsidR="00A12E70" w:rsidRPr="008A0D69">
        <w:rPr>
          <w:color w:val="000000" w:themeColor="text1"/>
        </w:rPr>
        <w:t xml:space="preserve"> от 25 декабря 2008 года № 273-ФЗ «О противодействии коррупции», Федеральным </w:t>
      </w:r>
      <w:hyperlink r:id="rId14" w:history="1">
        <w:r w:rsidR="00A12E70" w:rsidRPr="008A0D69">
          <w:rPr>
            <w:color w:val="000000" w:themeColor="text1"/>
          </w:rPr>
          <w:t>законом</w:t>
        </w:r>
      </w:hyperlink>
      <w:r w:rsidR="00A12E70" w:rsidRPr="008A0D69">
        <w:rPr>
          <w:color w:val="000000" w:themeColor="text1"/>
        </w:rPr>
        <w:t xml:space="preserve"> от 3 декабря 2012 года № 230-ФЗ «О </w:t>
      </w:r>
      <w:proofErr w:type="gramStart"/>
      <w:r w:rsidR="00A12E70" w:rsidRPr="008A0D69">
        <w:rPr>
          <w:color w:val="000000" w:themeColor="text1"/>
        </w:rPr>
        <w:t>контроле за</w:t>
      </w:r>
      <w:proofErr w:type="gramEnd"/>
      <w:r w:rsidR="00A12E70" w:rsidRPr="008A0D69">
        <w:rPr>
          <w:color w:val="000000" w:themeColor="text1"/>
        </w:rPr>
        <w:t xml:space="preserve"> соответствием расходов лиц, замещающих государственные должности, и иных лиц их доходам», Федеральным </w:t>
      </w:r>
      <w:hyperlink r:id="rId15" w:history="1">
        <w:r w:rsidR="00A12E70" w:rsidRPr="008A0D69">
          <w:rPr>
            <w:color w:val="000000" w:themeColor="text1"/>
          </w:rPr>
          <w:t>законом</w:t>
        </w:r>
      </w:hyperlink>
      <w:r w:rsidR="00A12E70" w:rsidRPr="008A0D69">
        <w:rPr>
          <w:color w:val="000000" w:themeColor="text1"/>
        </w:rPr>
        <w:t xml:space="preserve"> от 7 мая 2013 года № 79-ФЗ «О запрете отдельным </w:t>
      </w:r>
      <w:r w:rsidR="00A12E70">
        <w:t xml:space="preserve"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9D1BEB" w:rsidRDefault="009D1BEB" w:rsidP="00B357B4">
      <w:pPr>
        <w:pStyle w:val="ConsPlusNormal"/>
        <w:ind w:firstLine="720"/>
        <w:jc w:val="both"/>
      </w:pPr>
      <w:r>
        <w:t xml:space="preserve">5. </w:t>
      </w:r>
      <w:proofErr w:type="gramStart"/>
      <w:r>
        <w:t>Гарантии прав</w:t>
      </w:r>
      <w:r w:rsidR="00AD02AE">
        <w:t xml:space="preserve"> главы</w:t>
      </w:r>
      <w:r w:rsidR="00511889">
        <w:t xml:space="preserve"> </w:t>
      </w:r>
      <w:r w:rsidR="0094062F">
        <w:t xml:space="preserve">Красновишерского муниципального </w:t>
      </w:r>
      <w:r>
        <w:t xml:space="preserve"> района при привлечении его к уголовной или административной ответственности, задержании, аресте, обыске, допросе, совершении в отношении его иных уголовно-процессуальных и административно-процессуальных действий, а также при проведении оперативно-розыскных мероприятий в отношении главы района, занимаемого им жилого и (или) служебного помещения, его багажа, личных и служебных транспортных средств, переписки, используемых им средств связи, принадлежащих ему документов устанавливаются</w:t>
      </w:r>
      <w:proofErr w:type="gramEnd"/>
      <w:r>
        <w:t xml:space="preserve"> федеральными законами.</w:t>
      </w:r>
    </w:p>
    <w:p w:rsidR="009D1BEB" w:rsidRDefault="009D1BEB" w:rsidP="00B357B4">
      <w:pPr>
        <w:pStyle w:val="ConsPlusNormal"/>
        <w:ind w:firstLine="720"/>
        <w:jc w:val="both"/>
      </w:pPr>
      <w:r>
        <w:lastRenderedPageBreak/>
        <w:t>6. Глава</w:t>
      </w:r>
      <w:r w:rsidR="00511889">
        <w:t xml:space="preserve"> </w:t>
      </w:r>
      <w:r w:rsidR="0094062F">
        <w:t xml:space="preserve">Красновишерского муниципального </w:t>
      </w:r>
      <w:r>
        <w:t>района не может быть привлечен к уголовной или административной ответственности за высказанное мнение и другие действия, соответствующие статусу выборного должностного лица местного самоуправления, в том числе по истечении срока его полномочий. Данное положение не распространяется на случаи, когда главой района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9D1BEB" w:rsidRDefault="009D1BEB" w:rsidP="00B357B4">
      <w:pPr>
        <w:pStyle w:val="ConsPlusNormal"/>
        <w:ind w:firstLine="720"/>
        <w:jc w:val="both"/>
      </w:pPr>
      <w:r>
        <w:t>7. Глава</w:t>
      </w:r>
      <w:r w:rsidR="00511889">
        <w:t xml:space="preserve"> </w:t>
      </w:r>
      <w:r w:rsidR="00304742">
        <w:t xml:space="preserve">Красновишерского муниципального </w:t>
      </w:r>
      <w:r>
        <w:t>района не может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правонарушении.</w:t>
      </w:r>
    </w:p>
    <w:p w:rsidR="009D1BEB" w:rsidRDefault="009C1789" w:rsidP="009C1789">
      <w:pPr>
        <w:pStyle w:val="ConsPlusNormal"/>
        <w:jc w:val="both"/>
      </w:pPr>
      <w:r>
        <w:tab/>
      </w:r>
      <w:r w:rsidR="009D1BEB">
        <w:t xml:space="preserve">8. </w:t>
      </w:r>
      <w:r w:rsidR="00A12E70">
        <w:t>Главе Красновишерского муниципального района гарантировано:</w:t>
      </w:r>
    </w:p>
    <w:p w:rsidR="00A12E70" w:rsidRDefault="009C1789" w:rsidP="009C1789">
      <w:pPr>
        <w:pStyle w:val="ConsPlusNormal"/>
        <w:jc w:val="both"/>
      </w:pPr>
      <w:r>
        <w:tab/>
      </w:r>
      <w:r w:rsidR="00A12E70">
        <w:t>1) денежное содержание и иные выплаты, предусмотренные муниципальными правовыми актами в соответствии с действующим законодательством.</w:t>
      </w:r>
    </w:p>
    <w:p w:rsidR="00FC2E77" w:rsidRDefault="009C1789" w:rsidP="009C1789">
      <w:pPr>
        <w:pStyle w:val="ConsPlusNormal"/>
        <w:jc w:val="both"/>
      </w:pPr>
      <w:r>
        <w:tab/>
      </w:r>
      <w:r w:rsidR="00A12E70">
        <w:t>2</w:t>
      </w:r>
      <w:r w:rsidR="00FC2E77">
        <w:t xml:space="preserve">) </w:t>
      </w:r>
      <w:r w:rsidR="00A12E70">
        <w:t xml:space="preserve"> предоставление ежегодного основного оплачиваемого отпуска, продолжительностью 35 дней, а также</w:t>
      </w:r>
      <w:r w:rsidR="00FC2E77">
        <w:t xml:space="preserve"> ежегодный дополнительный отпуск за выслугу лет на условиях, установленных для муниципальных служащих Красновишерского муниципального района.</w:t>
      </w:r>
    </w:p>
    <w:p w:rsidR="00A12E70" w:rsidRDefault="009C1789" w:rsidP="009C1789">
      <w:pPr>
        <w:pStyle w:val="ConsPlusNormal"/>
        <w:jc w:val="both"/>
      </w:pPr>
      <w:r>
        <w:tab/>
      </w:r>
      <w:r w:rsidR="00FC2E77">
        <w:t xml:space="preserve">3) социальное страхование в соответствии с федеральным законодательством. </w:t>
      </w:r>
    </w:p>
    <w:p w:rsidR="00304742" w:rsidRDefault="009C1789" w:rsidP="009C1789">
      <w:pPr>
        <w:pStyle w:val="ConsPlusNormal"/>
        <w:jc w:val="both"/>
      </w:pPr>
      <w:r>
        <w:tab/>
      </w:r>
      <w:r w:rsidR="00304742">
        <w:t xml:space="preserve">4) получение пенсии за выслугу лет после окончания срока полномочий </w:t>
      </w:r>
      <w:r w:rsidR="00FF2D55">
        <w:t>в порядке и на условиях, установленных законодательством</w:t>
      </w:r>
      <w:proofErr w:type="gramStart"/>
      <w:r w:rsidR="00FF2D55">
        <w:t>.</w:t>
      </w:r>
      <w:r w:rsidR="002A7D1A">
        <w:t>».</w:t>
      </w:r>
      <w:proofErr w:type="gramEnd"/>
    </w:p>
    <w:p w:rsidR="00DA6CF7" w:rsidRDefault="002E2761" w:rsidP="00240C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6CF7" w:rsidRPr="00775688">
        <w:rPr>
          <w:rFonts w:ascii="Times New Roman" w:hAnsi="Times New Roman" w:cs="Times New Roman"/>
          <w:sz w:val="24"/>
          <w:szCs w:val="24"/>
        </w:rPr>
        <w:t xml:space="preserve">. </w:t>
      </w:r>
      <w:r w:rsidR="004E008B">
        <w:rPr>
          <w:rFonts w:ascii="Times New Roman" w:hAnsi="Times New Roman" w:cs="Times New Roman"/>
          <w:sz w:val="24"/>
          <w:szCs w:val="24"/>
        </w:rPr>
        <w:t>Статью 69 изложить в новой редакции</w:t>
      </w:r>
      <w:r w:rsidR="00DA6CF7">
        <w:rPr>
          <w:rFonts w:ascii="Times New Roman" w:hAnsi="Times New Roman" w:cs="Times New Roman"/>
          <w:sz w:val="24"/>
          <w:szCs w:val="24"/>
        </w:rPr>
        <w:t>:</w:t>
      </w:r>
    </w:p>
    <w:p w:rsidR="00EA72AA" w:rsidRPr="00775688" w:rsidRDefault="006C19E0" w:rsidP="001E6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E6CDB">
        <w:rPr>
          <w:rFonts w:ascii="Times New Roman" w:hAnsi="Times New Roman" w:cs="Times New Roman"/>
          <w:sz w:val="24"/>
          <w:szCs w:val="24"/>
        </w:rPr>
        <w:t>«</w:t>
      </w:r>
      <w:r w:rsidR="00EA72AA">
        <w:rPr>
          <w:rFonts w:ascii="Times New Roman" w:hAnsi="Times New Roman" w:cs="Times New Roman"/>
          <w:sz w:val="24"/>
          <w:szCs w:val="24"/>
        </w:rPr>
        <w:t xml:space="preserve">1) издание указанным должностным лицом местного самоуправления нормативного правового акта, противоречащего Конституции Российской </w:t>
      </w:r>
      <w:r w:rsidR="00311CDE">
        <w:rPr>
          <w:rFonts w:ascii="Times New Roman" w:hAnsi="Times New Roman" w:cs="Times New Roman"/>
          <w:sz w:val="24"/>
          <w:szCs w:val="24"/>
        </w:rPr>
        <w:t>Ф</w:t>
      </w:r>
      <w:r w:rsidR="00EA72AA">
        <w:rPr>
          <w:rFonts w:ascii="Times New Roman" w:hAnsi="Times New Roman" w:cs="Times New Roman"/>
          <w:sz w:val="24"/>
          <w:szCs w:val="24"/>
        </w:rPr>
        <w:t>едерации, федеральным конституционным законам, федеральным законам, конституции (уставу), законам субъекта Российской Федерации, устав</w:t>
      </w:r>
      <w:r w:rsidR="00311CDE">
        <w:rPr>
          <w:rFonts w:ascii="Times New Roman" w:hAnsi="Times New Roman" w:cs="Times New Roman"/>
          <w:sz w:val="24"/>
          <w:szCs w:val="24"/>
        </w:rPr>
        <w:t xml:space="preserve">у </w:t>
      </w:r>
      <w:r w:rsidR="00EA72AA">
        <w:rPr>
          <w:rFonts w:ascii="Times New Roman" w:hAnsi="Times New Roman" w:cs="Times New Roman"/>
          <w:sz w:val="24"/>
          <w:szCs w:val="24"/>
        </w:rPr>
        <w:t>муниципального образования, если т</w:t>
      </w:r>
      <w:r w:rsidR="00311CDE">
        <w:rPr>
          <w:rFonts w:ascii="Times New Roman" w:hAnsi="Times New Roman" w:cs="Times New Roman"/>
          <w:sz w:val="24"/>
          <w:szCs w:val="24"/>
        </w:rPr>
        <w:t>акие противоречия установлены соответствующим судом, а это должностное лицо в течение двух месяцев со дня вступления в силу решения суда</w:t>
      </w:r>
      <w:r w:rsidR="007A2E03">
        <w:rPr>
          <w:rFonts w:ascii="Times New Roman" w:hAnsi="Times New Roman" w:cs="Times New Roman"/>
          <w:sz w:val="24"/>
          <w:szCs w:val="24"/>
        </w:rPr>
        <w:t>,</w:t>
      </w:r>
      <w:r w:rsidR="00311CDE">
        <w:rPr>
          <w:rFonts w:ascii="Times New Roman" w:hAnsi="Times New Roman" w:cs="Times New Roman"/>
          <w:sz w:val="24"/>
          <w:szCs w:val="24"/>
        </w:rPr>
        <w:t xml:space="preserve"> либо в течение иного предусмотренного решением суда срока не приняло в</w:t>
      </w:r>
      <w:proofErr w:type="gramEnd"/>
      <w:r w:rsidR="00311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1CDE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311CDE">
        <w:rPr>
          <w:rFonts w:ascii="Times New Roman" w:hAnsi="Times New Roman" w:cs="Times New Roman"/>
          <w:sz w:val="24"/>
          <w:szCs w:val="24"/>
        </w:rPr>
        <w:t xml:space="preserve"> своих полномочий мер по исполнению решения суда;</w:t>
      </w:r>
    </w:p>
    <w:p w:rsidR="00DA6CF7" w:rsidRDefault="006C19E0" w:rsidP="006C19E0">
      <w:pPr>
        <w:pStyle w:val="ConsPlusNormal"/>
        <w:jc w:val="both"/>
      </w:pPr>
      <w:r>
        <w:t xml:space="preserve">           </w:t>
      </w:r>
      <w:proofErr w:type="gramStart"/>
      <w:r w:rsidR="00DA6CF7">
        <w:t>2</w:t>
      </w:r>
      <w:r w:rsidR="00DA6CF7" w:rsidRPr="00775688">
        <w:t xml:space="preserve">) </w:t>
      </w:r>
      <w:r w:rsidR="00EA712E">
        <w:t>совершение</w:t>
      </w:r>
      <w:r w:rsidR="00DA6CF7">
        <w:t xml:space="preserve">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="00DA6CF7"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</w:t>
      </w:r>
      <w:r w:rsidR="00EA72AA">
        <w:t xml:space="preserve"> решения суда</w:t>
      </w:r>
      <w:r w:rsidR="00120848">
        <w:t>.</w:t>
      </w:r>
    </w:p>
    <w:p w:rsidR="00120848" w:rsidRDefault="00120848" w:rsidP="006C19E0">
      <w:pPr>
        <w:pStyle w:val="ConsPlusNormal"/>
        <w:ind w:firstLine="720"/>
        <w:jc w:val="both"/>
      </w:pPr>
      <w:bookmarkStart w:id="0" w:name="_GoBack"/>
      <w:bookmarkEnd w:id="0"/>
      <w:r>
        <w:t xml:space="preserve">Глава </w:t>
      </w:r>
      <w:r w:rsidR="001734B1">
        <w:t>муниципального образования</w:t>
      </w:r>
      <w:r w:rsidR="006860D3">
        <w:t xml:space="preserve">, в отношении которого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был издан правовой акт об отрешении от должности, вправе обжаловать данный правовой </w:t>
      </w:r>
      <w:r w:rsidR="003348E1">
        <w:t>акт в судебном порядке в течение</w:t>
      </w:r>
      <w:r w:rsidR="006860D3">
        <w:t xml:space="preserve"> 10 дней со дня его официального опубликован</w:t>
      </w:r>
      <w:r w:rsidR="00854480">
        <w:t>ия</w:t>
      </w:r>
      <w:r w:rsidR="001E6CDB">
        <w:t>.</w:t>
      </w:r>
      <w:r w:rsidR="00854480">
        <w:t>».</w:t>
      </w:r>
    </w:p>
    <w:p w:rsidR="00120848" w:rsidRDefault="00120848" w:rsidP="00DA6CF7">
      <w:pPr>
        <w:pStyle w:val="ConsPlusNormal"/>
        <w:ind w:firstLine="540"/>
        <w:jc w:val="both"/>
      </w:pPr>
    </w:p>
    <w:p w:rsidR="00DA6CF7" w:rsidRDefault="00DA6CF7" w:rsidP="00DA6CF7">
      <w:pPr>
        <w:pStyle w:val="ConsPlusNormal"/>
        <w:ind w:firstLine="540"/>
        <w:jc w:val="both"/>
      </w:pPr>
    </w:p>
    <w:p w:rsidR="00B262A0" w:rsidRDefault="00B262A0" w:rsidP="00835438">
      <w:pPr>
        <w:pStyle w:val="ConsPlusNormal"/>
        <w:ind w:firstLine="540"/>
        <w:jc w:val="both"/>
      </w:pPr>
    </w:p>
    <w:p w:rsidR="00835438" w:rsidRPr="00F40BDC" w:rsidRDefault="00835438" w:rsidP="00254426">
      <w:pPr>
        <w:pStyle w:val="ConsPlusNormal"/>
        <w:ind w:firstLine="540"/>
        <w:jc w:val="both"/>
      </w:pPr>
    </w:p>
    <w:p w:rsidR="00254426" w:rsidRPr="00775688" w:rsidRDefault="00254426" w:rsidP="0026783B">
      <w:pPr>
        <w:pStyle w:val="ConsPlusNormal"/>
        <w:ind w:firstLine="540"/>
        <w:jc w:val="both"/>
      </w:pPr>
    </w:p>
    <w:sectPr w:rsidR="00254426" w:rsidRPr="00775688" w:rsidSect="0025442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F8" w:rsidRDefault="001E23F8" w:rsidP="001121EC">
      <w:pPr>
        <w:spacing w:after="0" w:line="240" w:lineRule="auto"/>
      </w:pPr>
      <w:r>
        <w:separator/>
      </w:r>
    </w:p>
  </w:endnote>
  <w:endnote w:type="continuationSeparator" w:id="0">
    <w:p w:rsidR="001E23F8" w:rsidRDefault="001E23F8" w:rsidP="0011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D3" w:rsidRDefault="006860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5858"/>
      <w:docPartObj>
        <w:docPartGallery w:val="Page Numbers (Bottom of Page)"/>
        <w:docPartUnique/>
      </w:docPartObj>
    </w:sdtPr>
    <w:sdtEndPr/>
    <w:sdtContent>
      <w:p w:rsidR="006860D3" w:rsidRDefault="000E3190">
        <w:pPr>
          <w:pStyle w:val="a6"/>
          <w:jc w:val="right"/>
        </w:pPr>
        <w:r w:rsidRPr="001121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860D3" w:rsidRPr="001121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21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19E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121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60D3" w:rsidRDefault="006860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D3" w:rsidRDefault="006860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F8" w:rsidRDefault="001E23F8" w:rsidP="001121EC">
      <w:pPr>
        <w:spacing w:after="0" w:line="240" w:lineRule="auto"/>
      </w:pPr>
      <w:r>
        <w:separator/>
      </w:r>
    </w:p>
  </w:footnote>
  <w:footnote w:type="continuationSeparator" w:id="0">
    <w:p w:rsidR="001E23F8" w:rsidRDefault="001E23F8" w:rsidP="0011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D3" w:rsidRDefault="006860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D3" w:rsidRDefault="006860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D3" w:rsidRDefault="006860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B5F"/>
    <w:multiLevelType w:val="multilevel"/>
    <w:tmpl w:val="93EC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25A50E2"/>
    <w:multiLevelType w:val="multilevel"/>
    <w:tmpl w:val="9BA0E3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69D61519"/>
    <w:multiLevelType w:val="multilevel"/>
    <w:tmpl w:val="4BD6C35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79DB1E3A"/>
    <w:multiLevelType w:val="hybridMultilevel"/>
    <w:tmpl w:val="6E2E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48A"/>
    <w:rsid w:val="00000460"/>
    <w:rsid w:val="00006516"/>
    <w:rsid w:val="000069CB"/>
    <w:rsid w:val="00011A9A"/>
    <w:rsid w:val="00012EFF"/>
    <w:rsid w:val="00027DCE"/>
    <w:rsid w:val="00031755"/>
    <w:rsid w:val="00041B3A"/>
    <w:rsid w:val="0004343C"/>
    <w:rsid w:val="00044703"/>
    <w:rsid w:val="00046E24"/>
    <w:rsid w:val="00055E58"/>
    <w:rsid w:val="00064FF6"/>
    <w:rsid w:val="00067251"/>
    <w:rsid w:val="000724F4"/>
    <w:rsid w:val="00072F5D"/>
    <w:rsid w:val="000758BF"/>
    <w:rsid w:val="0007699F"/>
    <w:rsid w:val="0008114E"/>
    <w:rsid w:val="000B51C8"/>
    <w:rsid w:val="000B6FCE"/>
    <w:rsid w:val="000C015D"/>
    <w:rsid w:val="000D4FEB"/>
    <w:rsid w:val="000E3190"/>
    <w:rsid w:val="000F0C4F"/>
    <w:rsid w:val="000F32E7"/>
    <w:rsid w:val="00101501"/>
    <w:rsid w:val="001033BD"/>
    <w:rsid w:val="00105800"/>
    <w:rsid w:val="001119A6"/>
    <w:rsid w:val="001121EC"/>
    <w:rsid w:val="00114AE5"/>
    <w:rsid w:val="00120848"/>
    <w:rsid w:val="001227D7"/>
    <w:rsid w:val="001258C7"/>
    <w:rsid w:val="00144588"/>
    <w:rsid w:val="00162889"/>
    <w:rsid w:val="001734B1"/>
    <w:rsid w:val="001770CF"/>
    <w:rsid w:val="001853DA"/>
    <w:rsid w:val="00185B29"/>
    <w:rsid w:val="001902A6"/>
    <w:rsid w:val="00195DEC"/>
    <w:rsid w:val="001B167C"/>
    <w:rsid w:val="001D6EDE"/>
    <w:rsid w:val="001E23F8"/>
    <w:rsid w:val="001E6CDB"/>
    <w:rsid w:val="001F0149"/>
    <w:rsid w:val="001F3AF2"/>
    <w:rsid w:val="001F5A13"/>
    <w:rsid w:val="001F643D"/>
    <w:rsid w:val="001F7D29"/>
    <w:rsid w:val="002052DE"/>
    <w:rsid w:val="0021031A"/>
    <w:rsid w:val="0021487D"/>
    <w:rsid w:val="002241C5"/>
    <w:rsid w:val="00240CDB"/>
    <w:rsid w:val="00241A9D"/>
    <w:rsid w:val="00244EF5"/>
    <w:rsid w:val="002460A6"/>
    <w:rsid w:val="00252399"/>
    <w:rsid w:val="00254426"/>
    <w:rsid w:val="002638FF"/>
    <w:rsid w:val="00266510"/>
    <w:rsid w:val="0026783B"/>
    <w:rsid w:val="0027510D"/>
    <w:rsid w:val="00275188"/>
    <w:rsid w:val="00275545"/>
    <w:rsid w:val="00277472"/>
    <w:rsid w:val="00297626"/>
    <w:rsid w:val="002A7D1A"/>
    <w:rsid w:val="002C1161"/>
    <w:rsid w:val="002C73AE"/>
    <w:rsid w:val="002E2761"/>
    <w:rsid w:val="002F01BC"/>
    <w:rsid w:val="002F3708"/>
    <w:rsid w:val="00304742"/>
    <w:rsid w:val="00311CDE"/>
    <w:rsid w:val="00316D76"/>
    <w:rsid w:val="00322574"/>
    <w:rsid w:val="0032405F"/>
    <w:rsid w:val="00327E23"/>
    <w:rsid w:val="0033048A"/>
    <w:rsid w:val="00330C4D"/>
    <w:rsid w:val="00331993"/>
    <w:rsid w:val="003348E1"/>
    <w:rsid w:val="00335112"/>
    <w:rsid w:val="003421D4"/>
    <w:rsid w:val="00361190"/>
    <w:rsid w:val="003646F7"/>
    <w:rsid w:val="00377F29"/>
    <w:rsid w:val="00382D72"/>
    <w:rsid w:val="00385414"/>
    <w:rsid w:val="00395B86"/>
    <w:rsid w:val="003A1295"/>
    <w:rsid w:val="003C1A1A"/>
    <w:rsid w:val="003D40E0"/>
    <w:rsid w:val="003D44DD"/>
    <w:rsid w:val="003E535F"/>
    <w:rsid w:val="003F20F8"/>
    <w:rsid w:val="003F2C99"/>
    <w:rsid w:val="003F5C61"/>
    <w:rsid w:val="00401486"/>
    <w:rsid w:val="004135E1"/>
    <w:rsid w:val="00421BC1"/>
    <w:rsid w:val="00423C00"/>
    <w:rsid w:val="00431B48"/>
    <w:rsid w:val="00433486"/>
    <w:rsid w:val="00434763"/>
    <w:rsid w:val="00444836"/>
    <w:rsid w:val="0044629E"/>
    <w:rsid w:val="00453425"/>
    <w:rsid w:val="00470A37"/>
    <w:rsid w:val="0047687F"/>
    <w:rsid w:val="00485F0A"/>
    <w:rsid w:val="004A0E97"/>
    <w:rsid w:val="004B497C"/>
    <w:rsid w:val="004D0C7B"/>
    <w:rsid w:val="004D0D4D"/>
    <w:rsid w:val="004D4656"/>
    <w:rsid w:val="004E008B"/>
    <w:rsid w:val="004E1FA5"/>
    <w:rsid w:val="004F38D0"/>
    <w:rsid w:val="004F4DD6"/>
    <w:rsid w:val="00511889"/>
    <w:rsid w:val="0051303F"/>
    <w:rsid w:val="00524731"/>
    <w:rsid w:val="005264EB"/>
    <w:rsid w:val="005451FC"/>
    <w:rsid w:val="005460FE"/>
    <w:rsid w:val="00565D0B"/>
    <w:rsid w:val="00566927"/>
    <w:rsid w:val="005729C4"/>
    <w:rsid w:val="00574178"/>
    <w:rsid w:val="005A0143"/>
    <w:rsid w:val="005A3469"/>
    <w:rsid w:val="005C4762"/>
    <w:rsid w:val="005D4AB8"/>
    <w:rsid w:val="005E0BC8"/>
    <w:rsid w:val="00610299"/>
    <w:rsid w:val="00626F4C"/>
    <w:rsid w:val="0063633D"/>
    <w:rsid w:val="00643211"/>
    <w:rsid w:val="00643246"/>
    <w:rsid w:val="00645692"/>
    <w:rsid w:val="006860D3"/>
    <w:rsid w:val="006908C6"/>
    <w:rsid w:val="006915F5"/>
    <w:rsid w:val="006A059B"/>
    <w:rsid w:val="006B14A2"/>
    <w:rsid w:val="006B230D"/>
    <w:rsid w:val="006B7A0E"/>
    <w:rsid w:val="006C19E0"/>
    <w:rsid w:val="006E2436"/>
    <w:rsid w:val="006F005B"/>
    <w:rsid w:val="006F05ED"/>
    <w:rsid w:val="006F1CBA"/>
    <w:rsid w:val="006F2B1A"/>
    <w:rsid w:val="006F3263"/>
    <w:rsid w:val="006F452F"/>
    <w:rsid w:val="007132C6"/>
    <w:rsid w:val="007165AC"/>
    <w:rsid w:val="00732A7A"/>
    <w:rsid w:val="0074225E"/>
    <w:rsid w:val="00742C58"/>
    <w:rsid w:val="00746FBC"/>
    <w:rsid w:val="00751290"/>
    <w:rsid w:val="0075196F"/>
    <w:rsid w:val="0075202B"/>
    <w:rsid w:val="007534F3"/>
    <w:rsid w:val="00762604"/>
    <w:rsid w:val="00770E4E"/>
    <w:rsid w:val="007712C9"/>
    <w:rsid w:val="00773D29"/>
    <w:rsid w:val="00775688"/>
    <w:rsid w:val="00785FFC"/>
    <w:rsid w:val="00790204"/>
    <w:rsid w:val="007930FD"/>
    <w:rsid w:val="007948A3"/>
    <w:rsid w:val="00795553"/>
    <w:rsid w:val="0079679D"/>
    <w:rsid w:val="007A2E03"/>
    <w:rsid w:val="007A3EB4"/>
    <w:rsid w:val="007A5C4F"/>
    <w:rsid w:val="007B26AF"/>
    <w:rsid w:val="007C29DE"/>
    <w:rsid w:val="007E6462"/>
    <w:rsid w:val="007E70DB"/>
    <w:rsid w:val="007E7213"/>
    <w:rsid w:val="00812876"/>
    <w:rsid w:val="008135B4"/>
    <w:rsid w:val="00817056"/>
    <w:rsid w:val="008252F0"/>
    <w:rsid w:val="00832EA9"/>
    <w:rsid w:val="00835438"/>
    <w:rsid w:val="00836EF5"/>
    <w:rsid w:val="0085063F"/>
    <w:rsid w:val="008512A1"/>
    <w:rsid w:val="00854480"/>
    <w:rsid w:val="008703AF"/>
    <w:rsid w:val="00873111"/>
    <w:rsid w:val="00873843"/>
    <w:rsid w:val="00876C3E"/>
    <w:rsid w:val="0087723B"/>
    <w:rsid w:val="0088091B"/>
    <w:rsid w:val="00896D91"/>
    <w:rsid w:val="008A0D69"/>
    <w:rsid w:val="008A2888"/>
    <w:rsid w:val="008A4E96"/>
    <w:rsid w:val="008B31C6"/>
    <w:rsid w:val="008B5250"/>
    <w:rsid w:val="008C3AF8"/>
    <w:rsid w:val="008D2697"/>
    <w:rsid w:val="008E0A4E"/>
    <w:rsid w:val="008E26F2"/>
    <w:rsid w:val="008E5283"/>
    <w:rsid w:val="008E54E9"/>
    <w:rsid w:val="008E5D66"/>
    <w:rsid w:val="008F0CA0"/>
    <w:rsid w:val="008F4D16"/>
    <w:rsid w:val="009041FC"/>
    <w:rsid w:val="0090519C"/>
    <w:rsid w:val="00913384"/>
    <w:rsid w:val="00924826"/>
    <w:rsid w:val="00931ECD"/>
    <w:rsid w:val="00940317"/>
    <w:rsid w:val="0094062F"/>
    <w:rsid w:val="009448E6"/>
    <w:rsid w:val="00946750"/>
    <w:rsid w:val="009540C5"/>
    <w:rsid w:val="00982E1E"/>
    <w:rsid w:val="00986522"/>
    <w:rsid w:val="00987558"/>
    <w:rsid w:val="009B33B3"/>
    <w:rsid w:val="009B4CEB"/>
    <w:rsid w:val="009C1789"/>
    <w:rsid w:val="009D1BEB"/>
    <w:rsid w:val="009D2941"/>
    <w:rsid w:val="009D78F4"/>
    <w:rsid w:val="009E12F8"/>
    <w:rsid w:val="009E4AE3"/>
    <w:rsid w:val="00A0082E"/>
    <w:rsid w:val="00A053AB"/>
    <w:rsid w:val="00A12E70"/>
    <w:rsid w:val="00A60F16"/>
    <w:rsid w:val="00A61EAB"/>
    <w:rsid w:val="00A63951"/>
    <w:rsid w:val="00A70D6A"/>
    <w:rsid w:val="00A77444"/>
    <w:rsid w:val="00AA14FD"/>
    <w:rsid w:val="00AA3F40"/>
    <w:rsid w:val="00AB2791"/>
    <w:rsid w:val="00AB47A1"/>
    <w:rsid w:val="00AD02AE"/>
    <w:rsid w:val="00AD774E"/>
    <w:rsid w:val="00AE30BB"/>
    <w:rsid w:val="00AE4692"/>
    <w:rsid w:val="00AE6A7D"/>
    <w:rsid w:val="00AF1331"/>
    <w:rsid w:val="00AF3C0C"/>
    <w:rsid w:val="00B015A4"/>
    <w:rsid w:val="00B04792"/>
    <w:rsid w:val="00B06626"/>
    <w:rsid w:val="00B14B34"/>
    <w:rsid w:val="00B16335"/>
    <w:rsid w:val="00B21B81"/>
    <w:rsid w:val="00B220E4"/>
    <w:rsid w:val="00B262A0"/>
    <w:rsid w:val="00B357B4"/>
    <w:rsid w:val="00B75A5A"/>
    <w:rsid w:val="00B81903"/>
    <w:rsid w:val="00B9254C"/>
    <w:rsid w:val="00BA155D"/>
    <w:rsid w:val="00BA3A55"/>
    <w:rsid w:val="00BA6B8E"/>
    <w:rsid w:val="00BB4046"/>
    <w:rsid w:val="00BB5A93"/>
    <w:rsid w:val="00BC6F00"/>
    <w:rsid w:val="00BE2116"/>
    <w:rsid w:val="00BE56D4"/>
    <w:rsid w:val="00BE6DE0"/>
    <w:rsid w:val="00BE7688"/>
    <w:rsid w:val="00BE7793"/>
    <w:rsid w:val="00C060C8"/>
    <w:rsid w:val="00C101F3"/>
    <w:rsid w:val="00C10775"/>
    <w:rsid w:val="00C1135D"/>
    <w:rsid w:val="00C17F79"/>
    <w:rsid w:val="00C46B91"/>
    <w:rsid w:val="00C601B8"/>
    <w:rsid w:val="00C62510"/>
    <w:rsid w:val="00C75EAA"/>
    <w:rsid w:val="00C76540"/>
    <w:rsid w:val="00C85750"/>
    <w:rsid w:val="00C948BF"/>
    <w:rsid w:val="00CB7014"/>
    <w:rsid w:val="00CC1E13"/>
    <w:rsid w:val="00CC5630"/>
    <w:rsid w:val="00CD4629"/>
    <w:rsid w:val="00CE3C62"/>
    <w:rsid w:val="00CE7F5F"/>
    <w:rsid w:val="00CF0736"/>
    <w:rsid w:val="00CF7CE5"/>
    <w:rsid w:val="00D17BA4"/>
    <w:rsid w:val="00D234A0"/>
    <w:rsid w:val="00D344F7"/>
    <w:rsid w:val="00D418F5"/>
    <w:rsid w:val="00D57C9F"/>
    <w:rsid w:val="00D60353"/>
    <w:rsid w:val="00D6456F"/>
    <w:rsid w:val="00D678F7"/>
    <w:rsid w:val="00D81CBE"/>
    <w:rsid w:val="00D82DB3"/>
    <w:rsid w:val="00D836DC"/>
    <w:rsid w:val="00D844B5"/>
    <w:rsid w:val="00D84BCA"/>
    <w:rsid w:val="00D8521B"/>
    <w:rsid w:val="00D8764C"/>
    <w:rsid w:val="00DA4D81"/>
    <w:rsid w:val="00DA6CF7"/>
    <w:rsid w:val="00DA7EAC"/>
    <w:rsid w:val="00DB1189"/>
    <w:rsid w:val="00DC0CA0"/>
    <w:rsid w:val="00DC4DAE"/>
    <w:rsid w:val="00DC590B"/>
    <w:rsid w:val="00DC7491"/>
    <w:rsid w:val="00DE4195"/>
    <w:rsid w:val="00DF12D0"/>
    <w:rsid w:val="00DF206E"/>
    <w:rsid w:val="00E07A52"/>
    <w:rsid w:val="00E169CC"/>
    <w:rsid w:val="00E33A28"/>
    <w:rsid w:val="00E35F85"/>
    <w:rsid w:val="00E4293D"/>
    <w:rsid w:val="00E467DC"/>
    <w:rsid w:val="00E52660"/>
    <w:rsid w:val="00E60451"/>
    <w:rsid w:val="00E61814"/>
    <w:rsid w:val="00E6430C"/>
    <w:rsid w:val="00E65B5B"/>
    <w:rsid w:val="00E7152F"/>
    <w:rsid w:val="00E77CE7"/>
    <w:rsid w:val="00EA198D"/>
    <w:rsid w:val="00EA6068"/>
    <w:rsid w:val="00EA712E"/>
    <w:rsid w:val="00EA72AA"/>
    <w:rsid w:val="00EB1DD5"/>
    <w:rsid w:val="00EB30ED"/>
    <w:rsid w:val="00ED1197"/>
    <w:rsid w:val="00ED3D3B"/>
    <w:rsid w:val="00ED5D1F"/>
    <w:rsid w:val="00EE2800"/>
    <w:rsid w:val="00EF10FB"/>
    <w:rsid w:val="00F151F6"/>
    <w:rsid w:val="00F162AD"/>
    <w:rsid w:val="00F17969"/>
    <w:rsid w:val="00F233C1"/>
    <w:rsid w:val="00F25065"/>
    <w:rsid w:val="00F31A1A"/>
    <w:rsid w:val="00F45110"/>
    <w:rsid w:val="00F476B5"/>
    <w:rsid w:val="00F51B1B"/>
    <w:rsid w:val="00F526C1"/>
    <w:rsid w:val="00F62EEB"/>
    <w:rsid w:val="00F704A3"/>
    <w:rsid w:val="00F80B4E"/>
    <w:rsid w:val="00F94AFA"/>
    <w:rsid w:val="00FC0B9B"/>
    <w:rsid w:val="00FC2E77"/>
    <w:rsid w:val="00FC7017"/>
    <w:rsid w:val="00FD2469"/>
    <w:rsid w:val="00FD62F9"/>
    <w:rsid w:val="00FD6422"/>
    <w:rsid w:val="00FF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21EC"/>
  </w:style>
  <w:style w:type="paragraph" w:styleId="a6">
    <w:name w:val="footer"/>
    <w:basedOn w:val="a"/>
    <w:link w:val="a7"/>
    <w:uiPriority w:val="99"/>
    <w:unhideWhenUsed/>
    <w:rsid w:val="0011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1EC"/>
  </w:style>
  <w:style w:type="paragraph" w:customStyle="1" w:styleId="ConsPlusNormal">
    <w:name w:val="ConsPlusNormal"/>
    <w:rsid w:val="00267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36DEFA52A0EDAF0FA63014339383B01AEB26FC7542880843038186B01R7p3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6DEFA52A0EDAF0FA63014339383B01AEB26FC7542880843038186B01R7p3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B8E4C45708BDCFD84BEA3DE1D04185E3317B75574F08FD537FC6BE9178J7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6DEFA52A0EDAF0FA63014339383B01AEB362C25B2F80843038186B01R7p3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6B8E4C45708BDCFD84BEA3DE1D04185E3317A73594A08FD537FC6BE9178J7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B8E4C45708BDCFD84BEA3DE1D04185E3307670584808FD537FC6BE9178J7G" TargetMode="External"/><Relationship Id="rId14" Type="http://schemas.openxmlformats.org/officeDocument/2006/relationships/hyperlink" Target="consultantplus://offline/ref=336DEFA52A0EDAF0FA63014339383B01AEB363C4552A80843038186B01R7p3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826B-B1C0-41AD-9477-931D0474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zs-urist</dc:creator>
  <cp:lastModifiedBy>Светлана В. Бурмантова</cp:lastModifiedBy>
  <cp:revision>25</cp:revision>
  <cp:lastPrinted>2016-04-18T04:50:00Z</cp:lastPrinted>
  <dcterms:created xsi:type="dcterms:W3CDTF">2016-05-12T03:35:00Z</dcterms:created>
  <dcterms:modified xsi:type="dcterms:W3CDTF">2016-06-02T05:43:00Z</dcterms:modified>
</cp:coreProperties>
</file>