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36" w:rsidRDefault="007E1932" w:rsidP="00115F36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r>
        <w:fldChar w:fldCharType="begin"/>
      </w:r>
      <w:r>
        <w:instrText xml:space="preserve"> HYPERLINK "https://vk.com/club69114216?w=wall-69114216_1122" </w:instrText>
      </w:r>
      <w:r>
        <w:fldChar w:fldCharType="separate"/>
      </w:r>
      <w:r w:rsidR="00115F36" w:rsidRPr="002642EF">
        <w:rPr>
          <w:rStyle w:val="a3"/>
          <w:rFonts w:ascii="Arial" w:hAnsi="Arial" w:cs="Arial"/>
          <w:sz w:val="20"/>
          <w:lang w:eastAsia="ru-RU"/>
        </w:rPr>
        <w:t>https://vk.com/club69114216?w=wall-69114216_1122</w:t>
      </w:r>
      <w:r>
        <w:rPr>
          <w:rStyle w:val="a3"/>
          <w:rFonts w:ascii="Arial" w:hAnsi="Arial" w:cs="Arial"/>
          <w:sz w:val="20"/>
          <w:lang w:eastAsia="ru-RU"/>
        </w:rPr>
        <w:fldChar w:fldCharType="end"/>
      </w:r>
      <w:r w:rsidR="00115F36">
        <w:rPr>
          <w:rFonts w:ascii="Arial" w:hAnsi="Arial" w:cs="Arial"/>
          <w:color w:val="000000"/>
          <w:sz w:val="20"/>
          <w:lang w:eastAsia="ru-RU"/>
        </w:rPr>
        <w:t xml:space="preserve"> </w:t>
      </w:r>
    </w:p>
    <w:p w:rsidR="00115F36" w:rsidRDefault="00115F36" w:rsidP="00115F36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</w:p>
    <w:p w:rsidR="00115F36" w:rsidRPr="00115F36" w:rsidRDefault="007E1932" w:rsidP="00115F36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5" w:history="1">
        <w:proofErr w:type="spellStart"/>
        <w:r w:rsidR="00115F36" w:rsidRPr="00115F36">
          <w:rPr>
            <w:rFonts w:ascii="Arial" w:hAnsi="Arial" w:cs="Arial"/>
            <w:color w:val="0000FF"/>
            <w:sz w:val="20"/>
            <w:lang w:eastAsia="ru-RU"/>
          </w:rPr>
          <w:t>Красновишерская</w:t>
        </w:r>
        <w:proofErr w:type="spellEnd"/>
        <w:r w:rsidR="00115F36" w:rsidRPr="00115F36">
          <w:rPr>
            <w:rFonts w:ascii="Arial" w:hAnsi="Arial" w:cs="Arial"/>
            <w:color w:val="0000FF"/>
            <w:sz w:val="20"/>
            <w:lang w:eastAsia="ru-RU"/>
          </w:rPr>
          <w:t xml:space="preserve"> Центральная Библиотека</w:t>
        </w:r>
      </w:hyperlink>
    </w:p>
    <w:p w:rsidR="00115F36" w:rsidRPr="00115F36" w:rsidRDefault="007E1932" w:rsidP="00115F36">
      <w:pPr>
        <w:shd w:val="clear" w:color="auto" w:fill="FFFFFF"/>
        <w:suppressAutoHyphens w:val="0"/>
        <w:rPr>
          <w:rFonts w:ascii="Arial" w:hAnsi="Arial" w:cs="Arial"/>
          <w:color w:val="000000"/>
          <w:sz w:val="19"/>
          <w:szCs w:val="19"/>
          <w:lang w:eastAsia="ru-RU"/>
        </w:rPr>
      </w:pPr>
      <w:hyperlink r:id="rId6" w:history="1">
        <w:r w:rsidR="00115F36" w:rsidRPr="00115F36">
          <w:rPr>
            <w:rFonts w:ascii="Arial" w:hAnsi="Arial" w:cs="Arial"/>
            <w:color w:val="0000FF"/>
            <w:sz w:val="19"/>
            <w:szCs w:val="19"/>
            <w:lang w:eastAsia="ru-RU"/>
          </w:rPr>
          <w:t xml:space="preserve">31 </w:t>
        </w:r>
        <w:proofErr w:type="spellStart"/>
        <w:proofErr w:type="gramStart"/>
        <w:r w:rsidR="00115F36" w:rsidRPr="00115F36">
          <w:rPr>
            <w:rFonts w:ascii="Arial" w:hAnsi="Arial" w:cs="Arial"/>
            <w:color w:val="0000FF"/>
            <w:sz w:val="19"/>
            <w:szCs w:val="19"/>
            <w:lang w:eastAsia="ru-RU"/>
          </w:rPr>
          <w:t>авг</w:t>
        </w:r>
        <w:proofErr w:type="spellEnd"/>
        <w:proofErr w:type="gramEnd"/>
        <w:r w:rsidR="00115F36" w:rsidRPr="00115F36">
          <w:rPr>
            <w:rFonts w:ascii="Arial" w:hAnsi="Arial" w:cs="Arial"/>
            <w:color w:val="0000FF"/>
            <w:sz w:val="19"/>
            <w:szCs w:val="19"/>
            <w:lang w:eastAsia="ru-RU"/>
          </w:rPr>
          <w:t xml:space="preserve"> 2020 в 15:48</w:t>
        </w:r>
      </w:hyperlink>
    </w:p>
    <w:p w:rsidR="00115F36" w:rsidRDefault="00115F36" w:rsidP="00115F36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 w:rsidRPr="00115F36">
        <w:rPr>
          <w:rFonts w:ascii="Arial" w:hAnsi="Arial" w:cs="Arial"/>
          <w:color w:val="000000"/>
          <w:sz w:val="23"/>
          <w:szCs w:val="23"/>
          <w:lang w:eastAsia="ru-RU"/>
        </w:rPr>
        <w:t>3 сентября в России будет отмечаться День солидарности в борьбе с терроризмом. Эта памятная дата была установлена в 2005 году Федеральным законом «О днях воинской славы России» и связана с трагическими событиями в Беслане, когда боевики захватили одну из городских школ. Тогда погибли более 300 человек, в том числе более 150 детей.</w:t>
      </w:r>
      <w:r w:rsidRPr="00115F36">
        <w:rPr>
          <w:rFonts w:ascii="Arial" w:hAnsi="Arial" w:cs="Arial"/>
          <w:color w:val="000000"/>
          <w:sz w:val="23"/>
          <w:szCs w:val="23"/>
          <w:lang w:eastAsia="ru-RU"/>
        </w:rPr>
        <w:br/>
        <w:t>С 21 августа в Центральной библиотеке экспонируется выставка - память «Мы помним о тебе, Беслан…»,</w:t>
      </w:r>
      <w:r w:rsidRPr="00115F36">
        <w:rPr>
          <w:rFonts w:ascii="Arial" w:hAnsi="Arial" w:cs="Arial"/>
          <w:color w:val="000000"/>
          <w:sz w:val="23"/>
          <w:szCs w:val="23"/>
          <w:lang w:eastAsia="ru-RU"/>
        </w:rPr>
        <w:br/>
        <w:t>которая вызвала у посетителей особое внимание. А 3 сентября пройдет показ видеоролика «Детям Беслана посвящается» в память о трагических событиях.</w:t>
      </w:r>
    </w:p>
    <w:p w:rsidR="00D83CAF" w:rsidRDefault="00D83CAF" w:rsidP="00115F36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69B604" wp14:editId="66D4CC68">
            <wp:extent cx="5940425" cy="2544788"/>
            <wp:effectExtent l="0" t="0" r="3175" b="8255"/>
            <wp:docPr id="1" name="Рисунок 1" descr="https://sun9-29.userapi.com/OY0NoKjVSfjCLvNgnXYpT9FT0zAHPLYcjkXhHA/H5k348XKg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OY0NoKjVSfjCLvNgnXYpT9FT0zAHPLYcjkXhHA/H5k348XKg1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CAF" w:rsidRPr="00115F36" w:rsidRDefault="007E1932" w:rsidP="00115F36">
      <w:pPr>
        <w:shd w:val="clear" w:color="auto" w:fill="FFFFFF"/>
        <w:suppressAutoHyphens w:val="0"/>
        <w:spacing w:line="338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hyperlink r:id="rId8" w:history="1">
        <w:r w:rsidR="00D83CAF" w:rsidRPr="002642EF">
          <w:rPr>
            <w:rStyle w:val="a3"/>
            <w:rFonts w:ascii="Arial" w:hAnsi="Arial" w:cs="Arial"/>
            <w:sz w:val="23"/>
            <w:szCs w:val="23"/>
            <w:lang w:eastAsia="ru-RU"/>
          </w:rPr>
          <w:t>https://vk.com/club69114216?w=wall-69114216_1122&amp;z=video-69114216_456239027%2Fc55d945a4f6af2d320%2Fpl_post_-69114216_1122</w:t>
        </w:r>
      </w:hyperlink>
      <w:r w:rsidR="00D83CAF">
        <w:rPr>
          <w:rFonts w:ascii="Arial" w:hAnsi="Arial" w:cs="Arial"/>
          <w:color w:val="000000"/>
          <w:sz w:val="23"/>
          <w:szCs w:val="23"/>
          <w:lang w:eastAsia="ru-RU"/>
        </w:rPr>
        <w:t xml:space="preserve"> </w:t>
      </w:r>
    </w:p>
    <w:p w:rsidR="00241214" w:rsidRDefault="00241214" w:rsidP="00241214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9" w:history="1">
        <w:r w:rsidRPr="002642EF">
          <w:rPr>
            <w:rStyle w:val="a3"/>
            <w:rFonts w:ascii="Arial" w:hAnsi="Arial" w:cs="Arial"/>
            <w:sz w:val="20"/>
            <w:lang w:eastAsia="ru-RU"/>
          </w:rPr>
          <w:t>https://vk.com/vihera.bibl?w=wall197254117_2733</w:t>
        </w:r>
      </w:hyperlink>
      <w:r>
        <w:rPr>
          <w:rFonts w:ascii="Arial" w:hAnsi="Arial" w:cs="Arial"/>
          <w:color w:val="000000"/>
          <w:sz w:val="20"/>
          <w:lang w:eastAsia="ru-RU"/>
        </w:rPr>
        <w:t xml:space="preserve"> </w:t>
      </w:r>
    </w:p>
    <w:p w:rsidR="00241214" w:rsidRDefault="00241214" w:rsidP="00241214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</w:p>
    <w:p w:rsidR="00241214" w:rsidRPr="000E50EC" w:rsidRDefault="00241214" w:rsidP="00241214">
      <w:pPr>
        <w:shd w:val="clear" w:color="auto" w:fill="FFFFFF"/>
        <w:suppressAutoHyphens w:val="0"/>
        <w:spacing w:line="240" w:lineRule="atLeast"/>
        <w:rPr>
          <w:rFonts w:ascii="Arial" w:hAnsi="Arial" w:cs="Arial"/>
          <w:color w:val="000000"/>
          <w:sz w:val="20"/>
          <w:lang w:eastAsia="ru-RU"/>
        </w:rPr>
      </w:pPr>
      <w:hyperlink r:id="rId10" w:history="1">
        <w:r w:rsidRPr="000E50EC">
          <w:rPr>
            <w:rFonts w:ascii="Arial" w:hAnsi="Arial" w:cs="Arial"/>
            <w:color w:val="0000FF"/>
            <w:sz w:val="20"/>
            <w:lang w:eastAsia="ru-RU"/>
          </w:rPr>
          <w:t>Детская Библиотека</w:t>
        </w:r>
      </w:hyperlink>
    </w:p>
    <w:p w:rsidR="00241214" w:rsidRPr="000E50EC" w:rsidRDefault="00241214" w:rsidP="00241214">
      <w:pPr>
        <w:shd w:val="clear" w:color="auto" w:fill="FFFFFF"/>
        <w:suppressAutoHyphens w:val="0"/>
        <w:rPr>
          <w:rFonts w:ascii="Arial" w:hAnsi="Arial" w:cs="Arial"/>
          <w:color w:val="000000"/>
          <w:sz w:val="19"/>
          <w:szCs w:val="19"/>
          <w:lang w:eastAsia="ru-RU"/>
        </w:rPr>
      </w:pPr>
      <w:hyperlink r:id="rId11" w:history="1">
        <w:r w:rsidRPr="000E50EC">
          <w:rPr>
            <w:rFonts w:ascii="Arial" w:hAnsi="Arial" w:cs="Arial"/>
            <w:color w:val="0000FF"/>
            <w:sz w:val="19"/>
            <w:szCs w:val="19"/>
            <w:lang w:eastAsia="ru-RU"/>
          </w:rPr>
          <w:t>3 сен 2020 в 11:00</w:t>
        </w:r>
      </w:hyperlink>
    </w:p>
    <w:p w:rsidR="00241214" w:rsidRDefault="00241214" w:rsidP="00241214">
      <w:pPr>
        <w:shd w:val="clear" w:color="auto" w:fill="FFFFFF"/>
        <w:suppressAutoHyphens w:val="0"/>
        <w:spacing w:line="338" w:lineRule="atLeast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t>3 СЕНТЯБРЯ – ДЕНЬ СОЛИ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ДАРНОСТИ В БОРЬБЕ С ТЕРРОРИЗМОМ</w:t>
      </w:r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br/>
        <w:t>3 сентября ежегодно в Российской Федерации отмечается - День солидарности в борьбе с терроризмом. Эта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 (Северная Осетия, 1-3 сентября 2004 года), когда боевики захватили одну из городских школ. В результате теракта в школе № 1 погибли более трехсот человек, среди них 186 детей.</w:t>
      </w:r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br/>
        <w:t xml:space="preserve">В день солидарности в борьбе с терроризмом в городах, в которых случались теракты, таких как: </w:t>
      </w:r>
      <w:proofErr w:type="gramStart"/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t>Беслан, Волгоград, Буйнакск, Москва, Санкт-Петербург, Первомайск, Буденновск, Волгодонск, Владикавказ, проходят памятные акции.</w:t>
      </w:r>
      <w:proofErr w:type="gramEnd"/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t xml:space="preserve"> Люди выходят на траурные шествия и мирные митинги в память о погибших, проводят патриотические акции, возлагают цветы к мемориалам. В школах и вузах проходят занятия, посвященные проблемам тер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роризма и методам борьбы с ним.</w:t>
      </w:r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br/>
        <w:t>Общее горе и боль сближает людей и укрепляет их желание бороться с любыми проявлениями террора в м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ире.</w:t>
      </w:r>
    </w:p>
    <w:p w:rsidR="00241214" w:rsidRDefault="00241214" w:rsidP="00241214">
      <w:pPr>
        <w:shd w:val="clear" w:color="auto" w:fill="FFFFFF"/>
        <w:suppressAutoHyphens w:val="0"/>
        <w:spacing w:line="338" w:lineRule="atLeast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0E50EC">
        <w:rPr>
          <w:rFonts w:ascii="Arial" w:hAnsi="Arial" w:cs="Arial"/>
          <w:color w:val="000000"/>
          <w:sz w:val="23"/>
          <w:szCs w:val="23"/>
          <w:lang w:eastAsia="ru-RU"/>
        </w:rPr>
        <w:t>Берегите себя и своих близких!</w:t>
      </w:r>
    </w:p>
    <w:p w:rsidR="00241214" w:rsidRDefault="007E1932" w:rsidP="00241214">
      <w:pPr>
        <w:shd w:val="clear" w:color="auto" w:fill="FFFFFF"/>
        <w:suppressAutoHyphens w:val="0"/>
        <w:spacing w:line="338" w:lineRule="atLeast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C77844" wp14:editId="795D8EAF">
            <wp:extent cx="5940425" cy="2966085"/>
            <wp:effectExtent l="0" t="0" r="3175" b="5715"/>
            <wp:docPr id="2" name="Рисунок 2" descr="https://sun1-23.userapi.com/rNx2EZW2LeqEMVMKxC65VVhXRjXTYrjyYEkD0g/f0xebK0gr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3.userapi.com/rNx2EZW2LeqEMVMKxC65VVhXRjXTYrjyYEkD0g/f0xebK0grw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60" w:rsidRDefault="00D02560"/>
    <w:p w:rsidR="007E1932" w:rsidRDefault="007E1932">
      <w:r>
        <w:rPr>
          <w:noProof/>
          <w:lang w:eastAsia="ru-RU"/>
        </w:rPr>
        <w:drawing>
          <wp:inline distT="0" distB="0" distL="0" distR="0" wp14:anchorId="6E92DA73" wp14:editId="12D3684A">
            <wp:extent cx="5940425" cy="4198754"/>
            <wp:effectExtent l="0" t="0" r="3175" b="0"/>
            <wp:docPr id="3" name="Рисунок 3" descr="https://sun1-93.userapi.com/BLtfg-xjsbtJbFHm6g2Dlb0MVgtzwwqJLpzKEw/Z8dE-KaKN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3.userapi.com/BLtfg-xjsbtJbFHm6g2Dlb0MVgtzwwqJLpzKEw/Z8dE-KaKNg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932" w:rsidSect="00241214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0F3"/>
    <w:rsid w:val="00115F36"/>
    <w:rsid w:val="00241214"/>
    <w:rsid w:val="003600F3"/>
    <w:rsid w:val="00754235"/>
    <w:rsid w:val="007E1932"/>
    <w:rsid w:val="00B06C3F"/>
    <w:rsid w:val="00D02560"/>
    <w:rsid w:val="00D8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F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3C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CAF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235"/>
    <w:pPr>
      <w:suppressAutoHyphens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F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3C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CA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20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2875">
              <w:marLeft w:val="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9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69114216?w=wall-69114216_1122&amp;z=video-69114216_456239027%2Fc55d945a4f6af2d320%2Fpl_post_-69114216_1122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wall-69114216_1122" TargetMode="External"/><Relationship Id="rId11" Type="http://schemas.openxmlformats.org/officeDocument/2006/relationships/hyperlink" Target="https://vk.com/wall197254117_2733" TargetMode="External"/><Relationship Id="rId5" Type="http://schemas.openxmlformats.org/officeDocument/2006/relationships/hyperlink" Target="https://vk.com/club69114216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vk.com/vihera.bib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vihera.bibl?w=wall197254117_273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362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2020-09-21T10:03:00Z</dcterms:created>
  <dcterms:modified xsi:type="dcterms:W3CDTF">2020-09-22T10:31:00Z</dcterms:modified>
</cp:coreProperties>
</file>