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консультаций по проекту правового акта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Настоящим </w:t>
      </w:r>
      <w:r>
        <w:rPr>
          <w:sz w:val="28"/>
          <w:szCs w:val="28"/>
          <w:u w:val="single"/>
          <w:lang w:eastAsia="en-US"/>
        </w:rPr>
        <w:t xml:space="preserve">Отдел экономического развития территории </w:t>
      </w:r>
    </w:p>
    <w:p>
      <w:pPr>
        <w:pStyle w:val="Normal"/>
        <w:jc w:val="center"/>
        <w:rPr>
          <w:sz w:val="28"/>
          <w:szCs w:val="28"/>
          <w:vertAlign w:val="superscript"/>
          <w:lang w:eastAsia="en-US"/>
        </w:rPr>
      </w:pPr>
      <w:r>
        <w:rPr>
          <w:i/>
          <w:iCs/>
          <w:sz w:val="28"/>
          <w:szCs w:val="28"/>
          <w:vertAlign w:val="superscript"/>
          <w:lang w:eastAsia="en-US"/>
        </w:rPr>
        <w:t>(наименование разработчика акта)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извещает о начале </w:t>
      </w:r>
      <w:r>
        <w:rPr>
          <w:sz w:val="28"/>
          <w:szCs w:val="28"/>
        </w:rPr>
        <w:t>публичных консультаций по проекту правового акта</w:t>
      </w:r>
      <w:r>
        <w:rPr>
          <w:sz w:val="28"/>
          <w:szCs w:val="28"/>
          <w:lang w:eastAsia="en-US"/>
        </w:rPr>
        <w:t xml:space="preserve"> и сборе предложений заинтересованных лиц.</w:t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both"/>
        <w:rPr/>
      </w:pPr>
      <w:r>
        <w:rPr>
          <w:sz w:val="28"/>
          <w:szCs w:val="28"/>
          <w:lang w:eastAsia="en-US"/>
        </w:rPr>
        <w:t xml:space="preserve">Предложения принимаются по адресу: </w:t>
      </w:r>
      <w:r>
        <w:rPr>
          <w:sz w:val="28"/>
          <w:szCs w:val="28"/>
        </w:rPr>
        <w:t xml:space="preserve">г. Красновишерск, ул. Дзержинского, 6А, тел 3-03-22,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2">
        <w:r>
          <w:rPr>
            <w:rStyle w:val="Style14"/>
            <w:sz w:val="28"/>
            <w:szCs w:val="28"/>
            <w:lang w:val="en-GB"/>
          </w:rPr>
          <w:t>vishekonom</w:t>
        </w:r>
        <w:r>
          <w:rPr>
            <w:rStyle w:val="Style14"/>
            <w:sz w:val="28"/>
            <w:szCs w:val="28"/>
          </w:rPr>
          <w:t>@</w:t>
        </w:r>
        <w:r>
          <w:rPr>
            <w:rStyle w:val="Style14"/>
            <w:sz w:val="28"/>
            <w:szCs w:val="28"/>
            <w:lang w:val="en-GB"/>
          </w:rPr>
          <w:t>mail</w:t>
        </w:r>
        <w:r>
          <w:rPr>
            <w:rStyle w:val="Style14"/>
            <w:sz w:val="28"/>
            <w:szCs w:val="28"/>
          </w:rPr>
          <w:t>.ru</w:t>
        </w:r>
      </w:hyperlink>
      <w:r>
        <w:rPr>
          <w:rStyle w:val="Mailmessagesenderemail"/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Сроки приёма предложений: с 21 августа 2020 по 3 сентября 2020 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Место размещения извещения о подготовке проекта правового акта в сети Интернет: </w:t>
      </w:r>
      <w:hyperlink r:id="rId3">
        <w:r>
          <w:rPr>
            <w:rStyle w:val="Style14"/>
            <w:sz w:val="20"/>
            <w:szCs w:val="20"/>
          </w:rPr>
          <w:t>http://krasnovishersk-adm.ru/ekonomika/ocenka_regulirujushhego_vozdejstvija/projekty_npa/</w:t>
        </w:r>
      </w:hyperlink>
      <w:r>
        <w:rPr>
          <w:sz w:val="20"/>
          <w:szCs w:val="20"/>
          <w:u w:val="single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от разработчика акта: Кошелева Лариса Владимировна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 Вид нормативного правового акта: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Красновишерского городского округа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Наименование нормативного правового акта: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Об утверждении Порядка предоставления субсидий в целях возмещения сельскохозяйственным товаропроизводителям части затрат, связанных с реализацией проектной деятельности».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извещению прилагаются: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Проект постановления администрации Красновишерского городского округа «</w:t>
      </w:r>
      <w:r>
        <w:rPr>
          <w:bCs/>
          <w:sz w:val="28"/>
          <w:szCs w:val="28"/>
        </w:rPr>
        <w:t>Об утверждении Порядка предоставления субсидий в целях возмещения сельскохозяйственным товаропроизводителям части затрат, связанных с реализацией проектной деятельности».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Отчет об оценке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регулирующего воздействия проекта постановления администрации Красновишерского городского округа.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015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rsid w:val="00c242b2"/>
    <w:rPr>
      <w:color w:val="0000FF"/>
      <w:u w:val="single"/>
    </w:rPr>
  </w:style>
  <w:style w:type="character" w:styleId="Mailmessagesenderemail" w:customStyle="1">
    <w:name w:val="mail-message-sender-email"/>
    <w:basedOn w:val="DefaultParagraphFont"/>
    <w:uiPriority w:val="99"/>
    <w:qFormat/>
    <w:rsid w:val="00d000c6"/>
    <w:rPr/>
  </w:style>
  <w:style w:type="character" w:styleId="Style15" w:customStyle="1">
    <w:name w:val="Основной текст Знак"/>
    <w:basedOn w:val="DefaultParagraphFont"/>
    <w:link w:val="a7"/>
    <w:uiPriority w:val="99"/>
    <w:semiHidden/>
    <w:qFormat/>
    <w:locked/>
    <w:rsid w:val="00206a6c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2504d"/>
    <w:rPr>
      <w:color w:val="800080" w:themeColor="followed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link w:val="a8"/>
    <w:uiPriority w:val="99"/>
    <w:rsid w:val="00133aa4"/>
    <w:pPr>
      <w:spacing w:before="0" w:after="12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uiPriority w:val="99"/>
    <w:qFormat/>
    <w:rsid w:val="007d0156"/>
    <w:pPr>
      <w:widowControl w:val="false"/>
      <w:bidi w:val="0"/>
      <w:spacing w:before="0" w:after="0"/>
      <w:jc w:val="left"/>
    </w:pPr>
    <w:rPr>
      <w:rFonts w:ascii="Arial" w:hAnsi="Arial" w:cs="Arial" w:eastAsia="Calibri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7d0156"/>
    <w:pPr>
      <w:ind w:left="720" w:hanging="0"/>
    </w:pPr>
    <w:rPr/>
  </w:style>
  <w:style w:type="paragraph" w:styleId="Style21" w:customStyle="1">
    <w:name w:val="Заголовок к тексту"/>
    <w:basedOn w:val="Normal"/>
    <w:next w:val="Style17"/>
    <w:uiPriority w:val="99"/>
    <w:qFormat/>
    <w:rsid w:val="00133aa4"/>
    <w:pPr>
      <w:suppressAutoHyphens w:val="true"/>
      <w:spacing w:lineRule="exact" w:line="240" w:before="0" w:after="480"/>
    </w:pPr>
    <w:rPr>
      <w:rFonts w:eastAsia="Calibri"/>
      <w:b/>
      <w:bCs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c242b2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ishekonom@mail.ru" TargetMode="External"/><Relationship Id="rId3" Type="http://schemas.openxmlformats.org/officeDocument/2006/relationships/hyperlink" Target="http://krasnovishersk-adm.ru/ekonomika/ocenka_regulirujushhego_vozdejstvija/projekty_npa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LibreOffice/6.3.5.2$Windows_X86_64 LibreOffice_project/dd0751754f11728f69b42ee2af66670068624673</Application>
  <Pages>1</Pages>
  <Words>147</Words>
  <Characters>1239</Characters>
  <CharactersWithSpaces>1373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2020-06-11T10:17:00Z</dcterms:created>
  <dc:creator>Сыромятникова Светлана Владимировна</dc:creator>
  <dc:description/>
  <dc:language>ru-RU</dc:language>
  <cp:lastModifiedBy>Кошелева Лариса Владимировна</cp:lastModifiedBy>
  <cp:lastPrinted>2020-05-26T08:52:00Z</cp:lastPrinted>
  <dcterms:modified xsi:type="dcterms:W3CDTF">2020-08-20T03:31:00Z</dcterms:modified>
  <cp:revision>8</cp:revision>
  <dc:subject/>
  <dc:title>УВЕДОМЛЕНИЕ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