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E0" w:rsidRDefault="006243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43E0" w:rsidRDefault="006243E0">
      <w:pPr>
        <w:pStyle w:val="ConsPlusNormal"/>
        <w:ind w:firstLine="540"/>
        <w:jc w:val="both"/>
        <w:outlineLvl w:val="0"/>
      </w:pPr>
    </w:p>
    <w:p w:rsidR="006243E0" w:rsidRDefault="006243E0">
      <w:pPr>
        <w:pStyle w:val="ConsPlusNormal"/>
        <w:jc w:val="right"/>
        <w:outlineLvl w:val="0"/>
      </w:pPr>
      <w:r>
        <w:t>Утвержден</w:t>
      </w:r>
    </w:p>
    <w:p w:rsidR="006243E0" w:rsidRDefault="006243E0">
      <w:pPr>
        <w:pStyle w:val="ConsPlusNormal"/>
        <w:jc w:val="right"/>
      </w:pPr>
      <w:r>
        <w:t>протоколом заседания</w:t>
      </w:r>
    </w:p>
    <w:p w:rsidR="006243E0" w:rsidRDefault="006243E0">
      <w:pPr>
        <w:pStyle w:val="ConsPlusNormal"/>
        <w:jc w:val="right"/>
      </w:pPr>
      <w:r>
        <w:t>проектного комитета</w:t>
      </w:r>
    </w:p>
    <w:p w:rsidR="006243E0" w:rsidRDefault="006243E0">
      <w:pPr>
        <w:pStyle w:val="ConsPlusNormal"/>
        <w:jc w:val="right"/>
      </w:pPr>
      <w:r>
        <w:t>по национальному проекту</w:t>
      </w:r>
    </w:p>
    <w:p w:rsidR="006243E0" w:rsidRDefault="006243E0">
      <w:pPr>
        <w:pStyle w:val="ConsPlusNormal"/>
        <w:jc w:val="right"/>
      </w:pPr>
      <w:r>
        <w:t>"Демография"</w:t>
      </w:r>
    </w:p>
    <w:p w:rsidR="006243E0" w:rsidRDefault="006243E0">
      <w:pPr>
        <w:pStyle w:val="ConsPlusNormal"/>
        <w:jc w:val="right"/>
      </w:pPr>
      <w:r>
        <w:t>от 14 декабря 2018 г. N 3</w:t>
      </w: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Title"/>
        <w:jc w:val="center"/>
      </w:pPr>
      <w:r>
        <w:t>ПАСПОРТ</w:t>
      </w:r>
    </w:p>
    <w:p w:rsidR="006243E0" w:rsidRDefault="006243E0">
      <w:pPr>
        <w:pStyle w:val="ConsPlusTitle"/>
        <w:jc w:val="center"/>
      </w:pPr>
      <w:r>
        <w:t>ФЕДЕРАЛЬНОГО ПРОЕКТА "СОЗДАНИЕ ДЛЯ ВСЕХ КАТЕГОРИЙ</w:t>
      </w:r>
    </w:p>
    <w:p w:rsidR="006243E0" w:rsidRDefault="006243E0">
      <w:pPr>
        <w:pStyle w:val="ConsPlusTitle"/>
        <w:jc w:val="center"/>
      </w:pPr>
      <w:r>
        <w:t>И ГРУПП НАСЕЛЕНИЯ УСЛОВИЙ ДЛЯ ЗАНЯТИЙ ФИЗИЧЕСКОЙ КУЛЬТУРОЙ</w:t>
      </w:r>
    </w:p>
    <w:p w:rsidR="006243E0" w:rsidRDefault="006243E0">
      <w:pPr>
        <w:pStyle w:val="ConsPlusTitle"/>
        <w:jc w:val="center"/>
      </w:pPr>
      <w:r>
        <w:t>И СПОРТОМ, МАССОВЫМ СПОРТОМ, В ТОМ ЧИСЛЕ ПОВЫШЕНИЕ УРОВНЯ</w:t>
      </w:r>
    </w:p>
    <w:p w:rsidR="006243E0" w:rsidRDefault="006243E0">
      <w:pPr>
        <w:pStyle w:val="ConsPlusTitle"/>
        <w:jc w:val="center"/>
      </w:pPr>
      <w:r>
        <w:t>ОБЕСПЕЧЕННОСТИ НАСЕЛЕНИЯ ОБЪЕКТАМИ СПОРТА</w:t>
      </w:r>
    </w:p>
    <w:p w:rsidR="006243E0" w:rsidRDefault="006243E0">
      <w:pPr>
        <w:pStyle w:val="ConsPlusTitle"/>
        <w:jc w:val="center"/>
      </w:pPr>
      <w:r>
        <w:t>И ПОДГОТОВКА СПОРТИВНОГО РЕЗЕРВА"</w:t>
      </w: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Title"/>
        <w:jc w:val="center"/>
        <w:outlineLvl w:val="1"/>
      </w:pPr>
      <w:r>
        <w:t>1. Основные положения</w:t>
      </w:r>
    </w:p>
    <w:p w:rsidR="006243E0" w:rsidRDefault="006243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01"/>
        <w:gridCol w:w="2098"/>
        <w:gridCol w:w="1984"/>
      </w:tblGrid>
      <w:tr w:rsidR="006243E0">
        <w:tc>
          <w:tcPr>
            <w:tcW w:w="3288" w:type="dxa"/>
          </w:tcPr>
          <w:p w:rsidR="006243E0" w:rsidRDefault="006243E0">
            <w:pPr>
              <w:pStyle w:val="ConsPlusNormal"/>
            </w:pPr>
            <w:r>
              <w:t>Наименование национальной программы</w:t>
            </w:r>
          </w:p>
        </w:tc>
        <w:tc>
          <w:tcPr>
            <w:tcW w:w="5783" w:type="dxa"/>
            <w:gridSpan w:val="3"/>
          </w:tcPr>
          <w:p w:rsidR="006243E0" w:rsidRDefault="006243E0">
            <w:pPr>
              <w:pStyle w:val="ConsPlusNormal"/>
            </w:pPr>
            <w:r>
              <w:t>Демография</w:t>
            </w:r>
          </w:p>
        </w:tc>
      </w:tr>
      <w:tr w:rsidR="006243E0">
        <w:tc>
          <w:tcPr>
            <w:tcW w:w="3288" w:type="dxa"/>
          </w:tcPr>
          <w:p w:rsidR="006243E0" w:rsidRDefault="006243E0">
            <w:pPr>
              <w:pStyle w:val="ConsPlusNormal"/>
            </w:pPr>
            <w:r>
              <w:t>Краткое наименование федерального проекта</w:t>
            </w:r>
          </w:p>
        </w:tc>
        <w:tc>
          <w:tcPr>
            <w:tcW w:w="1701" w:type="dxa"/>
          </w:tcPr>
          <w:p w:rsidR="006243E0" w:rsidRDefault="006243E0">
            <w:pPr>
              <w:pStyle w:val="ConsPlusNormal"/>
            </w:pPr>
            <w:r>
              <w:t>"Спорт - норма жизни"</w:t>
            </w:r>
          </w:p>
        </w:tc>
        <w:tc>
          <w:tcPr>
            <w:tcW w:w="2098" w:type="dxa"/>
          </w:tcPr>
          <w:p w:rsidR="006243E0" w:rsidRDefault="006243E0">
            <w:pPr>
              <w:pStyle w:val="ConsPlusNormal"/>
            </w:pPr>
            <w:r>
              <w:t>Срок начала и окончания проекта</w:t>
            </w:r>
          </w:p>
        </w:tc>
        <w:tc>
          <w:tcPr>
            <w:tcW w:w="1984" w:type="dxa"/>
          </w:tcPr>
          <w:p w:rsidR="006243E0" w:rsidRDefault="006243E0">
            <w:pPr>
              <w:pStyle w:val="ConsPlusNormal"/>
            </w:pPr>
            <w:r>
              <w:t>1 января 2019 г. - 31 декабря 2024 г.</w:t>
            </w:r>
          </w:p>
        </w:tc>
      </w:tr>
      <w:tr w:rsidR="006243E0">
        <w:tc>
          <w:tcPr>
            <w:tcW w:w="3288" w:type="dxa"/>
          </w:tcPr>
          <w:p w:rsidR="006243E0" w:rsidRDefault="006243E0">
            <w:pPr>
              <w:pStyle w:val="ConsPlusNormal"/>
            </w:pPr>
            <w:r>
              <w:t>Куратор федерального проекта</w:t>
            </w:r>
          </w:p>
        </w:tc>
        <w:tc>
          <w:tcPr>
            <w:tcW w:w="5783" w:type="dxa"/>
            <w:gridSpan w:val="3"/>
          </w:tcPr>
          <w:p w:rsidR="006243E0" w:rsidRDefault="006243E0">
            <w:pPr>
              <w:pStyle w:val="ConsPlusNormal"/>
            </w:pPr>
            <w:r>
              <w:t>Голодец О.Ю., Заместитель Председателя Правительства Российской Федерации</w:t>
            </w:r>
          </w:p>
        </w:tc>
      </w:tr>
      <w:tr w:rsidR="006243E0">
        <w:tc>
          <w:tcPr>
            <w:tcW w:w="3288" w:type="dxa"/>
          </w:tcPr>
          <w:p w:rsidR="006243E0" w:rsidRDefault="006243E0">
            <w:pPr>
              <w:pStyle w:val="ConsPlusNormal"/>
            </w:pPr>
            <w:r>
              <w:t>Руководитель федерального проекта</w:t>
            </w:r>
          </w:p>
        </w:tc>
        <w:tc>
          <w:tcPr>
            <w:tcW w:w="5783" w:type="dxa"/>
            <w:gridSpan w:val="3"/>
          </w:tcPr>
          <w:p w:rsidR="006243E0" w:rsidRDefault="006243E0">
            <w:pPr>
              <w:pStyle w:val="ConsPlusNormal"/>
            </w:pPr>
            <w:r>
              <w:t>Томилова М.В., заместитель Министра спорта Российской Федерации</w:t>
            </w:r>
          </w:p>
        </w:tc>
      </w:tr>
      <w:tr w:rsidR="006243E0">
        <w:tc>
          <w:tcPr>
            <w:tcW w:w="3288" w:type="dxa"/>
          </w:tcPr>
          <w:p w:rsidR="006243E0" w:rsidRDefault="006243E0">
            <w:pPr>
              <w:pStyle w:val="ConsPlusNormal"/>
            </w:pPr>
            <w:r>
              <w:t>Администратор федерального проекта</w:t>
            </w:r>
          </w:p>
        </w:tc>
        <w:tc>
          <w:tcPr>
            <w:tcW w:w="5783" w:type="dxa"/>
            <w:gridSpan w:val="3"/>
          </w:tcPr>
          <w:p w:rsidR="006243E0" w:rsidRDefault="006243E0">
            <w:pPr>
              <w:pStyle w:val="ConsPlusNormal"/>
            </w:pPr>
            <w:r>
              <w:t>Орлов К.А., руководитель проектного офиса Минспорта России</w:t>
            </w:r>
          </w:p>
        </w:tc>
      </w:tr>
      <w:tr w:rsidR="006243E0">
        <w:tc>
          <w:tcPr>
            <w:tcW w:w="3288" w:type="dxa"/>
          </w:tcPr>
          <w:p w:rsidR="006243E0" w:rsidRDefault="006243E0">
            <w:pPr>
              <w:pStyle w:val="ConsPlusNormal"/>
            </w:pPr>
            <w:r>
              <w:t>Связь с государственными программами Российской Федерации</w:t>
            </w:r>
          </w:p>
        </w:tc>
        <w:tc>
          <w:tcPr>
            <w:tcW w:w="5783" w:type="dxa"/>
            <w:gridSpan w:val="3"/>
          </w:tcPr>
          <w:p w:rsidR="006243E0" w:rsidRDefault="006243E0">
            <w:pPr>
              <w:pStyle w:val="ConsPlusNormal"/>
            </w:pPr>
            <w:r>
              <w:t xml:space="preserve">"Развитие физической культуры и спорта", </w:t>
            </w: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года N 302</w:t>
            </w:r>
          </w:p>
        </w:tc>
      </w:tr>
    </w:tbl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Title"/>
        <w:jc w:val="center"/>
        <w:outlineLvl w:val="1"/>
      </w:pPr>
      <w:r>
        <w:t>2. Цель и показатели федерального проекта</w:t>
      </w: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jc w:val="both"/>
      </w:pPr>
      <w:r>
        <w:t xml:space="preserve">Цель: 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</w:t>
      </w:r>
      <w:hyperlink r:id="rId7" w:history="1">
        <w:r>
          <w:rPr>
            <w:color w:val="0000FF"/>
          </w:rPr>
          <w:t>комплекса</w:t>
        </w:r>
      </w:hyperlink>
      <w:r>
        <w:t xml:space="preserve"> "Готов к труду и обороне" (ГТО), а также подготовки спортивного резерва и развития спортивной инфраструктуры</w:t>
      </w: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sectPr w:rsidR="006243E0" w:rsidSect="00AC79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19"/>
        <w:gridCol w:w="1247"/>
        <w:gridCol w:w="1077"/>
        <w:gridCol w:w="1247"/>
        <w:gridCol w:w="680"/>
        <w:gridCol w:w="680"/>
        <w:gridCol w:w="680"/>
        <w:gridCol w:w="680"/>
        <w:gridCol w:w="680"/>
        <w:gridCol w:w="680"/>
        <w:gridCol w:w="680"/>
      </w:tblGrid>
      <w:tr w:rsidR="006243E0"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6243E0">
        <w:tc>
          <w:tcPr>
            <w:tcW w:w="45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43E0" w:rsidRDefault="006243E0"/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2024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Доля детей и молодежи (возраст 3 - 29 лет), систематически занимающихся физической культурой и спортом, в общей численности детей и молодежи (%)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Доля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 (%)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</w:pPr>
            <w:r>
              <w:t>Доля занимающихся по программам спортивной подготовки в организациях ведомственной принадлежности физической культуры и спорта (%)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дополнительный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100</w:t>
            </w:r>
          </w:p>
        </w:tc>
      </w:tr>
    </w:tbl>
    <w:p w:rsidR="006243E0" w:rsidRDefault="006243E0">
      <w:pPr>
        <w:sectPr w:rsidR="006243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Title"/>
        <w:jc w:val="center"/>
        <w:outlineLvl w:val="1"/>
      </w:pPr>
      <w:r>
        <w:t>3. Задачи и результаты федерального проекта</w:t>
      </w:r>
    </w:p>
    <w:p w:rsidR="006243E0" w:rsidRDefault="006243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4819"/>
      </w:tblGrid>
      <w:tr w:rsidR="006243E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Задача: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резерва"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систематические занятия физической культурой и спортом вовлечено не менее 3 млн человек (дополнительно к прогнозному показателю 2018 г.)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Учет граждан, систематически занимающихся физической культурой и спортом, будет осуществляться Минспортом России на основании данных органов исполнительной власти субъектов Российской Федерации по формам федерального статистического наблюдения </w:t>
            </w:r>
            <w:hyperlink r:id="rId8" w:history="1">
              <w:r>
                <w:rPr>
                  <w:color w:val="0000FF"/>
                </w:rPr>
                <w:t>N 1-ФК</w:t>
              </w:r>
            </w:hyperlink>
            <w:r>
              <w:t xml:space="preserve"> и выборочного федерального статистического наблюдения состояния здоровья населения, утвержденным приказами Росстата.</w:t>
            </w:r>
          </w:p>
          <w:p w:rsidR="006243E0" w:rsidRDefault="006243E0">
            <w:pPr>
              <w:pStyle w:val="ConsPlusNormal"/>
            </w:pPr>
            <w:r>
              <w:t>В 85 субъектах Российской Федерации в рамках Единого календарного плана межрегиональных, всероссийских и международных физкультурных мероприятий и спортивных мероприятий, утвержденного приказом Минспорта России, будут проведены (путем доведения государственного задания до подведомственной Минспорту России организации) официальные физкультурные мероприятия, включая комплексные многоэтапные, для всех возрастных и социальных групп населения: детей, учащихся, студентов, трудящихся, жителей сельских территорий, пенсионеров и инвалидов.</w:t>
            </w:r>
          </w:p>
          <w:p w:rsidR="006243E0" w:rsidRDefault="006243E0">
            <w:pPr>
              <w:pStyle w:val="ConsPlusNormal"/>
            </w:pPr>
            <w:r>
              <w:t>Будут организованы подготовка и тестирование граждан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(ГТО).</w:t>
            </w:r>
          </w:p>
          <w:p w:rsidR="006243E0" w:rsidRDefault="006243E0">
            <w:pPr>
              <w:pStyle w:val="ConsPlusNormal"/>
            </w:pPr>
            <w:r>
              <w:t>На основе конкурсного отбора, организованного Минспортом России, планируется оказание грантовой поддержки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резерва. Во взаимодействии с ВСФО "Трудовые резервы" и АО "Корпорация МСП" будет обеспечено создание сети физкультурно-спортивных клубов на базе промышленно-производственных предприятий и развитие малого и среднего предпринимательства в сфере физической культуры и спорта.</w:t>
            </w:r>
          </w:p>
          <w:p w:rsidR="006243E0" w:rsidRDefault="006243E0">
            <w:pPr>
              <w:pStyle w:val="ConsPlusNormal"/>
            </w:pPr>
            <w:r>
              <w:t xml:space="preserve">Предполагается разработка предложений по </w:t>
            </w:r>
            <w:r>
              <w:lastRenderedPageBreak/>
              <w:t>дополнительной приоритизации мероприятий федерального проекта в целях обеспечения опережающего развития Дальневосточного и Северокавказского регионов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Утверждены концепция и план реализации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"Готов к труду и обороне" (ГТО), и стимулированию работодателей к поощрению физической активности персонала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Концепция и план реализации планируются к утверждению решением Министра спорта Российской Федерации. Оператором определена подведомственная Минспорту России организация, которой будет предоставлена субсидия на выполнение государственного задания.</w:t>
            </w:r>
          </w:p>
          <w:p w:rsidR="006243E0" w:rsidRDefault="006243E0">
            <w:pPr>
              <w:pStyle w:val="ConsPlusNormal"/>
            </w:pPr>
            <w:r>
              <w:t>Концепция будет направлена формирование активно-деятельностных установок граждан на регулярные занятия физической культурой и спортом и повышение их информированности о физкультурных и спортивных мероприятиях, деятельности физкультурно-спортивных организаций и расположении объектов спорта.</w:t>
            </w:r>
          </w:p>
          <w:p w:rsidR="006243E0" w:rsidRDefault="006243E0">
            <w:pPr>
              <w:pStyle w:val="ConsPlusNormal"/>
            </w:pPr>
            <w:r>
              <w:t>Концепция будет учитывать результаты специального социологического исследования и определять основные целевые аудитории, комплекс коммуникационных действий и способов донесения информации.</w:t>
            </w:r>
          </w:p>
          <w:p w:rsidR="006243E0" w:rsidRDefault="006243E0">
            <w:pPr>
              <w:pStyle w:val="ConsPlusNormal"/>
            </w:pPr>
            <w:r>
              <w:t>Предусмотрены отбор и награждение лауреатов национальных номинаций в сфере физической культуры и спорта, изготовление медиаконтента и проведение в субъектах Российской Федерации массовых мероприятий (акций), в том числе с участием известных спортсменов, общественных деятелей и лидеров мнений.</w:t>
            </w:r>
          </w:p>
          <w:p w:rsidR="006243E0" w:rsidRDefault="006243E0">
            <w:pPr>
              <w:pStyle w:val="ConsPlusNormal"/>
            </w:pPr>
            <w:r>
              <w:t>План реализации концепции будет содержать перечень конкретных мероприятий с указанием контрольных сроков выполнения, ответственных лиц и значения по охвату целевых аудиторий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703 муниципальных районах созданы центры тестирования Всероссийского физкультурно-спортивного комплекса "Готов к труду и обороне" (ГТО), оборудованные малыми спортивными площадками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оснащение объектов спортивной инфраструктуры спортивно-технологическим оборудованием.</w:t>
            </w:r>
          </w:p>
          <w:p w:rsidR="006243E0" w:rsidRDefault="006243E0">
            <w:pPr>
              <w:pStyle w:val="ConsPlusNormal"/>
            </w:pPr>
            <w:r>
              <w:t>В каждом муниципальном районе планируется создать по одному центру тестирования. 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"Готов к труду и обороне" (ГТО), а также организованных формах занятий физической культурой и спортом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В 68 спортивных школ олимпийского резерва поставлено новое </w:t>
            </w:r>
            <w:r>
              <w:lastRenderedPageBreak/>
              <w:t>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 xml:space="preserve">Минспортом России и субъектами Российской Федерации будут заключены соглашения о </w:t>
            </w:r>
            <w:r>
              <w:lastRenderedPageBreak/>
              <w:t>предоставлении субсидий на приобретение современного оборудования и инвентаря для организаций спортивной подготовки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целях развития хоккея в 40 организаций спортивной подготовки поставлено новое спортивное оборудование и инвентарь, усредненная техническая готовность 5 крытых катков для организаций спортивной подготовки не менее 80%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 и приобретение современного оборудования и инвентаря для организаций спортивной подготовки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целях развития футбола в субъекты Российской Федерации поставлены 48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оснащение объектов спортивной инфраструктуры спортивно-технологическим оборудованием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Готовность проектно-сметной документации по строительству детского федерального центра в г. Калининграде не менее 40%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запланировано создание спортивно-образовательного центра круглогодичного профиля в г. Калининграде. Ежегодно в центре будут посменно (12 смен продолжительностью 24 - 30 дней) проходить дополнительную подготовку около 1000 юных спортсменов в возрасте 12 - 16 лет. Из них 30% - на постоянной основе. Центр обеспечит проживание, питание, медицинское сопровождение, обучение спортсменов по общеобразовательным программам среднего и полного общего образования, программам дополнительного образования детей. Инфраструктура центра будет включать объекты спорта, жилые корпуса, столовую, учебный, культурно-досуговый, административно-хозяйственный блоки и медицинский пункт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Созданы новые модели компетенций и оценки квалификации работников физической культуры и спорта, ориентированные на удовлетворение потребности в организаторах спортивно-массовой работы на местах, в том числе специалистах центров тестирования Всероссийского физкультурно-спортивного комплекса "Готов к труду и обороне" (ГТО), и профессиональное развитие тренеров организаций спортивной подготовки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Подведомственными Минспорту России организациями высшего образования будут разработаны и решением Федерального учебно-методического объединения в области физической культуры и спорта утверждены образовательные программы по обучению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и профессиональной подготовки тренеров.</w:t>
            </w:r>
          </w:p>
          <w:p w:rsidR="006243E0" w:rsidRDefault="006243E0">
            <w:pPr>
              <w:pStyle w:val="ConsPlusNormal"/>
            </w:pPr>
            <w:r>
              <w:t xml:space="preserve">Минспортом России будут разработаны, приказами Минобрнауки России и Минпросвещения России утверждены новые </w:t>
            </w:r>
            <w:r>
              <w:lastRenderedPageBreak/>
              <w:t>федеральные государственные образовательные стандарты высшего и среднего профессионального образования по направлению (специальности) "Спорт"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Утверждены требования к программам повышения квалификации тренеров и специалистов по хоккею и футболу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Совместно с заинтересованными общероссийскими спортивными федерациями и образовательными организациями Минспортом России будут разработаны требования к программам повышения квалификации, основанные на современных методиках и передовом международном опыте. Программа будет включать различные модули в зависимости от существующего уровня квалификации тренеров и специалистов и позволит проходить обучение в том числе дистанционно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системе подготовки спортивного резерва проведено не менее 220 спортивных соревнований, в том числе возобновлено проведение второго (межрегионального) этапа всероссийских спартакиад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рамках Единого календарного плана межрегиональных, всероссийских и международных физкультурных мероприятий и спортивных мероприятий (ЕКП) будут проведены первенства и спартакиады России по всем олимпийским, неолимпийским и адаптивным видам спорта. Координатором соответствующей части ЕКП является подведомственная Минспорту России организация, которой будет предоставлена субсидия на выполнение государственного задания. В результате возобновления второго (межрегионального) этапа всероссийских спартакиад планируется обеспечить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Не менее 95% организаций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Уставы и внутренние документы организаций спортивной подготовки будут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С учетом определения индивидуальных запросов всех </w:t>
            </w:r>
            <w:r>
              <w:lastRenderedPageBreak/>
              <w:t>категорий и групп населения в систематические занятия физической культурой и спортом вовлечено не менее 3 млн человек (дополнительно к прогнозному показателю 2019 г.)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 xml:space="preserve">Учет граждан, систематически занимающихся физической культурой и спортом, будет </w:t>
            </w:r>
            <w:r>
              <w:lastRenderedPageBreak/>
              <w:t xml:space="preserve">осуществляться Минспортом России на основании данных органов исполнительной власти субъектов Российской Федерации по формам федерального статистического наблюдения </w:t>
            </w:r>
            <w:hyperlink r:id="rId9" w:history="1">
              <w:r>
                <w:rPr>
                  <w:color w:val="0000FF"/>
                </w:rPr>
                <w:t>N 1-ФК</w:t>
              </w:r>
            </w:hyperlink>
            <w:r>
              <w:t xml:space="preserve"> и выборочного федерального статистического наблюдения состояния здоровья населения, утвержденным приказами Росстата.</w:t>
            </w:r>
          </w:p>
          <w:p w:rsidR="006243E0" w:rsidRDefault="006243E0">
            <w:pPr>
              <w:pStyle w:val="ConsPlusNormal"/>
            </w:pPr>
            <w:r>
              <w:t>В 85 субъектах Российской Федерации в рамках Единого календарного плана межрегиональных, всероссийских и международных физкультурных мероприятий и спортивных мероприятий, утвержденного приказом Минспорта России, планируются к проведению (путем доведения государственного задания до подведомственной Минспорту России организации) официальные физкультурные мероприятия, включая комплексные многоэтапные, для всех возрастных и социальных групп населения: детей, учащихся, студентов, трудящихся, жителей сельских территорий, пенсионеров и инвалидов.</w:t>
            </w:r>
          </w:p>
          <w:p w:rsidR="006243E0" w:rsidRDefault="006243E0">
            <w:pPr>
              <w:pStyle w:val="ConsPlusNormal"/>
            </w:pPr>
            <w:r>
              <w:t>Будут организованы подготовка и тестирование граждан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(ГТО).</w:t>
            </w:r>
          </w:p>
          <w:p w:rsidR="006243E0" w:rsidRDefault="006243E0">
            <w:pPr>
              <w:pStyle w:val="ConsPlusNormal"/>
            </w:pPr>
            <w:r>
              <w:t>На основе конкурсного отбора, организованного Минспортом России, планируется оказание грантовой поддержки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резерва. Во взаимодействии с ВСФО "Трудовые резервы" и АО "Корпорация МСП" предполагается обеспечить создание сети физкультурно-спортивных клубов на базе промышленно-производственных предприятий и развитие малого и среднего предпринимательства в сфере физической культуры и спорта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Запущена информационно-коммуникационная кампания 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"Готов к труду и обороне" (ГТО), и </w:t>
            </w:r>
            <w:r>
              <w:lastRenderedPageBreak/>
              <w:t>стимулированию работодателей к поощрению физической активности персонала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 xml:space="preserve">Подведомственной Минспорту России организацией - оператором кампании (путем доведения государственного задания) будет реализован комплекс мер по: широкому освещению начала кампании в средствах массовой информации, формированию в печатных, электронных СМИ и социальных сетях контента, ориентированного на популяризацию физкультурных, спортивных мероприятий, массовых спортивных акций и Всероссийского физкультурно-спортивного комплекса "Готов к </w:t>
            </w:r>
            <w:r>
              <w:lastRenderedPageBreak/>
              <w:t>труду и обороне" (ГТО), организации в субъектах Российской Федерации массовых мероприятий (акций), в том числе с участием известных спортсменов, общественных деятелей и лидеров мнений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352 муниципальных районах созданы центры тестирования Всероссийского физкультурно-спортивного комплекса "Готов к труду и обороне" (ГТО), оборудованные малыми спортивными площадками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оснащение объектов спортивной инфраструктуры спортивно-технологическим оборудованием.</w:t>
            </w:r>
          </w:p>
          <w:p w:rsidR="006243E0" w:rsidRDefault="006243E0">
            <w:pPr>
              <w:pStyle w:val="ConsPlusNormal"/>
            </w:pPr>
            <w:r>
              <w:t>В каждом муниципальном районе планируется создать по одному центру тестирования. 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"Готов к труду и обороне" (ГТО), а также организованных формах занятий физической культурой и спортом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2 субъектах Российской Федерации, не входящих в состав приоритетных территорий, построены физкультурно-оздоровительные комплексы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инфраструктуры.</w:t>
            </w:r>
          </w:p>
          <w:p w:rsidR="006243E0" w:rsidRDefault="006243E0">
            <w:pPr>
              <w:pStyle w:val="ConsPlusNormal"/>
            </w:pPr>
            <w:r>
              <w:t>В субъектах Российской Федерации планируется создать не менее 2 физкультурно-оздоровительных комплексов, включающих 2 спортивные зоны (зал/лед/бассейн). Размещение объектов спорта будет осуществлено с применением механизмов прямого участия граждан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28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приобретение современного оборудования и инвентаря для организаций спортивной подготовки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целях развития хоккея в 40 организаций спортивной подготовки поставлено новое спортивное оборудование и инвентарь, построено 5 крытых катков для организаций спортивной подготовки, усредненная техническая готовность 3 региональных центров не менее 60%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 и приобретение современного оборудования и инвентаря для организаций спортивной подготовки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В целях развития футбола в субъекты Российской Федерации поставлены 37 искусственных </w:t>
            </w:r>
            <w:r>
              <w:lastRenderedPageBreak/>
              <w:t>покрытий для футбольных полей, созданных при организациях спортивной подготовки, усредненная техническая готовность 16 футбольных манежей не менее 35%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 xml:space="preserve">Минспортом России и субъектами Российской Федерации будут заключены соглашения о предоставлении субсидий на создание объектов </w:t>
            </w:r>
            <w:r>
              <w:lastRenderedPageBreak/>
              <w:t>спортивной инфраструктуры и оснащение объектов спортивной инфраструктуры спортивно-технологическим оборудованием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1.19.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Разработана проектно-сметная документация по строительству детского федерального центра в г. Калининграде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запланировано создание спортивно-образовательного центра круглогодичного профиля в г. Калининграде. Ежегодно в центре будут посменно (12 смен продолжительностью 24 - 30 дней) проходить дополнительную подготовку около 1000 юных спортсменов в возрасте 12 - 16 лет. Из них 30% - на постоянной основе. Центр обеспечит проживание, питание, медицинское сопровождение, обучение спортсменов по общеобразовательным программам среднего и полного общего образования, программам дополнительного образования детей. Инфраструктура центра будет включать объекты спорта, жилые корпуса, столовую, учебный, культурно-досуговый, административно-хозяйственный блоки и медицинский пункт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Подготовлены новые кадры для ведения спортивно-массовой работы с населением и спортивной подготовки, включая 3 тыс.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и 1,3 тыс. тренеров организаций спортивной подготовки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на основе утвержденных образовательных программ в субъектах Российской Федерации будет организовано обучение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и профессиональная подготовка тренеров организаций спортивной подготовки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Осуществлено повышение квалификации тренеров и специалистов по хоккею (250 человек) и по футболу (1,5 тыс. человек)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в соответствии с утвержденными модульными программами, предусматривающими в том числе дистанционную форму обучения, будут определены график проведения образовательных программ, категории участников, их количественный и качественный состав, форма обучения, а также организовано повышение квалификации тренеров и специалистов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системе подготовки спортивного резерва проведено не менее 220 спортивных соревнований с учетом второго (межрегионального) этапа всероссийских спартакиад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В рамках Единого календарного плана межрегиональных, всероссийских и международных физкультурных мероприятий и спортивных мероприятий (ЕКП) планируются к проведению первенства и спартакиады России </w:t>
            </w:r>
            <w:r>
              <w:lastRenderedPageBreak/>
              <w:t>по всем олимпийским, неолимпийским и адаптивным видам спорта. Координатором соответствующей части ЕКП является подведомственная Минспорту России организация, которой будет предоставлена субсидия на выполнение государственного задания. В результате проведения второго (межрегионального) этапа всероссийских спартакиад предполагается обеспечить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1.23.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Все (100%) 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Уставы и внутренние документы организаций спортивной подготовки будут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3,5 млн человек (дополнительно к прогнозному показателю 2020 г.)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Учет граждан, систематически занимающихся физической культурой и спортом, будет осуществляться Минспортом России на основании данных органов исполнительной власти субъектов Российской Федерации по формам федерального статистического наблюдения </w:t>
            </w:r>
            <w:hyperlink r:id="rId10" w:history="1">
              <w:r>
                <w:rPr>
                  <w:color w:val="0000FF"/>
                </w:rPr>
                <w:t>N 1-ФК</w:t>
              </w:r>
            </w:hyperlink>
            <w:r>
              <w:t xml:space="preserve"> и выборочного федерального статистического наблюдения состояния здоровья населения, утвержденным приказами Росстата.</w:t>
            </w:r>
          </w:p>
          <w:p w:rsidR="006243E0" w:rsidRDefault="006243E0">
            <w:pPr>
              <w:pStyle w:val="ConsPlusNormal"/>
            </w:pPr>
            <w:r>
              <w:t>В 85 субъектах Российской Федерации в рамках Единого календарного плана межрегиональных, всероссийских и международных физкультурных мероприятий и спортивных мероприятий, утвержденного приказом Минспорта России, планируются к проведению (путем доведения государственного задания до подведомственной Минспорту России организации) официальные физкультурные мероприятия, включая комплексные многоэтапные, для всех возрастных и социальных групп населения: детей, учащихся, студентов, трудящихся, жителей сельских территорий, пенсионеров и инвалидов.</w:t>
            </w:r>
          </w:p>
          <w:p w:rsidR="006243E0" w:rsidRDefault="006243E0">
            <w:pPr>
              <w:pStyle w:val="ConsPlusNormal"/>
            </w:pPr>
            <w:r>
              <w:t xml:space="preserve">Будут организованы подготовка и тестирование граждан на соответствие государственным </w:t>
            </w:r>
            <w:r>
              <w:lastRenderedPageBreak/>
              <w:t>требованиям к уровню физической подготовленности Всероссийского физкультурно-спортивного комплекса "Готов к труду и обороне" (ГТО). На основе конкурсного отбора, организованного Минспортом России, будет оказана грантовая поддержка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резерва. Во взаимодействии с ВСФО "Трудовые резервы" и АО "Корпорация МСП" предполагается обеспечить создание сети физкультурно-спортивных клубов на базе промышленно-производственных предприятий и развитие малого и среднего предпринимательства в сфере физической культуры и спорта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1.25.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Не менее 30% населения охвачено мероприятиями информационно-коммуникационной кампании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Подведомственной Минспорту России организацией - оператором кампании (путем доведения государственного задания) будет реализован комплекс мер по: проведению мониторинга и оценке эффективности кампании, корректировке коммуникационных действий в отношении целевых аудиторий; организации в субъектах Российской Федерации массовых мероприятий (акций), в том числе с участием известных спортсменов, общественных деятелей и лидеров мнений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235 муниципальных районах созданы центры тестирования Всероссийского физкультурно-спортивного комплекса "Готов к труду и обороне" (ГТО), оборудованные малыми спортивными площадками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оснащение объектов спортивной инфраструктуры спортивно-технологическим оборудованием.</w:t>
            </w:r>
          </w:p>
          <w:p w:rsidR="006243E0" w:rsidRDefault="006243E0">
            <w:pPr>
              <w:pStyle w:val="ConsPlusNormal"/>
            </w:pPr>
            <w:r>
              <w:t>В каждом муниципальном районе планируется создать по одному центру тестирования. 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"Готов к труду и обороне" (ГТО), а также организованных формах занятий физической культурой и спортом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В 6 субъектах Российской Федерации, входящих в состав приоритетных территорий, построены физкультурно-оздоровительные центры, в 8 субъектах Российской Федерации, не входящих в состав приоритетных территорий, построены </w:t>
            </w:r>
            <w:r>
              <w:lastRenderedPageBreak/>
              <w:t>физкультурно-оздоровительные комплексы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инфраструктуры.</w:t>
            </w:r>
          </w:p>
          <w:p w:rsidR="006243E0" w:rsidRDefault="006243E0">
            <w:pPr>
              <w:pStyle w:val="ConsPlusNormal"/>
            </w:pPr>
            <w:r>
              <w:t xml:space="preserve">В субъектах Российской Федерации планируется создать не менее 6 физкультурно-оздоровительных центров, включающих 3 спортивные зоны (зал, лед, бассейн, с </w:t>
            </w:r>
            <w:r>
              <w:lastRenderedPageBreak/>
              <w:t>возможностью проведения соревнований всероссийского уровня), не менее 8 физкультурно-оздоровительных комплексов, включающих 2 спортивные зоны (зал/лед/бассейн). Размещение объектов спорта будет осуществлено с применением механизмов прямого участия граждан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1.28.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72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приобретение современного оборудования и инвентаря для организаций спортивной подготовки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целях развития хоккея в 40 организаций спортивной подготовки поставлено новое спортивное оборудование и инвентарь, построено 8 крытых катков для организаций спортивной подготовки, 3 региональных центра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 и приобретение современного оборудования и инвентаря для организаций спортивной подготовки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целях развития футбола в субъекты Российской Федерации поставлено 21 искусственное покрытие для футбольных полей, созданных при организациях спортивной подготовки, усредненная техническая готовность 19 футбольных манежей не менее 64%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 и оснащение объектов спортивной инфраструктуры спортивно-технологическим оборудованием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Техническая готовность детского федерального центра в г. Калининграде не менее 20%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запланировано создание спортивно-образовательного центра круглогодичного профиля в г. Калининграде. Ежегодно в центре будут посменно (12 смен продолжительностью 24 - 30 дней) проходить дополнительную подготовку около 1000 юных спортсменов в возрасте 12 - 16 лет. Из них 30% - на постоянной основе. Центр обеспечит проживание, питание, медицинское сопровождение, обучение спортсменов по общеобразовательным программам среднего и полного общего образования, программам дополнительного образования детей. Инфраструктура центра будет включать объекты спорта, жилые корпуса, столовую, учебный, культурно-досуговый, административно-хозяйственный блоки и медицинский пункт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Подготовлены новые кадры для ведения спортивно-массовой работы с населением и спортивной </w:t>
            </w:r>
            <w:r>
              <w:lastRenderedPageBreak/>
              <w:t>подготовки, включая 9,8 тыс.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и 7,1 тыс. тренеров организаций спортивной подготовки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 xml:space="preserve">Минспортом России на основе утвержденных образовательных программ в субъектах Российской Федерации будет организовано </w:t>
            </w:r>
            <w:r>
              <w:lastRenderedPageBreak/>
              <w:t>обучение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и профессиональная подготовка тренеров организаций спортивной подготовки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1.33.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Осуществлено повышение квалификации тренеров и специалистов по хоккею (250 человек) и по футболу (1,5 тыс. человек)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в соответствии с утвержденными модульными программами, предусматривающими в том числе дистанционную форму обучения, будет организовано повышение квалификации тренеров и специалистов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системе подготовки спортивного резерва проведено не менее 220 спортивных соревнований с учетом второго (межрегионального) этапа всероссийских спартакиад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рамках Единого календарного плана межрегиональных, всероссийских и международных физкультурных мероприятий и спортивных мероприятий (ЕКП) планируются к проведению первенства и спартакиады России по всем олимпийским, неолимпийским и адаптивным видам спорта. Координатором соответствующей части ЕКП является подведомственная Минспорту России организация, которой будет предоставлена субсидия на выполнение государственного задания. В результате проведения второго (межрегионального) этапа всероссийских спартакиад предполагается обеспечить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4 млн человек (дополнительно к прогнозному показателю 2021 г.)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Учет граждан, систематически занимающихся физической культурой и спортом, будет осуществляться Минспортом России на основании данных органов исполнительной власти субъектов Российской Федерации по формам федерального статистического наблюдения </w:t>
            </w:r>
            <w:hyperlink r:id="rId11" w:history="1">
              <w:r>
                <w:rPr>
                  <w:color w:val="0000FF"/>
                </w:rPr>
                <w:t>N 1-ФК</w:t>
              </w:r>
            </w:hyperlink>
            <w:r>
              <w:t xml:space="preserve"> и выборочного федерального статистического наблюдения состояния здоровья населения, утвержденным приказами Росстата.</w:t>
            </w:r>
          </w:p>
          <w:p w:rsidR="006243E0" w:rsidRDefault="006243E0">
            <w:pPr>
              <w:pStyle w:val="ConsPlusNormal"/>
            </w:pPr>
            <w:r>
              <w:t xml:space="preserve">В 85 субъектах Российской Федерации в рамках Единого календарного плана межрегиональных, всероссийских и международных физкультурных мероприятий и спортивных мероприятий, утвержденного приказом Минспорта России, планируются к проведению (путем доведения государственного задания до подведомственной </w:t>
            </w:r>
            <w:r>
              <w:lastRenderedPageBreak/>
              <w:t>Минспорту России организации) официальные физкультурные мероприятия, включая комплексные многоэтапные, для всех возрастных и социальных групп населения: детей, учащихся, студентов, трудящихся, жителей сельских территорий, пенсионеров и инвалидов.</w:t>
            </w:r>
          </w:p>
          <w:p w:rsidR="006243E0" w:rsidRDefault="006243E0">
            <w:pPr>
              <w:pStyle w:val="ConsPlusNormal"/>
            </w:pPr>
            <w:r>
              <w:t>Будут организованы подготовка и тестирование граждан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(ГТО). На основе конкурсного отбора, организованного Минспортом России, будет оказана грантовая поддержка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1.36.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Не менее 40% населения охвачено мероприятиями информационно-коммуникационной кампании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Подведомственной Минспорту России организацией - оператором кампании (путем доведения государственного задания) будет реализован комплекс мер по: проведению мониторинга и оценке эффективности кампании, корректировке коммуникационных действий в отношении целевых аудиторий; выполнению запланированных мероприятий (акций) кампании в полном объеме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235 муниципальных районах созданы центры тестирования Всероссийского физкультурно-спортивного комплекса "Готов к труду и обороне" (ГТО), оборудованные малыми спортивными площадками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оснащение объектов спортивной инфраструктуры спортивно-технологическим оборудованием.</w:t>
            </w:r>
          </w:p>
          <w:p w:rsidR="006243E0" w:rsidRDefault="006243E0">
            <w:pPr>
              <w:pStyle w:val="ConsPlusNormal"/>
            </w:pPr>
            <w:r>
              <w:t>В каждом муниципальном районе планируется создать по одному центру тестирования. 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"Готов к труду и обороне" (ГТО), а также организованных формах занятий физической культурой и спортом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В 8 субъектах Российской Федерации, входящих в состав приоритетных территорий, построены физкультурно-оздоровительные центры, в 15 субъектах Российской Федерации, не входящих в состав приоритетных территорий, построены физкультурно-оздоровительные </w:t>
            </w:r>
            <w:r>
              <w:lastRenderedPageBreak/>
              <w:t>комплексы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инфраструктуры.</w:t>
            </w:r>
          </w:p>
          <w:p w:rsidR="006243E0" w:rsidRDefault="006243E0">
            <w:pPr>
              <w:pStyle w:val="ConsPlusNormal"/>
            </w:pPr>
            <w:r>
              <w:t xml:space="preserve">В субъектах Российской Федерации планируется создать не менее 8 физкультурно-оздоровительных центров, включающих 3 спортивные зоны (зал, лед, бассейн, с возможностью проведения соревнований </w:t>
            </w:r>
            <w:r>
              <w:lastRenderedPageBreak/>
              <w:t>всероссийского уровня), не менее 15 физкультурно-оздоровительных комплексов, включающих 2 спортивные зоны (зал/лед/бассейн). Размещение объектов спорта будет осуществлено с применением механизмов прямого участия граждан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1.39.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75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приобретение современного оборудования и инвентаря для организаций спортивной подготовки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целях развития хоккея построено 4 крытых катка для организаций спортивной подготовки, 2 региональных центра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целях развития футбола построено 16 футбольных манежей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Техническая готовность детского федерального центра в г. Калининграде не менее 40%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запланировано создание спортивно-образовательного центра круглогодичного профиля в г. Калининграде. Ежегодно в центре будут посменно (12 смен продолжительностью 24 - 30 дней) проходить дополнительную подготовку около 1000 юных спортсменов в возрасте 12 - 16 лет. Из них 30% - на постоянной основе. Центр обеспечит проживание, питание, медицинское сопровождение, обучение спортсменов по общеобразовательным программам среднего и полного общего образования, программам дополнительного образования детей. Инфраструктура центра будет включать объекты спорта, жилые корпуса, столовую, учебный, культурно-досуговый, административно-хозяйственный блоки и медицинский пункт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Подготовлены новые кадры для ведения спортивно-массовой работы с населением и спортивной подготовки, включая 15,5 тыс.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и 2,6 тыс. тренеров организаций спортивной подготовки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на основе утвержденных образовательных программ в субъектах Российской Федерации будет организовано обучение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и профессиональная подготовка тренеров организаций спортивной подготовки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1.44.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Осуществлено повышение квалификации тренеров и специалистов по хоккею (250 человек) и по футболу (2 тыс. человек)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в соответствии с утвержденными модульными программами, предусматривающими в том числе дистанционную форму обучения, будет организовано повышение квалификации тренеров и специалистов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системе подготовки спортивного резерва проведено не менее 220 спортивных соревнований с учетом второго (межрегионального) этапа всероссийских спартакиад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рамках Единого календарного плана межрегиональных, всероссийских и международных физкультурных мероприятий и спортивных мероприятий (ЕКП) планируются к проведению первенства и спартакиады России по всем олимпийским, неолимпийским и адаптивным видам спорта. Координатором соответствующей части ЕКП является подведомственная Минспорту России организация, которой будет предоставлена субсидия на выполнение государственного задания. В результате проведения второго (межрегионального) этапа всероссийских спартакиад предполагается обеспечить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4,8 млн человек (дополнительно к прогнозному показателю 2022 г.)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Учет граждан, систематически занимающихся физической культурой и спортом, будет осуществляться Минспортом России на основании данных органов исполнительной власти субъектов Российской Федерации по формам федерального статистического наблюдения </w:t>
            </w:r>
            <w:hyperlink r:id="rId12" w:history="1">
              <w:r>
                <w:rPr>
                  <w:color w:val="0000FF"/>
                </w:rPr>
                <w:t>N 1-ФК</w:t>
              </w:r>
            </w:hyperlink>
            <w:r>
              <w:t xml:space="preserve"> и выборочного федерального статистического наблюдения состояния здоровья населения, утвержденным приказами Росстата.</w:t>
            </w:r>
          </w:p>
          <w:p w:rsidR="006243E0" w:rsidRDefault="006243E0">
            <w:pPr>
              <w:pStyle w:val="ConsPlusNormal"/>
            </w:pPr>
            <w:r>
              <w:t>В 85 субъектах Российской Федерации в рамках Единого календарного плана межрегиональных, всероссийских и международных физкультурных мероприятий и спортивных мероприятий, утвержденного приказом Минспорта России, планируются к проведению (путем доведения государственного задания до подведомственной Минспорту России организации) официальные физкультурные мероприятия, включая комплексные многоэтапные, для всех возрастных и социальных групп населения: детей, учащихся, студентов, трудящихся, жителей сельских территорий, пенсионеров и инвалидов.</w:t>
            </w:r>
          </w:p>
          <w:p w:rsidR="006243E0" w:rsidRDefault="006243E0">
            <w:pPr>
              <w:pStyle w:val="ConsPlusNormal"/>
            </w:pPr>
            <w:r>
              <w:t xml:space="preserve">Будут организованы подготовка и тестирование граждан на соответствие государственным требованиям к уровню физической </w:t>
            </w:r>
            <w:r>
              <w:lastRenderedPageBreak/>
              <w:t>подготовленности Всероссийского физкультурно-спортивного комплекса "Готов к труду и обороне" (ГТО). На основе конкурсного отбора, организованного Минспортом России, будет оказана грантовая поддержка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1.47.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Не менее 55% населения охвачено мероприятиями информационно-коммуникационной кампании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Подведомственной Минспорту России организацией - оператором кампании (путем доведения государственного задания) будет реализован комплекс мер по: проведению мониторинга и оценке эффективности кампании, корректировке коммуникационных действий в отношении целевых аудиторий; выполнению запланированных мероприятий (акций) кампании в полном объеме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235 муниципальных районах созданы центры тестирования Всероссийского физкультурно-спортивного комплекса "Готов к труду и обороне" (ГТО), оборудованные малыми спортивными площадками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оснащение объектов спортивной инфраструктуры спортивно-технологическим оборудованием.</w:t>
            </w:r>
          </w:p>
          <w:p w:rsidR="006243E0" w:rsidRDefault="006243E0">
            <w:pPr>
              <w:pStyle w:val="ConsPlusNormal"/>
            </w:pPr>
            <w:r>
              <w:t>В каждом муниципальном районе планируется создать по одному центру тестирования. Размещение объектов спорта будет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"Готов к труду и обороне" (ГТО), а также организованных формах занятий физической культурой и спортом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8 субъектах Российской Федерации, входящих в состав приоритетных территорий, построены физкультурно-оздоровительные центры, в 18 субъектах Российской Федерации, не входящих в состав приоритетных территорий, построены физкультурно-оздоровительные комплексы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инфраструктуры.</w:t>
            </w:r>
          </w:p>
          <w:p w:rsidR="006243E0" w:rsidRDefault="006243E0">
            <w:pPr>
              <w:pStyle w:val="ConsPlusNormal"/>
            </w:pPr>
            <w:r>
              <w:t>В субъектах Российской Федерации планируется создать не менее 8 физкультурно-оздоровительных центров, включающих 3 спортивные зоны (зал, лед, бассейн, с возможностью проведения соревнований всероссийского уровня), не менее 18 физкультурно-оздоровительных комплексов, включающих 2 спортивные зоны (зал/лед/бассейн). Размещение объектов спорта будет осуществлено с применением механизмов прямого участия граждан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В 77 спортивных школ олимпийского резерва поставлено новое </w:t>
            </w:r>
            <w:r>
              <w:lastRenderedPageBreak/>
              <w:t>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 xml:space="preserve">Минспортом России и субъектами Российской Федерации будут заключены соглашения о </w:t>
            </w:r>
            <w:r>
              <w:lastRenderedPageBreak/>
              <w:t>предоставлении субсидий на приобретение современного оборудования и инвентаря для организаций спортивной подготовки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1.51.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целях развития хоккея построено 11 крытых катков для организаций спортивной подготовки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целях развития футбола построено 4 футбольных манежа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Техническая готовность детского федерального центра в г. Калининграде не менее 70%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запланировано создание спортивно-образовательного центра круглогодичного профиля в г. Калининграде. Ежегодно в центре будут посменно (12 смен продолжительностью 24 - 30 дней) проходить дополнительную подготовку около 1000 юных спортсменов в возрасте 12 - 16 лет. Из них 30% - на постоянной основе. Центр обеспечит проживание, питание, медицинское сопровождение, обучение спортсменов по общеобразовательным программам среднего и полного общего образования, программам дополнительного образования детей. Инфраструктура центра будет включать объекты спорта, жилые корпуса, столовую, учебный, культурно-досуговый, административно-хозяйственный блоки и медицинский пункт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системе подготовки спортивного резерва проведено не менее 220 спортивных соревнований с учетом второго (межрегионального) этапа всероссийских спартакиад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рамках Единого календарного плана межрегиональных, всероссийских и международных физкультурных мероприятий и спортивных мероприятий (ЕКП) планируются к проведению первенства и спартакиады России по всем олимпийским, неолимпийским и адаптивным видам спорта. Координатором соответствующей части ЕКП является подведомственная Минспорту России организация, которой будет предоставлена субсидия на выполнение государственного задания. В результате проведения второго (межрегионального) этапа всероссийских спартакиад предполагается обеспечить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С учетом определения </w:t>
            </w:r>
            <w:r>
              <w:lastRenderedPageBreak/>
              <w:t>индивидуальных запросов всех категорий и групп населения в систематические занятия физической культурой и спортом вовлечено не менее 5 млн человек (дополнительно к прогнозному показателю 2023 г.)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 xml:space="preserve">Учет граждан, систематически занимающихся </w:t>
            </w:r>
            <w:r>
              <w:lastRenderedPageBreak/>
              <w:t xml:space="preserve">физической культурой и спортом, будет осуществляться Минспортом России на основании данных органов исполнительной власти субъектов Российской Федерации по формам федерального статистического наблюдения </w:t>
            </w:r>
            <w:hyperlink r:id="rId13" w:history="1">
              <w:r>
                <w:rPr>
                  <w:color w:val="0000FF"/>
                </w:rPr>
                <w:t>N 1-ФК</w:t>
              </w:r>
            </w:hyperlink>
            <w:r>
              <w:t xml:space="preserve"> и выборочного федерального статистического наблюдения состояния здоровья населения, утвержденным приказами Росстата.</w:t>
            </w:r>
          </w:p>
          <w:p w:rsidR="006243E0" w:rsidRDefault="006243E0">
            <w:pPr>
              <w:pStyle w:val="ConsPlusNormal"/>
            </w:pPr>
            <w:r>
              <w:t>В 85 субъектах Российской Федерации в рамках Единого календарного плана межрегиональных, всероссийских и международных физкультурных мероприятий и спортивных мероприятий, утвержденного приказом Минспорта России, планируются к проведению (путем доведения государственного задания до подведомственной Минспорту России организации) официальные физкультурные мероприятия, включая комплексные многоэтапные, для всех возрастных и социальных групп населения: детей, учащихся, студентов, трудящихся, жителей сельских территорий, пенсионеров и инвалидов.</w:t>
            </w:r>
          </w:p>
          <w:p w:rsidR="006243E0" w:rsidRDefault="006243E0">
            <w:pPr>
              <w:pStyle w:val="ConsPlusNormal"/>
            </w:pPr>
            <w:r>
              <w:t>Будут организованы подготовка и тестирование граждан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(ГТО). На основе конкурсного отбора, организованного Минспортом России, будет оказана грантовая поддержка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1.56.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Не менее 70% населения охвачено мероприятиями информационно-коммуникационной кампании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Подведомственной Минспорту России организацией - оператором кампании (путем доведения государственного задания) будет реализован комплекс мер по: проведению мониторинга и оценке эффективности кампании, корректировке коммуникационных действий в отношении целевых аудиторий; выполнению запланированных мероприятий (акций) кампании в полном объеме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В 6 субъектах Российской Федерации, входящих в состав приоритетных территорий, построены физкультурно-оздоровительные центры, в 17 субъектах Российской Федерации, не входящих в состав приоритетных территорий, построены </w:t>
            </w:r>
            <w:r>
              <w:lastRenderedPageBreak/>
              <w:t>физкультурно-оздоровительные комплексы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инфраструктуры.</w:t>
            </w:r>
          </w:p>
          <w:p w:rsidR="006243E0" w:rsidRDefault="006243E0">
            <w:pPr>
              <w:pStyle w:val="ConsPlusNormal"/>
            </w:pPr>
            <w:r>
              <w:t xml:space="preserve">В субъектах Российской Федерации планируются к созданию не менее 6 физкультурно-оздоровительных центров, включающих 3 спортивные зоны (зал, лед, бассейн, с </w:t>
            </w:r>
            <w:r>
              <w:lastRenderedPageBreak/>
              <w:t>возможностью проведения соревнований всероссийского уровня), не менее 17 физкультурно-оздоровительных комплексов, включающих 2 спортивные зоны (зал/лед/бассейн). Размещение объектов спорта будет осуществлено с применением механизмов прямого участия граждан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1.58.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80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приобретение современного оборудования и инвентаря для организаций спортивной подготовки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целях развития хоккея построено 22 крытых катка для организаций спортивной подготовки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целях развития футбола построено 5 футбольных манежей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и субъектами Российской Федерации будут заключены соглашения о предоставлении субсидий на создание объектов спортивной инфраструктуры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Введен в эксплуатацию детский федеральный центр в г. Калининграде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Минспортом России запланировано создание спортивно-образовательного центра круглогодичного профиля в г. Калининграде. Ежегодно в центре будут посменно (12 смен продолжительностью 24 - 30 дней) проходить дополнительную подготовку около 1000 юных спортсменов в возрасте 12 - 16 лет. Из них 30% - на постоянной основе. Центр обеспечит проживание, питание, медицинское сопровождение, обучение спортсменов по общеобразовательным программам среднего и полного общего образования, программам дополнительного образования детей. Инфраструктура центра будет включать объекты спорта, жилые корпуса, столовую, учебный, культурно-досуговый, административно-хозяйственный блоки и медицинский пункт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системе подготовки спортивного резерва проведено не менее 220 спортивных соревнований с учетом второго (межрегионального) этапа всероссийских спартакиад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В рамках Единого календарного плана межрегиональных, всероссийских и международных физкультурных мероприятий и спортивных мероприятий (ЕКП) планируются к проведению первенства и спартакиады России по всем олимпийским, неолимпийским и адаптивным видам спорта. Координатором соответствующей части ЕКП является подведомственная Минспорту России организация, которой будет предоставлена субсидия на выполнение государственного </w:t>
            </w:r>
            <w:r>
              <w:lastRenderedPageBreak/>
              <w:t>задания. В результате проведения второго (межрегионального) этапа всероссийских спартакиад предполагается обеспечить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</w:t>
            </w:r>
          </w:p>
        </w:tc>
      </w:tr>
    </w:tbl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Title"/>
        <w:jc w:val="center"/>
        <w:outlineLvl w:val="1"/>
      </w:pPr>
      <w:r>
        <w:t>4. Финансовое обеспечение реализации федерального проекта</w:t>
      </w: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sectPr w:rsidR="006243E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35"/>
        <w:gridCol w:w="1020"/>
        <w:gridCol w:w="1020"/>
        <w:gridCol w:w="1020"/>
        <w:gridCol w:w="1020"/>
        <w:gridCol w:w="1037"/>
        <w:gridCol w:w="1020"/>
        <w:gridCol w:w="1020"/>
        <w:gridCol w:w="1077"/>
      </w:tblGrid>
      <w:tr w:rsidR="006243E0"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71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Объем финансового обеспечения по годам реализации</w:t>
            </w:r>
          </w:p>
          <w:p w:rsidR="006243E0" w:rsidRDefault="006243E0">
            <w:pPr>
              <w:pStyle w:val="ConsPlusNormal"/>
              <w:jc w:val="center"/>
            </w:pPr>
            <w:r>
              <w:t>(млн. рублей)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Всего</w:t>
            </w:r>
          </w:p>
          <w:p w:rsidR="006243E0" w:rsidRDefault="006243E0">
            <w:pPr>
              <w:pStyle w:val="ConsPlusNormal"/>
              <w:jc w:val="center"/>
            </w:pPr>
            <w:r>
              <w:t>(млн. рублей)</w:t>
            </w:r>
          </w:p>
        </w:tc>
      </w:tr>
      <w:tr w:rsidR="006243E0"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43E0" w:rsidRDefault="006243E0"/>
        </w:tc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43E0" w:rsidRDefault="006243E0"/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7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Задача:</w:t>
            </w:r>
          </w:p>
          <w:p w:rsidR="006243E0" w:rsidRDefault="006243E0">
            <w:pPr>
              <w:pStyle w:val="ConsPlusNormal"/>
            </w:pPr>
            <w: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систематические занятия физической культурой и спортом вовлечено не менее 3 млн человек (дополнительно к прогнозному показателю 2018 года) - 2019 год.</w:t>
            </w:r>
          </w:p>
          <w:p w:rsidR="006243E0" w:rsidRDefault="006243E0">
            <w:pPr>
              <w:pStyle w:val="ConsPlusNormal"/>
            </w:pPr>
            <w: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менее:</w:t>
            </w:r>
          </w:p>
          <w:p w:rsidR="006243E0" w:rsidRDefault="006243E0">
            <w:pPr>
              <w:pStyle w:val="ConsPlusNormal"/>
            </w:pPr>
            <w:r>
              <w:t>3 млн человек (дополнительно к прогнозному показателю 2019 года) - 2020 год;</w:t>
            </w:r>
          </w:p>
          <w:p w:rsidR="006243E0" w:rsidRDefault="006243E0">
            <w:pPr>
              <w:pStyle w:val="ConsPlusNormal"/>
            </w:pPr>
            <w:r>
              <w:t>3,5 млн человек (дополнительно к прогнозному показателю 2020 года) - 2021 год;</w:t>
            </w:r>
          </w:p>
          <w:p w:rsidR="006243E0" w:rsidRDefault="006243E0">
            <w:pPr>
              <w:pStyle w:val="ConsPlusNormal"/>
            </w:pPr>
            <w:r>
              <w:t>4 млн человек (дополнительно к прогнозному показателю 2021 года) - 2022 год;</w:t>
            </w:r>
          </w:p>
          <w:p w:rsidR="006243E0" w:rsidRDefault="006243E0">
            <w:pPr>
              <w:pStyle w:val="ConsPlusNormal"/>
            </w:pPr>
            <w:r>
              <w:t>4,8 млн человек (дополнительно к прогнозному показателю 2022 года) - 2023 год;</w:t>
            </w:r>
          </w:p>
          <w:p w:rsidR="006243E0" w:rsidRDefault="006243E0">
            <w:pPr>
              <w:pStyle w:val="ConsPlusNormal"/>
            </w:pPr>
            <w:r>
              <w:t>5 млн человек (дополнительно к прогнозному показателю 2023 года) - 2024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1 190,6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1 264,7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1 277,4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1 377,4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1 377,4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1 357,4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7 844,9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1 190,6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1 264,7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1 277,4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1 377,4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1 377,4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1 357,4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7 844,9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1.1.3.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Утверждены концепция и план реализации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"Готов к труду и обороне" (ГТО), и стимулированию работодателей к поощрению физической активности - 2019 год.</w:t>
            </w:r>
          </w:p>
          <w:p w:rsidR="006243E0" w:rsidRDefault="006243E0">
            <w:pPr>
              <w:pStyle w:val="ConsPlusNormal"/>
            </w:pPr>
            <w:r>
              <w:t>Запущена информационно-коммуникационная кампания 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"Готов к труду и обороне" (ГТО), и стимулированию работодателей к поощрению физической активности персонала - 2020 год.</w:t>
            </w:r>
          </w:p>
          <w:p w:rsidR="006243E0" w:rsidRDefault="006243E0">
            <w:pPr>
              <w:pStyle w:val="ConsPlusNormal"/>
            </w:pPr>
            <w:r>
              <w:t>Не менее: 30% - 2021 год;</w:t>
            </w:r>
          </w:p>
          <w:p w:rsidR="006243E0" w:rsidRDefault="006243E0">
            <w:pPr>
              <w:pStyle w:val="ConsPlusNormal"/>
            </w:pPr>
            <w:r>
              <w:t>40% - 2022 год;</w:t>
            </w:r>
          </w:p>
          <w:p w:rsidR="006243E0" w:rsidRDefault="006243E0">
            <w:pPr>
              <w:pStyle w:val="ConsPlusNormal"/>
            </w:pPr>
            <w:r>
              <w:t>55% - 2023 год;</w:t>
            </w:r>
          </w:p>
          <w:p w:rsidR="006243E0" w:rsidRDefault="006243E0">
            <w:pPr>
              <w:pStyle w:val="ConsPlusNormal"/>
            </w:pPr>
            <w:r>
              <w:t>70% - 2024 год населения охвачено мероприятиями информационно-коммуникационной кампании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1 400,0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1.2.1.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1 400,0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703 - 2019 год;</w:t>
            </w:r>
          </w:p>
          <w:p w:rsidR="006243E0" w:rsidRDefault="006243E0">
            <w:pPr>
              <w:pStyle w:val="ConsPlusNormal"/>
            </w:pPr>
            <w:r>
              <w:t>в 352 - 2020 год;</w:t>
            </w:r>
          </w:p>
          <w:p w:rsidR="006243E0" w:rsidRDefault="006243E0">
            <w:pPr>
              <w:pStyle w:val="ConsPlusNormal"/>
            </w:pPr>
            <w:r>
              <w:t>в 235 - 2021 год;</w:t>
            </w:r>
          </w:p>
          <w:p w:rsidR="006243E0" w:rsidRDefault="006243E0">
            <w:pPr>
              <w:pStyle w:val="ConsPlusNormal"/>
            </w:pPr>
            <w:r>
              <w:t>в 235 - 2022 год;</w:t>
            </w:r>
          </w:p>
          <w:p w:rsidR="006243E0" w:rsidRDefault="006243E0">
            <w:pPr>
              <w:pStyle w:val="ConsPlusNormal"/>
            </w:pPr>
            <w:r>
              <w:t>в 235 - 2023 год муниципальных районах созданы центры тестирования Всероссийского физкультурно-спортивного комплекса "Готов к труду и обороне" (ГТО), оборудованные малыми спортивными площадками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20 591,2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1 175,8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757,1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24 037,8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15 831,9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1 117,0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719,0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719,0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19 106,1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4 759,3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4 931,6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2 субъектах Российской Федерации, не входящих в состав приоритетных территорий, построены физкультурно-оздоровительные комплексы - 2020 год.</w:t>
            </w:r>
          </w:p>
          <w:p w:rsidR="006243E0" w:rsidRDefault="006243E0">
            <w:pPr>
              <w:pStyle w:val="ConsPlusNormal"/>
            </w:pPr>
            <w:r>
              <w:t xml:space="preserve">В 6 субъектах Российской Федерации, входящих в состав приоритетных территорий, </w:t>
            </w:r>
            <w:r>
              <w:lastRenderedPageBreak/>
              <w:t>построены физкультурно-оздоровительные центры, в 8 субъектах Российской Федерации, не входящих в состав приоритетных территорий, построены физкультурно-оздоровительные комплексы - 2021 год.</w:t>
            </w:r>
          </w:p>
          <w:p w:rsidR="006243E0" w:rsidRDefault="006243E0">
            <w:pPr>
              <w:pStyle w:val="ConsPlusNormal"/>
            </w:pPr>
            <w:r>
              <w:t>В 8 субъектах Российской Федерации, входящих в состав приоритетных территорий, построены физкультурно-оздоровительные центры, в 15 субъектах Российской Федерации, не входящих в состав приоритетных территорий, построены физкультурно-оздоровительные комплексы - 2022 год.</w:t>
            </w:r>
          </w:p>
          <w:p w:rsidR="006243E0" w:rsidRDefault="006243E0">
            <w:pPr>
              <w:pStyle w:val="ConsPlusNormal"/>
            </w:pPr>
            <w:r>
              <w:t>В 8 субъектах Российской Федерации, входящих в состав приоритетных территорий, построены физкультурно-оздоровительные центры, в 18 субъектах Российской Федерации, не входящих в состав приоритетных территорий, построены физкультурно-оздоровительные комплексы - 2023 год.</w:t>
            </w:r>
          </w:p>
          <w:p w:rsidR="006243E0" w:rsidRDefault="006243E0">
            <w:pPr>
              <w:pStyle w:val="ConsPlusNormal"/>
            </w:pPr>
            <w:r>
              <w:t>В 6 субъектах Российской Федерации, входящих в состав приоритетных территорий, построены физкультурно-оздоровительные центры, в 17 субъектах Российской Федерации, не входящих в состав приоритетных территорий, построены физкультурно-оздоровительные комплексы - 2024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17 509,8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8 942,8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9 046,6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6 564,5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3 835,2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45 899,0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1.4.1.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13 529,0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8 495,6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8 594,3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6 236,3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3 643,5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40 498,7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1.4.3.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3 980,8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447,1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452,3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328,2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191,8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5 400,3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68 - 2019 год;</w:t>
            </w:r>
          </w:p>
          <w:p w:rsidR="006243E0" w:rsidRDefault="006243E0">
            <w:pPr>
              <w:pStyle w:val="ConsPlusNormal"/>
            </w:pPr>
            <w:r>
              <w:t>28 - 2020 год;</w:t>
            </w:r>
          </w:p>
          <w:p w:rsidR="006243E0" w:rsidRDefault="006243E0">
            <w:pPr>
              <w:pStyle w:val="ConsPlusNormal"/>
            </w:pPr>
            <w:r>
              <w:t>72 - 2021 год;</w:t>
            </w:r>
          </w:p>
          <w:p w:rsidR="006243E0" w:rsidRDefault="006243E0">
            <w:pPr>
              <w:pStyle w:val="ConsPlusNormal"/>
            </w:pPr>
            <w:r>
              <w:t>75 - 2022 год;</w:t>
            </w:r>
          </w:p>
          <w:p w:rsidR="006243E0" w:rsidRDefault="006243E0">
            <w:pPr>
              <w:pStyle w:val="ConsPlusNormal"/>
            </w:pPr>
            <w:r>
              <w:t>77 - 2023 год;</w:t>
            </w:r>
          </w:p>
          <w:p w:rsidR="006243E0" w:rsidRDefault="006243E0">
            <w:pPr>
              <w:pStyle w:val="ConsPlusNormal"/>
            </w:pPr>
            <w:r>
              <w:t>80 - 2024 год</w:t>
            </w:r>
          </w:p>
          <w:p w:rsidR="006243E0" w:rsidRDefault="006243E0">
            <w:pPr>
              <w:pStyle w:val="ConsPlusNormal"/>
            </w:pPr>
            <w:r>
              <w:t>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1 539,5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1 221,6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1 566,3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1 600,8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1 650,9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1 683,0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9 262,2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1 462,5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1 160,5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1 488,0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1 520,8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1 568,4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1 598,9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8 799,1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463,1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1.5.4.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целях развития хоккея в 40 организаций спортивной подготовки поставлено новое спортивное оборудование и инвентарь, усредненная техническая готовность 5 крытых катков для организаций спортивной подготовки не менее 80% - 2019 год;</w:t>
            </w:r>
          </w:p>
          <w:p w:rsidR="006243E0" w:rsidRDefault="006243E0">
            <w:pPr>
              <w:pStyle w:val="ConsPlusNormal"/>
            </w:pPr>
            <w:r>
              <w:t xml:space="preserve">в 40 организаций спортивной подготовки поставлено новое спортивное оборудование и </w:t>
            </w:r>
            <w:r>
              <w:lastRenderedPageBreak/>
              <w:t>инвентарь, построено 5 крытых катков для организаций спортивной подготовки, усредненная техническая готовность 3 региональных центров не менее 60% - 2020 год;</w:t>
            </w:r>
          </w:p>
          <w:p w:rsidR="006243E0" w:rsidRDefault="006243E0">
            <w:pPr>
              <w:pStyle w:val="ConsPlusNormal"/>
            </w:pPr>
            <w:r>
              <w:t>в 40 организаций спортивной подготовки поставлено новое спортивное оборудование и инвентарь, построено 8 крытых катков для организаций спортивной подготовки, 3 региональных центра - 2021 год;</w:t>
            </w:r>
          </w:p>
          <w:p w:rsidR="006243E0" w:rsidRDefault="006243E0">
            <w:pPr>
              <w:pStyle w:val="ConsPlusNormal"/>
            </w:pPr>
            <w:r>
              <w:t>построено 4 крытых катка для организаций спортивной подготовки, 2 региональных центра - 2022 год;</w:t>
            </w:r>
          </w:p>
          <w:p w:rsidR="006243E0" w:rsidRDefault="006243E0">
            <w:pPr>
              <w:pStyle w:val="ConsPlusNormal"/>
            </w:pPr>
            <w:r>
              <w:t>построено 11 крытых катков для организаций спортивной подготовки - 2023 год;</w:t>
            </w:r>
          </w:p>
          <w:p w:rsidR="006243E0" w:rsidRDefault="006243E0">
            <w:pPr>
              <w:pStyle w:val="ConsPlusNormal"/>
            </w:pPr>
            <w:r>
              <w:t>построено 22 крытых катка для организаций спортивной подготовки - 2024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2 767,4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6 478,9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5 532,6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3 702,1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2 802,1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2 802,1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24 085,3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1.6.1.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2 629,1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6 155,0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5 256,0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3 517,0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2 662,0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2 662,0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22 881,1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138,4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323,9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140,1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140,1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1 204,3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 целях развития футбола в субъекты Российской Федерации поставлены 48 искусственных покрытий для футбольных полей, созданных при организациях спортивной подготовки - 2019 год;</w:t>
            </w:r>
          </w:p>
          <w:p w:rsidR="006243E0" w:rsidRDefault="006243E0">
            <w:pPr>
              <w:pStyle w:val="ConsPlusNormal"/>
            </w:pPr>
            <w:r>
              <w:t xml:space="preserve">в субъекты Российской Федерации поставлены 37 искусственных покрытий для </w:t>
            </w:r>
            <w:r>
              <w:lastRenderedPageBreak/>
              <w:t>футбольных полей, созданных при организациях спортивной подготовки, усредненная техническая готовность 16 футбольных манежей не менее 35% - 2020 год;</w:t>
            </w:r>
          </w:p>
          <w:p w:rsidR="006243E0" w:rsidRDefault="006243E0">
            <w:pPr>
              <w:pStyle w:val="ConsPlusNormal"/>
            </w:pPr>
            <w:r>
              <w:t>в субъекты Российской Федерации поставлено 21 искусственное покрытие для футбольных полей, созданных при организациях спортивной подготовки, усредненная техническая готовность 19 футбольных манежей не менее 64% - 2021 год;</w:t>
            </w:r>
          </w:p>
          <w:p w:rsidR="006243E0" w:rsidRDefault="006243E0">
            <w:pPr>
              <w:pStyle w:val="ConsPlusNormal"/>
            </w:pPr>
            <w:r>
              <w:t>построено 16 футбольных манежей - 2022 год; построено 4 футбольных манежа - 2023 год;</w:t>
            </w:r>
          </w:p>
          <w:p w:rsidR="006243E0" w:rsidRDefault="006243E0">
            <w:pPr>
              <w:pStyle w:val="ConsPlusNormal"/>
            </w:pPr>
            <w:r>
              <w:t>построено 5 футбольных манежей - 2024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2 021,1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4 240,0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3 095,8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5 058,4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1 508,7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552,9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16 476,8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1.7.1.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1 920,0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4 028,0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2 941,0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4 805,5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1 433,3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525,3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15 653,0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1.7.2.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1.7.3.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154,8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823,8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1.7.4.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Готовность проектно-сметной документации по строительству детского федерального центра в г. Калининграде не менее 40% - 2019 год. Разработана проектно-сметная документация по строительству детского федерального центра в г. Калининграде - 2020 год.</w:t>
            </w:r>
          </w:p>
          <w:p w:rsidR="006243E0" w:rsidRDefault="006243E0">
            <w:pPr>
              <w:pStyle w:val="ConsPlusNormal"/>
            </w:pPr>
            <w:r>
              <w:t>Техническая готовность детского федерального центра в г. Калининграде не менее:</w:t>
            </w:r>
          </w:p>
          <w:p w:rsidR="006243E0" w:rsidRDefault="006243E0">
            <w:pPr>
              <w:pStyle w:val="ConsPlusNormal"/>
            </w:pPr>
            <w:r>
              <w:lastRenderedPageBreak/>
              <w:t>20% - 2021 год;</w:t>
            </w:r>
          </w:p>
          <w:p w:rsidR="006243E0" w:rsidRDefault="006243E0">
            <w:pPr>
              <w:pStyle w:val="ConsPlusNormal"/>
            </w:pPr>
            <w:r>
              <w:t>40% - 2022 год;</w:t>
            </w:r>
          </w:p>
          <w:p w:rsidR="006243E0" w:rsidRDefault="006243E0">
            <w:pPr>
              <w:pStyle w:val="ConsPlusNormal"/>
            </w:pPr>
            <w:r>
              <w:t>70% - 2023 год.</w:t>
            </w:r>
          </w:p>
          <w:p w:rsidR="006243E0" w:rsidRDefault="006243E0">
            <w:pPr>
              <w:pStyle w:val="ConsPlusNormal"/>
            </w:pPr>
            <w:r>
              <w:t>Введен в эксплуатацию детский федеральный центр в г. Калининграде - 2024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2 508,0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2 508,0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2 509,0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10 000,0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1.8.1.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2 508,0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2 508,0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2 509,0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10 000,0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1.8.2.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1.8.3.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1.8.4.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Подготовлены новые кадры для ведения спортивно-массовой работы с населением и спортивной подготовки, включая:</w:t>
            </w:r>
          </w:p>
          <w:p w:rsidR="006243E0" w:rsidRDefault="006243E0">
            <w:pPr>
              <w:pStyle w:val="ConsPlusNormal"/>
            </w:pPr>
            <w:r>
              <w:t>3 тыс.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и 1,3 тыс. тренеров организаций спортивной подготовки - 2020 год;</w:t>
            </w:r>
          </w:p>
          <w:p w:rsidR="006243E0" w:rsidRDefault="006243E0">
            <w:pPr>
              <w:pStyle w:val="ConsPlusNormal"/>
            </w:pPr>
            <w:r>
              <w:t>9,8 тыс.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и 7,1 тыс. тренеров организаций спортивной подготовки - 2021 год;</w:t>
            </w:r>
          </w:p>
          <w:p w:rsidR="006243E0" w:rsidRDefault="006243E0">
            <w:pPr>
              <w:pStyle w:val="ConsPlusNormal"/>
            </w:pPr>
            <w:r>
              <w:t xml:space="preserve">15,5 тыс. инструкторов по спорту, в том числе с квалификацией специалистов центров </w:t>
            </w:r>
            <w:r>
              <w:lastRenderedPageBreak/>
              <w:t>тестирования Всероссийского физкультурно-спортивного комплекса "Готов к труду и обороне" (ГТО), и 2,6 тыс. тренеров организаций спортивной подготовки - 2022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590,0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1 029,0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1.9.1.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590,0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1 029,0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1.9.2.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1.9.3.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1.9.4.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Осуществлено повышение квалификации тренеров и специалистов по хоккею (250 человек ежегодно - 2020 - 2022 годы) и по футболу (1,5 тыс. человек ежегодно - 2020 - 2021 годы, 2 тыс. человек - 2022 год)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1.10.2.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1.10.3.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В системе подготовки спортивного резерва проведено не менее 220 спортивных соревнований, в том числе возобновлено проведение второго (межрегионального) </w:t>
            </w:r>
            <w:r>
              <w:lastRenderedPageBreak/>
              <w:t>этапа всероссийских спартакиад - ежегодно, с 2019 по 2024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1 538,3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1 530,5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1 579,4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1 579,4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1 579,4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1 579,4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9 386,5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1.11.1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1 538,3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1 530,5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1 579,4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1 579,4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1 579,4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1 579,4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9 386,5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1.11.2.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1.11.3.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1.11.4.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Всего по федеральному проекту,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29 903,2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34 145,2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25 826,2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26 479,7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19 048,1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14 619,0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150 021,4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24 827,5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29 508,6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24 831,4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25 471,4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18 383,9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14 175,4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137 198,3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5 075,7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4 636,6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994,7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1 008,2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664,2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443,7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12 823,1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0</w:t>
            </w:r>
          </w:p>
        </w:tc>
      </w:tr>
    </w:tbl>
    <w:p w:rsidR="006243E0" w:rsidRDefault="006243E0">
      <w:pPr>
        <w:sectPr w:rsidR="006243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ind w:firstLine="540"/>
        <w:jc w:val="both"/>
      </w:pPr>
      <w:r>
        <w:t>--------------------------------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&lt;*&gt; Сведения о расходах бюджетов субъектов Российской Федерации уточняются после принятия аналогичных региональных проектов.</w:t>
      </w: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Title"/>
        <w:jc w:val="center"/>
        <w:outlineLvl w:val="1"/>
      </w:pPr>
      <w:r>
        <w:t>5. Участники федерального проекта</w:t>
      </w:r>
    </w:p>
    <w:p w:rsidR="006243E0" w:rsidRDefault="006243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90"/>
        <w:gridCol w:w="340"/>
        <w:gridCol w:w="1984"/>
        <w:gridCol w:w="3175"/>
        <w:gridCol w:w="2665"/>
        <w:gridCol w:w="1417"/>
      </w:tblGrid>
      <w:tr w:rsidR="006243E0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Роль в проекте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Непосредственный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Занятость в проекте (процентов)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Руководитель федерального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Томилова М.В.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Колобков П.А., Министр спорта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Администратор федерального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Орлов К.А.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руководитель проектного офиса Минспорта России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Колобков П.А., Министр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1. В систематические занятия физической культурой и спортом вовлечено не менее 3 млн человек (дополнительно к прогнозному показателю 2018 года) - 2019 год.</w:t>
            </w:r>
          </w:p>
          <w:p w:rsidR="006243E0" w:rsidRDefault="006243E0">
            <w:pPr>
              <w:pStyle w:val="ConsPlusNormal"/>
            </w:pPr>
            <w: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менее:</w:t>
            </w:r>
          </w:p>
          <w:p w:rsidR="006243E0" w:rsidRDefault="006243E0">
            <w:pPr>
              <w:pStyle w:val="ConsPlusNormal"/>
            </w:pPr>
            <w:r>
              <w:t>3 млн человек (дополнительно к прогнозному показателю 2019 года) - 2020 год;</w:t>
            </w:r>
          </w:p>
          <w:p w:rsidR="006243E0" w:rsidRDefault="006243E0">
            <w:pPr>
              <w:pStyle w:val="ConsPlusNormal"/>
            </w:pPr>
            <w:r>
              <w:t>3,5 млн человек (дополнительно к прогнозному показателю 2020 года) - 2021 год;</w:t>
            </w:r>
          </w:p>
          <w:p w:rsidR="006243E0" w:rsidRDefault="006243E0">
            <w:pPr>
              <w:pStyle w:val="ConsPlusNormal"/>
            </w:pPr>
            <w:r>
              <w:t>4 млн человек (дополнительно к прогнозному показателю 2021 года) - 2022 год;</w:t>
            </w:r>
          </w:p>
          <w:p w:rsidR="006243E0" w:rsidRDefault="006243E0">
            <w:pPr>
              <w:pStyle w:val="ConsPlusNormal"/>
            </w:pPr>
            <w:r>
              <w:t>4,8 млн человек (дополнительно к прогнозному показателю 2022 года) - 2023 год;</w:t>
            </w:r>
          </w:p>
          <w:p w:rsidR="006243E0" w:rsidRDefault="006243E0">
            <w:pPr>
              <w:pStyle w:val="ConsPlusNormal"/>
            </w:pPr>
            <w:r>
              <w:t>5 млн человек (дополнительно к прогнозному показателю 2023 года) - 2024 год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Томилова М.В.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Колобков П.А., Министр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Абалян А.Г.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генеральный директор ФГБУ "Федеральный научный центр </w:t>
            </w:r>
            <w:r>
              <w:lastRenderedPageBreak/>
              <w:t>физической культуры и спорта"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Сидоркевич И.М.,</w:t>
            </w:r>
          </w:p>
          <w:p w:rsidR="006243E0" w:rsidRDefault="006243E0">
            <w:pPr>
              <w:pStyle w:val="ConsPlusNormal"/>
            </w:pPr>
            <w:r>
              <w:t xml:space="preserve">заместитель Министра </w:t>
            </w:r>
            <w:r>
              <w:lastRenderedPageBreak/>
              <w:t>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Галаев И.В.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президент ВФСО "Трудовые резервы"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Гришин Б.В.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Департамента государственной политики в сфере спорта и международного сотрудничества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Косилов С.В.,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Клецкин В.Н.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первый вице-президент ВФСО "Трудовые резервы"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Галаев И.В.,</w:t>
            </w:r>
          </w:p>
          <w:p w:rsidR="006243E0" w:rsidRDefault="006243E0">
            <w:pPr>
              <w:pStyle w:val="ConsPlusNormal"/>
            </w:pPr>
            <w:r>
              <w:t>президент ВФСО "Трудовые резервы"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Дмитриева А.Л.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директора Департамента развития физической культуры и массового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Малиц В.Н.,</w:t>
            </w:r>
          </w:p>
          <w:p w:rsidR="006243E0" w:rsidRDefault="006243E0">
            <w:pPr>
              <w:pStyle w:val="ConsPlusNormal"/>
            </w:pPr>
            <w:r>
              <w:t>директор Департамента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Ерошов В.В.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начальник отдела всероссийского физкультурно-спортивного комплекса ГТО Департамента развития физической культуры и массового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Малиц В.Н.,</w:t>
            </w:r>
          </w:p>
          <w:p w:rsidR="006243E0" w:rsidRDefault="006243E0">
            <w:pPr>
              <w:pStyle w:val="ConsPlusNormal"/>
            </w:pPr>
            <w:r>
              <w:t>директор Департамента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Лебедев Е.В.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начальник отдела адаптивной физической культуры и спорта Департамента развития физической культуры и массового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Малиц В.Н.,</w:t>
            </w:r>
          </w:p>
          <w:p w:rsidR="006243E0" w:rsidRDefault="006243E0">
            <w:pPr>
              <w:pStyle w:val="ConsPlusNormal"/>
            </w:pPr>
            <w:r>
              <w:t>директор Департамента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Лукичева А.Ю.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начальник отдела физической культуры и массового спорта Департамента развития физической культуры и массового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Малиц В.Н.,</w:t>
            </w:r>
          </w:p>
          <w:p w:rsidR="006243E0" w:rsidRDefault="006243E0">
            <w:pPr>
              <w:pStyle w:val="ConsPlusNormal"/>
            </w:pPr>
            <w:r>
              <w:t>директор Департамента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Малиц В.Н.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Департамента развития физической культуры и массового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Томилова М.В.,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Росляков А.В.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Новиков П.В.,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Сараева Л.А.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директора Департамента государственной политики в сфере спорта и международного сотрудничества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Гришин Б.В.,</w:t>
            </w:r>
          </w:p>
          <w:p w:rsidR="006243E0" w:rsidRDefault="006243E0">
            <w:pPr>
              <w:pStyle w:val="ConsPlusNormal"/>
            </w:pPr>
            <w:r>
              <w:t>директор Департамента государственной политики в сфере спорта и международного сотрудничества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Смирницкий С.И.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директора Департамента инвестиционного развития и управления государственным имуществом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Росляков А.В.,</w:t>
            </w:r>
          </w:p>
          <w:p w:rsidR="006243E0" w:rsidRDefault="006243E0">
            <w:pPr>
              <w:pStyle w:val="ConsPlusNormal"/>
            </w:pPr>
            <w: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Фомиченко Т.Г.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Департамента науки и образования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Сидоркевич И.М.,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Пахаленко А.А.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Заведующий сектором по взаимодействию с регионами Олимпийского комитета России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Степанов И.А. руководитель организационного управления Олимпийского комитета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2. Утверждены концепция и план реализации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"Готов к труду и обороне" (ГТО), и стимулированию работодателей к поощрению физической активности персонала - 2019 год;</w:t>
            </w:r>
          </w:p>
          <w:p w:rsidR="006243E0" w:rsidRDefault="006243E0">
            <w:pPr>
              <w:pStyle w:val="ConsPlusNormal"/>
            </w:pPr>
            <w:r>
              <w:t>Запущена информационно-коммуникационная кампания 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"Готов к труду и обороне" (ГТО), и стимулированию работодателей к поощрению физической активности персонала - 2020 год;</w:t>
            </w:r>
          </w:p>
          <w:p w:rsidR="006243E0" w:rsidRDefault="006243E0">
            <w:pPr>
              <w:pStyle w:val="ConsPlusNormal"/>
            </w:pPr>
            <w:r>
              <w:t>Не менее: 30% - 2021 год, 40% - 2022 год, 55% - 2023 год, 70% - 2024 год населения охвачено мероприятиями информационно-коммуникационной кампании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Томилова М.В.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Колобков П.А., Министр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Ковалева Т.В.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советник Министра 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Колобков П.А., Министр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Назаров С.А.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ФГАУ "Управление по организации и проведению спортивных мероприятий"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Колобков П.А., Министр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3. В 703 - 2019 год; в 352 - 2020 год; в 235 - 2021 год; в 235 - 2022 год; в 235 - 2023 год муниципальных районах созданы центры тестирования Всероссийского физкультурно-спортивного комплекса "Готов к труду и обороне" (ГТО), оборудованные малыми спортивными площадками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Ответственный за достижение результата </w:t>
            </w:r>
            <w:r>
              <w:lastRenderedPageBreak/>
              <w:t>федерального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Новиков П.В.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Колобков П.А., Министр спорта Российской </w:t>
            </w:r>
            <w:r>
              <w:lastRenderedPageBreak/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Абалян А.Г.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генеральный директор ФГБУ "Федеральный научный центр физической культуры и спорта"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Сидоркевич И.М.,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Росляков А.В.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Новиков П.В.,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Смирницкий С.И.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директора Департамента инвестиционного развития и управления государственным имуществом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Росляков А.В.,</w:t>
            </w:r>
          </w:p>
          <w:p w:rsidR="006243E0" w:rsidRDefault="006243E0">
            <w:pPr>
              <w:pStyle w:val="ConsPlusNormal"/>
            </w:pPr>
            <w: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Фомиченко Т.Г.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Департамента науки и образования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Сидоркевич И.М.,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4. В 2 субъектах Российской Федерации, не входящих в состав приоритетных территорий, построены физкультурно-оздоровительные комплексы - 2020 год.</w:t>
            </w:r>
          </w:p>
          <w:p w:rsidR="006243E0" w:rsidRDefault="006243E0">
            <w:pPr>
              <w:pStyle w:val="ConsPlusNormal"/>
            </w:pPr>
            <w:r>
              <w:t>В 6 субъектах Российской Федерации, входящих в состав приоритетных территорий, построены физкультурно-оздоровительные центры, в 8 субъектах Российской Федерации, не входящих в состав приоритетных территорий, построены физкультурно-оздоровительные комплексы - 2021 год.</w:t>
            </w:r>
          </w:p>
          <w:p w:rsidR="006243E0" w:rsidRDefault="006243E0">
            <w:pPr>
              <w:pStyle w:val="ConsPlusNormal"/>
            </w:pPr>
            <w:r>
              <w:t>В 8 субъектах Российской Федерации, входящих в состав приоритетных территорий, построены физкультурно-оздоровительные центры, в 15 субъектах Российской Федерации, не входящих в состав приоритетных территорий, построены физкультурно-оздоровительные комплексы - 2022 год.</w:t>
            </w:r>
          </w:p>
          <w:p w:rsidR="006243E0" w:rsidRDefault="006243E0">
            <w:pPr>
              <w:pStyle w:val="ConsPlusNormal"/>
            </w:pPr>
            <w:r>
              <w:t>В 8 субъектах Российской Федерации, входящих в состав приоритетных территорий, построены физкультурно-оздоровительные центры, в 18 субъектах Российской Федерации, не входящих в состав приоритетных территорий, построены физкультурно-оздоровительные комплексы - 2023 год.</w:t>
            </w:r>
          </w:p>
          <w:p w:rsidR="006243E0" w:rsidRDefault="006243E0">
            <w:pPr>
              <w:pStyle w:val="ConsPlusNormal"/>
            </w:pPr>
            <w:r>
              <w:lastRenderedPageBreak/>
              <w:t>В 6 субъектах Российской Федерации, входящих в состав приоритетных территорий, построены физкультурно-оздоровительные центры, в 17 субъектах Российской Федерации, не входящих в состав приоритетных территорий, построены физкультурно-оздоровительные комплексы - 2024 год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Новиков П.В.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Колобков П.А., Министр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Росляков А.В.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Новиков П.В.,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Смирницкий С.И.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директора Департамента инвестиционного развития и управления государственным имуществом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Росляков А.В.,</w:t>
            </w:r>
          </w:p>
          <w:p w:rsidR="006243E0" w:rsidRDefault="006243E0">
            <w:pPr>
              <w:pStyle w:val="ConsPlusNormal"/>
            </w:pPr>
            <w: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5. В 68 - 2019 год; 28 - 2020 год; 72 - 2021 год; 75 - 2022 год; 77 - 2023 год; 80 - 2024 год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Ответственный за достижение результата Российской Федерации федерального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Новиков П.В.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Министра спорта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Колобков П.А., Министр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Долганов Д.И.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начальник отдела подготовки спортивного резерва сборных команд Департамента спорта высших достижений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Морозов А.А.,</w:t>
            </w:r>
          </w:p>
          <w:p w:rsidR="006243E0" w:rsidRDefault="006243E0">
            <w:pPr>
              <w:pStyle w:val="ConsPlusNormal"/>
            </w:pPr>
            <w:r>
              <w:t>директор Департамента спорта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Морозов А.А.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директор Департамента спорта </w:t>
            </w:r>
            <w:r>
              <w:lastRenderedPageBreak/>
              <w:t>высших достижений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Косилов С.В.,</w:t>
            </w:r>
          </w:p>
          <w:p w:rsidR="006243E0" w:rsidRDefault="006243E0">
            <w:pPr>
              <w:pStyle w:val="ConsPlusNormal"/>
            </w:pPr>
            <w:r>
              <w:lastRenderedPageBreak/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Росляков А.В.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Новиков П.В.,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Смирницкий С.И.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директора Департамента инвестиционного развития и управления государственным имуществом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Росляков А.В.,</w:t>
            </w:r>
          </w:p>
          <w:p w:rsidR="006243E0" w:rsidRDefault="006243E0">
            <w:pPr>
              <w:pStyle w:val="ConsPlusNormal"/>
            </w:pPr>
            <w: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6. В целях развития хоккея в 40 организаций спортивной подготовки поставлено новое спортивное оборудование и инвентарь, усредненная техническая готовность 5 крытых катков для организаций спортивной подготовки не менее 80% - 2019 год;</w:t>
            </w:r>
          </w:p>
          <w:p w:rsidR="006243E0" w:rsidRDefault="006243E0">
            <w:pPr>
              <w:pStyle w:val="ConsPlusNormal"/>
            </w:pPr>
            <w:r>
              <w:t>в 40 организаций спортивной подготовки поставлено новое спортивное оборудование и инвентарь, построено 5 крытых катков для организаций спортивной подготовки, усредненная техническая готовность 3 региональных центров не менее 60% - 2020 год;</w:t>
            </w:r>
          </w:p>
          <w:p w:rsidR="006243E0" w:rsidRDefault="006243E0">
            <w:pPr>
              <w:pStyle w:val="ConsPlusNormal"/>
            </w:pPr>
            <w:r>
              <w:t>в 40 организаций спортивной подготовки поставлено новое спортивное оборудование и инвентарь, построено 8 крытых катков для организаций спортивной подготовки, 3 региональных центра - 2021 год; построено 4 крытых катка для организаций спортивной подготовки, 2 региональных центра - 2022 год;</w:t>
            </w:r>
          </w:p>
          <w:p w:rsidR="006243E0" w:rsidRDefault="006243E0">
            <w:pPr>
              <w:pStyle w:val="ConsPlusNormal"/>
            </w:pPr>
            <w:r>
              <w:t>построено 11 крытых катков для организаций спортивной подготовки - 2023 год;</w:t>
            </w:r>
          </w:p>
          <w:p w:rsidR="006243E0" w:rsidRDefault="006243E0">
            <w:pPr>
              <w:pStyle w:val="ConsPlusNormal"/>
            </w:pPr>
            <w:r>
              <w:t>построено 22 крытых катка для организаций спортивной подготовки - 2024 год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Новиков П.В.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Колобков П.А., Министр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Росляков А.В.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Новиков П.В.,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Смирницкий С.И.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директора Департамента инвестиционного развития и управления государственным имуществом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Росляков А.В.,</w:t>
            </w:r>
          </w:p>
          <w:p w:rsidR="006243E0" w:rsidRDefault="006243E0">
            <w:pPr>
              <w:pStyle w:val="ConsPlusNormal"/>
            </w:pPr>
            <w: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7. В целях развития футбола в субъекты Российской Федерации поставлены 48 искусственных покрытий для футбольных полей, созданных при организациях спортивной подготовки - 2019 год;</w:t>
            </w:r>
          </w:p>
          <w:p w:rsidR="006243E0" w:rsidRDefault="006243E0">
            <w:pPr>
              <w:pStyle w:val="ConsPlusNormal"/>
            </w:pPr>
            <w:r>
              <w:t>в субъекты Российской Федерации поставлены 37 искусственных покрытий для футбольных полей, созданных при организациях спортивной подготовки, усредненная техническая готовность 16 футбольных манежей не менее 35% - 2020 год;</w:t>
            </w:r>
          </w:p>
          <w:p w:rsidR="006243E0" w:rsidRDefault="006243E0">
            <w:pPr>
              <w:pStyle w:val="ConsPlusNormal"/>
            </w:pPr>
            <w:r>
              <w:t>в субъекты Российской Федерации поставлено 21 искусственное покрытие для футбольных полей, созданных при организациях спортивной подготовки, усредненная техническая готовность 19 футбольных манежей не менее 64% - 2021 год;</w:t>
            </w:r>
          </w:p>
          <w:p w:rsidR="006243E0" w:rsidRDefault="006243E0">
            <w:pPr>
              <w:pStyle w:val="ConsPlusNormal"/>
            </w:pPr>
            <w:r>
              <w:t>построено 16 футбольных манежей - 2022 год; построено 4 футбольных манежа - 2023 год;</w:t>
            </w:r>
          </w:p>
          <w:p w:rsidR="006243E0" w:rsidRDefault="006243E0">
            <w:pPr>
              <w:pStyle w:val="ConsPlusNormal"/>
            </w:pPr>
            <w:r>
              <w:t>построено 5 футбольных манежей - 2024 год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Новиков П.В.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Колобков П.А., Министр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Росляков А.В.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Новиков П.В.,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Смирницкий С.И.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директора Департамента инвестиционного развития и управления государственным имуществом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Росляков А.В.,</w:t>
            </w:r>
          </w:p>
          <w:p w:rsidR="006243E0" w:rsidRDefault="006243E0">
            <w:pPr>
              <w:pStyle w:val="ConsPlusNormal"/>
            </w:pPr>
            <w: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8. Готовность проектно-сметной документации по строительству детского федерального центра в г. Калининграде не менее 40% - 2019 год. Разработана проектно-сметная документация по строительству детского федерального центра в г. Калининграде - 2020 год.</w:t>
            </w:r>
          </w:p>
          <w:p w:rsidR="006243E0" w:rsidRDefault="006243E0">
            <w:pPr>
              <w:pStyle w:val="ConsPlusNormal"/>
            </w:pPr>
            <w:r>
              <w:lastRenderedPageBreak/>
              <w:t>Техническая готовность детского федерального центра в г. Калининграде не менее: 20% - 2021 год; 40% - 2022 год; 70% - 2023 год.</w:t>
            </w:r>
          </w:p>
          <w:p w:rsidR="006243E0" w:rsidRDefault="006243E0">
            <w:pPr>
              <w:pStyle w:val="ConsPlusNormal"/>
            </w:pPr>
            <w:r>
              <w:t>Введен в эксплуатацию детский федеральный центр в г. Калининграде - 2024 год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Новиков П.В.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Колобков П.А., Министр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Алексеев В.В.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директора Департамента инвестиционного развития и управления государственным имуществом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Росляков А.В.,</w:t>
            </w:r>
          </w:p>
          <w:p w:rsidR="006243E0" w:rsidRDefault="006243E0">
            <w:pPr>
              <w:pStyle w:val="ConsPlusNormal"/>
            </w:pPr>
            <w: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Росляков А.В.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Департамента инвестиционного развития и управления государственным имуществом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Новиков П.В.,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9. Созданы новые модели компетенций и оценки квалификации работников физической культуры и спорта, ориентированные на удовлетворение потребности в организаторах спортивно-массовой работы на местах, в том числе специалистах центров тестирования Всероссийского физкультурно-спортивного комплекса "Готов к труду и обороне" (ГТО), и профессиональное развитие тренеров организаций спортивной подготовки - 2019 год.</w:t>
            </w:r>
          </w:p>
          <w:p w:rsidR="006243E0" w:rsidRDefault="006243E0">
            <w:pPr>
              <w:pStyle w:val="ConsPlusNormal"/>
            </w:pPr>
            <w:r>
              <w:t>Подготовлены новые кадры для ведения спортивно-массовой работы с населением и спортивной подготовки, включая:</w:t>
            </w:r>
          </w:p>
          <w:p w:rsidR="006243E0" w:rsidRDefault="006243E0">
            <w:pPr>
              <w:pStyle w:val="ConsPlusNormal"/>
            </w:pPr>
            <w:r>
              <w:t>3 тыс.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и 1,3 тыс. тренеров организаций спортивной подготовки - 2020 год;</w:t>
            </w:r>
          </w:p>
          <w:p w:rsidR="006243E0" w:rsidRDefault="006243E0">
            <w:pPr>
              <w:pStyle w:val="ConsPlusNormal"/>
            </w:pPr>
            <w:r>
              <w:t>9,8 тыс.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и 7,1 тыс. тренеров организаций спортивной подготовки - 2021 год;</w:t>
            </w:r>
          </w:p>
          <w:p w:rsidR="006243E0" w:rsidRDefault="006243E0">
            <w:pPr>
              <w:pStyle w:val="ConsPlusNormal"/>
            </w:pPr>
            <w:r>
              <w:t>15,5 тыс.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и 2,6 тыс. тренеров организаций спортивной подготовки - 2022 год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Сидоркевич И.М.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Колобков П.А., Министр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Бакулев С.Е.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Ректор ФГБОУ ВО "Национальный государственный университет физической культуры, спорта и здоровья им. П.Ф. Лесгафта, Санкт-Петербург"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Фомиченко Т.Г.,</w:t>
            </w:r>
          </w:p>
          <w:p w:rsidR="006243E0" w:rsidRDefault="006243E0">
            <w:pPr>
              <w:pStyle w:val="ConsPlusNormal"/>
            </w:pPr>
            <w:r>
              <w:t>директор Департамента науки 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Богомолов Г.В.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консультант отдела учреждений профессионального образования Департамента науки и образования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Фомиченко Т.Г.,</w:t>
            </w:r>
          </w:p>
          <w:p w:rsidR="006243E0" w:rsidRDefault="006243E0">
            <w:pPr>
              <w:pStyle w:val="ConsPlusNormal"/>
            </w:pPr>
            <w:r>
              <w:t>директор Департамента науки 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Вырупаев К.В.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ФГБУ "Федеральный центр подготовки спортивного резерва"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Косилов С.В.,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Кравцов А.М.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ФГБУ "Центр спортивной подготовки сборных команд России"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Косилов С.В.,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Михайлова Т.В.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Ректор ФГБОУ ВО "Российский государственный университет физической культуры, спорта, молодежи и туризма"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Фомиченко Т.Г.,</w:t>
            </w:r>
          </w:p>
          <w:p w:rsidR="006243E0" w:rsidRDefault="006243E0">
            <w:pPr>
              <w:pStyle w:val="ConsPlusNormal"/>
            </w:pPr>
            <w:r>
              <w:t>директор Департамента науки 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Фомиченко Т.Г.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Департамента науки и образования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Сидоркевич И.М.,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10. Осуществлено повышение квалификации тренеров и специалистов по хоккею (250 человек ежегодно - 2020 - 2022 годы) и по футболу (1,5 тыс человек ежегодно - 2020 - 2021 годы, 2 тыс. человек - 2022 год)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Сидоркевич И.М.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Колобков П.А., Министр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Богомолов Г.В.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консультант отдела учреждений профессионального образования Департамента науки и образования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Фомиченко Т.Г.,</w:t>
            </w:r>
          </w:p>
          <w:p w:rsidR="006243E0" w:rsidRDefault="006243E0">
            <w:pPr>
              <w:pStyle w:val="ConsPlusNormal"/>
            </w:pPr>
            <w:r>
              <w:t>директор Департамента науки 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Фомиченко Т.Г.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Департамента науки и образования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Сидоркевич И.М.,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11. В системе подготовки спортивного резерва проведено не менее 220 спортивных соревнований, в том числе возобновлено проведение второго (межрегионального) этапа всероссийских спартакиад - ежегодно, с 2019 по 2024 год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Косилов С.В.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Колобков П.А., Министр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Вырупаев К.В.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ФГБУ "Федеральный центр подготовки спортивного резерва"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Косилов С.В.,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Долганов Д.И.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начальник отдела подготовки спортивного резерва сборных команд Департамента спорта высших достижений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Морозов А.А.,</w:t>
            </w:r>
          </w:p>
          <w:p w:rsidR="006243E0" w:rsidRDefault="006243E0">
            <w:pPr>
              <w:pStyle w:val="ConsPlusNormal"/>
            </w:pPr>
            <w:r>
              <w:t>директор Департамента спорта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Морозов А.А.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Департамента спорта высших достижений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Косилов С.В.,</w:t>
            </w:r>
          </w:p>
          <w:p w:rsidR="006243E0" w:rsidRDefault="006243E0">
            <w:pPr>
              <w:pStyle w:val="ConsPlusNormal"/>
            </w:pPr>
            <w:r>
              <w:t xml:space="preserve">заместитель Министра спорта Российской </w:t>
            </w:r>
            <w:r>
              <w:lastRenderedPageBreak/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12. Не менее 95% - 2019 год, не менее 100% - 2020 год организаций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Ответственный за достижение результата федерального проекта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Косилов С.В.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Колобков П.А., Министр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Вырупаев К.В.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ФГБУ "Федеральный центр подготовки спортивного резерва"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Косилов С.В.,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Долганов Д.И.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начальник отдела подготовки спортивного резерва сборных команд Департамента спорта высших достижений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Морозов А.А.,</w:t>
            </w:r>
          </w:p>
          <w:p w:rsidR="006243E0" w:rsidRDefault="006243E0">
            <w:pPr>
              <w:pStyle w:val="ConsPlusNormal"/>
            </w:pPr>
            <w:r>
              <w:t>директор Департамента спорта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</w:pPr>
            <w: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</w:pPr>
            <w:r>
              <w:t>Морозов А.А.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</w:pPr>
            <w:r>
              <w:t>директор Департамента спорта высших достижений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Косилов С.В.,</w:t>
            </w:r>
          </w:p>
          <w:p w:rsidR="006243E0" w:rsidRDefault="006243E0">
            <w:pPr>
              <w:pStyle w:val="ConsPlusNormal"/>
            </w:pPr>
            <w:r>
              <w:t>заместитель Министра спорта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</w:t>
            </w:r>
          </w:p>
        </w:tc>
      </w:tr>
    </w:tbl>
    <w:p w:rsidR="006243E0" w:rsidRDefault="006243E0">
      <w:pPr>
        <w:sectPr w:rsidR="006243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Title"/>
        <w:jc w:val="center"/>
        <w:outlineLvl w:val="1"/>
      </w:pPr>
      <w:r>
        <w:t>6. Дополнительная информация</w:t>
      </w: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ind w:firstLine="540"/>
        <w:jc w:val="both"/>
      </w:pPr>
      <w:r>
        <w:t xml:space="preserve">Федеральный проект "Спорт - норма жизни" направлен на достижение определенной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цели по увеличению до 55% доли граждан, систематически занимающихся физической культурой и спортом (соответствующий показатель включен в паспорт национального проекта "Демография" и декомпозирован на уровень федерального проекта) путем решения задачи по созданию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 xml:space="preserve">Ключевым результатом федерального проекта является комплекс действий по активизации спортивно-массовой работы на всех уровнях, включающий в том числе организацию физкультурных мероприятий для всех категорий и групп населения (ежегодно свыше 260 мероприятий с общим охватом не менее 23 млн человек), реализацию Всероссийского физкультурно-спортивного </w:t>
      </w:r>
      <w:hyperlink r:id="rId15" w:history="1">
        <w:r>
          <w:rPr>
            <w:color w:val="0000FF"/>
          </w:rPr>
          <w:t>комплекса</w:t>
        </w:r>
      </w:hyperlink>
      <w:r>
        <w:t xml:space="preserve"> "Готов к труду и обороне" (ГТО), повышение доступности услуг в сфере физической культуры и спорта, предоставляемых населению, и стимулирование физкультурно-спортивной работы по месту жительства и трудовой деятельности, включая предоставление грантовой поддержки организациям, реализующим проекты в сфере физической культуры и массового спорта.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Впервые будет запущена масштабная информационно-коммуникационная кампания с охватом не менее 70% населения к 2024 году, направленная на: формирование в обществе новой культуры отношения к физическому развитию и массовому спорту, создание системы индивидуальной мотивации граждан к регулярным занятиям физической культурой и спортом, информирование о физкультурных, спортивных мероприятиях и деятельности физкультурно-спортивных организаций. Основными каналами информационно-коммуникационной кампании станут печатные и электронные СМИ (федерального и регионального уровней) и социальные сети. Фестивальное движение с участием известных спортсменов, общественных деятелей и лидеров мнений охватит все субъекты Российской Федерации.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Для решения задачи по повышению уровня обеспеченности спортивной инфраструктурой в рамках федерального проекта предполагается создание новых объектов для занятий физической культурой и массовым спортом как в организованных формах, так и самостоятельно. Во всех муниципальных районах будут оборудованы малые спортивные площадки (всего 1760 единиц) на базе центров тестирования Всероссийского физкультурно-спортивного комплекса "Готов к труду и обороне" (ГТО). Общее количество центров тестирования увеличится с 2,5 тыс. в 2018 году до 4,3 тыс. в 2024 году.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Во всех субъектах Российской Федерации запланировано строительство физкультурно-оздоровительных центров и комплексов (не менее одного за весь период реализации федерального проекта). Приоритетным территориям &lt;1&gt;, будут выделены субсидии из федерального бюджета в размере до 375 млн. рублей на создание ФОЦ (объекты повышенной категории с возможностью проведения всероссийских физкультурных и спортивных мероприятий, включающие 3 спортивные зоны различной функциональной направленности). В субъекты Российской Федерации, не относящиеся к приоритетным территориям, поступят субсидии из федерального бюджета в размере около 250 млн. рублей на строительство ФОЦ (объекты для проведения межрегиональных и региональных физкультурных и спортивных мероприятий, включающие 2 спортивные зоны различной функциональной направленности).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</w:t>
      </w:r>
      <w:r>
        <w:lastRenderedPageBreak/>
        <w:t xml:space="preserve">государственных программ Российской Федерации, утвержденным постановлением Правительства Российской Федерации от 2 августа 2010 г. N 588, под приоритетной территорией понимаются территории субъектов Российской Федерации, на которых реализуются государственные программы, включенные в </w:t>
      </w:r>
      <w:hyperlink r:id="rId17" w:history="1">
        <w:r>
          <w:rPr>
            <w:color w:val="0000FF"/>
          </w:rPr>
          <w:t>раздел IV</w:t>
        </w:r>
      </w:hyperlink>
      <w:r>
        <w:t xml:space="preserve"> "Сбалансированное региональное развитие" перечня государственных программ Российской Федерации, утвержденного распоряжением Правительства Российской Федерации от 11 ноября 2010 г. N 1950-р (территория Дальнего Востока и Байкальского региона, Северо-Кавказского федерального округа, Арктической зоны Российской Федерации, Республики Крым и г. Севастополя, Калининградской области).</w:t>
      </w: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ind w:firstLine="540"/>
        <w:jc w:val="both"/>
      </w:pPr>
      <w:r>
        <w:t>Целям формирования эффективной системы подготовки спортивного резерва для спортивных сборных команд отвечают результаты федерального проекта по расширению линейки проводимых спортивных мероприятий (не менее 200 мероприятий ежегодно) и вовлечению в соревновательную деятельность дополнительного контингента занимающихся, а также по восстановлению до нормативного состояния спортивной инфраструктуры спортивных школ олимпийского резерв (всего 400 СШОР). К 2020 году будет обеспечен переход всех организаций спортивной подготовки на федеральные стандарты.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Учитывая высокую социальную значимость и популярность футбола и хоккея среди населения в федеральный проект включены результаты по строительству 50 крытых катков для хоккея, 5 региональных хоккейных центров, 25 футбольных манежей, 106 искусственных футбольных полей, модернизации инфраструктуры соответствующих организаций спортивной подготовки. Основными эффектами указанных результатов станут увеличение численности занимающихся на этапах спортивной подготовки и повышение уровня конкурентоспособности перспективных спортсменов.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В целях повышения качества социальной адаптации и интеграции воспитанников организаций спортивной подготовки в 2024 году в г. Калининграде будет создан детский спортивно-образовательный центр круглогодичного профиля с возможностью посменного круглогодичного проживания и обучения, а также одновременного проведения соревнований для селективного отбора по профильным видам спорта.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Ряд результатов федерального проекта направлены на создание системы кадрового обеспечения реализации федерального проекта. Определена потребность в организаторах спортивно-массовой работы на местах, а также в освоении тренерами (в том числе по футболу и хоккею) дополнительных профессиональных программ и повышении квалификации. Для 45 тыс. специалистов в сфере физической культуры и спорта будет организована подготовка и переподготовка по новым образовательным программам, а также внедрена система оценки квалификации. К 2024 году планируется обеспечить соответствие всех штатных тренеров организаций, осуществляющих спортивную подготовку, квалификационным требованиями профессиональных стандартов.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В ходе разработки федерального проекта проведены стратегические сессии и консультации с представителями федеральных органов исполнительной власти, органов государственной власти субъектов Российской Федерации, общероссийских физкультурных и спортивных организаций и объединений, общественного и экспертного сообщества. Рассмотрены альтернативные варианты достижения цели, задачи и показателей федерального проекта и различные параметры финансирования.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Положенный в основу федерального проекта сценарий развития физической культуры, массового спорта и системы подготовки спортивного резерва на период до 2024 года признан наиболее эффективным и концептуально одобрен заинтересованными сторонами. Сроки достижения результатов федерального проекта определены адекватно, финансовое обеспечение результатов из федерального бюджета является достаточным для их своевременного достижения в полном объеме.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lastRenderedPageBreak/>
        <w:t xml:space="preserve">Федеральный проект интегрирован в государственную </w:t>
      </w:r>
      <w:hyperlink r:id="rId18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физической культуры и спорта". При этом в федеральный проект включены следующие структурные элементы государственной программы, направленные на достижение его цели и задачи: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 xml:space="preserve">из подпрограммы 1 "Развитие физической культуры и массового спорта" - основные мероприятия </w:t>
      </w:r>
      <w:hyperlink r:id="rId19" w:history="1">
        <w:r>
          <w:rPr>
            <w:color w:val="0000FF"/>
          </w:rPr>
          <w:t>1.1</w:t>
        </w:r>
      </w:hyperlink>
      <w:r>
        <w:t xml:space="preserve"> "Физическое воспитание и обеспечение организации и проведения физкультурных мероприятий и массовых спортивных мероприятий", </w:t>
      </w:r>
      <w:hyperlink r:id="rId20" w:history="1">
        <w:r>
          <w:rPr>
            <w:color w:val="0000FF"/>
          </w:rPr>
          <w:t>1.2</w:t>
        </w:r>
      </w:hyperlink>
      <w:r>
        <w:t xml:space="preserve">. "Вовлечение населения в занятия физической культурой и массовым спортом", </w:t>
      </w:r>
      <w:hyperlink r:id="rId21" w:history="1">
        <w:r>
          <w:rPr>
            <w:color w:val="0000FF"/>
          </w:rPr>
          <w:t>1.3</w:t>
        </w:r>
      </w:hyperlink>
      <w:r>
        <w:t xml:space="preserve">. "Совершенствование спортивной инфраструктуры и материально-технической базы для занятий физической культурой и массовым спортом", в том числе на территории Дальнего Востока, </w:t>
      </w:r>
      <w:hyperlink r:id="rId22" w:history="1">
        <w:r>
          <w:rPr>
            <w:color w:val="0000FF"/>
          </w:rPr>
          <w:t>1.4</w:t>
        </w:r>
      </w:hyperlink>
      <w:r>
        <w:t xml:space="preserve">. "Внедрение и реализация Всероссийского физкультурно-спортивного комплекса "Готов к труду и обороне", </w:t>
      </w:r>
      <w:hyperlink r:id="rId23" w:history="1">
        <w:r>
          <w:rPr>
            <w:color w:val="0000FF"/>
          </w:rPr>
          <w:t>1.5</w:t>
        </w:r>
      </w:hyperlink>
      <w:r>
        <w:t>. "Развитие студенческого спорта";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 xml:space="preserve">из подпрограммы 2 "Развитие спорта высших достижений и системы подготовки спортивного резерва" - основное мероприятие </w:t>
      </w:r>
      <w:hyperlink r:id="rId24" w:history="1">
        <w:r>
          <w:rPr>
            <w:color w:val="0000FF"/>
          </w:rPr>
          <w:t>2.2</w:t>
        </w:r>
      </w:hyperlink>
      <w:r>
        <w:t xml:space="preserve"> "Развитие системы подготовки спортивного резерва";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 xml:space="preserve">федеральная целевая </w:t>
      </w:r>
      <w:hyperlink r:id="rId25" w:history="1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Российской Федерации на 2016 - 2020 годы" (в части создания малобюджетных объектов массового спорта, оборудования организаций спортивной подготовки).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Не включенные в федеральный проект мероприятия государственной программы также оказывают косвенное влияние на достижение целей и показателей по увеличению числа систематически занимающихся физической культурой и спортом. В частности, развитие спорта высших достижений и обеспечение успешного выступления российских спортсменов на крупнейших международных спортивных соревнованиях способствуют популяризации спортивного образа жизни среди всех категорий и групп населения, особенно детей и молодежи. Общий вклад в решение стратегических задач вносят процессные обеспечивающие мероприятия государственной программы (проведение научно-исследовательских и опытно-конструкторских работ, организация конференций и форумов, поддержание текущей деятельности).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Корректировка и реструктуризация элементов государственной программы произведена в соответствии с принципами рациональности и целесообразности, при этом дублирование мероприятий в федеральном проекте и подпрограммах государственной программы отсутствует.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В рамках федерального проекта предусмотрена первоочередная реализация мероприятий, позволяющих оптимизировать дальнейшие действия. В связи с отсутствием корректных исходных данных для подготовки решений по формированию адресно ориентированной системы физической культуры и массового спорта в 2019 году планируется проведение научного исследования и социологического опроса для определения индивидуальных потребностей (мотивации) всех категорий и групп населения в условиях для занятий физической культурой и спортом и препятствующих факторов. Апробация методик организации спортивно-массовой работы среди целевых возрастных и социальных групп населения, а также по месту жительства, учебы и работы граждан будет производится в 18 "пилотных" субъектах Российской Федерации с последующим распространением.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По однотипным результатам введены ежегодные мероприятия по оценке достаточности принимаемых мер и эффективности их функционирования. В случае необходимости формируется запрос на изменение паспорта федерального проекта и производится корректировка сроков.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Предполагается использование следующих типовых решений, позволяющих минимизировать как временные, так и финансовые затраты: типовых перечней закупаемого оборудования для создания малых спортивных площадок, организаций спортивной подготовки по хоккею, оснащения искусственных футбольных полей.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lastRenderedPageBreak/>
        <w:t xml:space="preserve">Одним из направлений федерального проекта является обеспечение опережающего развития Дальневосточного федерального округа. Федеральной целевой </w:t>
      </w:r>
      <w:hyperlink r:id="rId26" w:history="1">
        <w:r>
          <w:rPr>
            <w:color w:val="0000FF"/>
          </w:rPr>
          <w:t>программой</w:t>
        </w:r>
      </w:hyperlink>
      <w:r>
        <w:t xml:space="preserve"> "Развитие физической культуры и спорта в Российской Федерации на 2016 - 2020 годы" предусмотрены бюджетные ассигнования в размере 2,45 млрд. рублей на развитие спортивной инфраструктуры, что составляет более 7% от общего объема государственной поддержки, выделяемой регионам.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При расчете субсидий на софинансирование капитальных вложений в рамках ФЦП, предоставляемых из федерального бюджета субъектам Дальневосточного федерального округа, применяется повышенный коэффициент в размере 1,3% по сравнению с иными регионами неприоритетных территорий.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В субъектах Дальневосточного федерального округа, как и на других приоритетных территориях, в период реализации федерального проекта будут построены физкультурно-оздоровительные комплексы (объекты повышенной категории с возможностью проведения всероссийских физкультурных и спортивных мероприятий, включающие 3 спортивные зоны различной функциональной направленности, объем субсидии из федерального бюджета составит 375 млн. рублей, что в полтора раза больше, чем для неприоритетных регионов).</w:t>
      </w:r>
    </w:p>
    <w:p w:rsidR="006243E0" w:rsidRDefault="006243E0">
      <w:pPr>
        <w:pStyle w:val="ConsPlusNormal"/>
        <w:spacing w:before="220"/>
        <w:ind w:firstLine="540"/>
        <w:jc w:val="both"/>
      </w:pPr>
      <w:r>
        <w:t>Одновременно в 2019 году предусмотрена разработка предложений по дополнительной приоритизации реализуемых мероприятий в Дальневосточном и Северокавказском регионах. Конкретные мероприятия и контрольные точки будут включены в федеральный проект в рамках допланирования.</w:t>
      </w: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jc w:val="right"/>
        <w:outlineLvl w:val="0"/>
      </w:pPr>
      <w:r>
        <w:t>Приложение N 1</w:t>
      </w:r>
    </w:p>
    <w:p w:rsidR="006243E0" w:rsidRDefault="006243E0">
      <w:pPr>
        <w:pStyle w:val="ConsPlusNormal"/>
        <w:jc w:val="right"/>
      </w:pPr>
      <w:r>
        <w:t>к паспорту федерального проекта</w:t>
      </w:r>
    </w:p>
    <w:p w:rsidR="006243E0" w:rsidRDefault="006243E0">
      <w:pPr>
        <w:pStyle w:val="ConsPlusNormal"/>
        <w:jc w:val="right"/>
      </w:pPr>
      <w:r>
        <w:t>"Спорт - норма жизни"</w:t>
      </w: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Title"/>
        <w:jc w:val="center"/>
      </w:pPr>
      <w:r>
        <w:t>ПЛАН</w:t>
      </w:r>
    </w:p>
    <w:p w:rsidR="006243E0" w:rsidRDefault="006243E0">
      <w:pPr>
        <w:pStyle w:val="ConsPlusTitle"/>
        <w:jc w:val="center"/>
      </w:pPr>
      <w:r>
        <w:t>МЕРОПРИЯТИЙ ПО РЕАЛИЗАЦИИ ФЕДЕРАЛЬНОГО ПРОЕКТА</w:t>
      </w:r>
    </w:p>
    <w:p w:rsidR="006243E0" w:rsidRDefault="006243E0">
      <w:pPr>
        <w:pStyle w:val="ConsPlusTitle"/>
        <w:jc w:val="center"/>
      </w:pPr>
      <w:r>
        <w:t>"СПОРТ - НОРМА ЖИЗНИ"</w:t>
      </w: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sectPr w:rsidR="006243E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572"/>
        <w:gridCol w:w="1134"/>
        <w:gridCol w:w="1247"/>
        <w:gridCol w:w="1757"/>
        <w:gridCol w:w="3830"/>
        <w:gridCol w:w="1134"/>
      </w:tblGrid>
      <w:tr w:rsidR="006243E0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Вид документа и характеристика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Уровень контроля</w:t>
            </w:r>
          </w:p>
        </w:tc>
      </w:tr>
      <w:tr w:rsidR="006243E0"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43E0" w:rsidRDefault="006243E0"/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/>
        </w:tc>
        <w:tc>
          <w:tcPr>
            <w:tcW w:w="38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E0" w:rsidRDefault="006243E0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43E0" w:rsidRDefault="006243E0"/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 систематические занятия физической культурой и спортом вовлечено не менее 3 млн человек (дополнительно к прогнозному показателю 2018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М.В. Томилова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научного исследования, включающего сквозной социологический опрос, для определения индивидуальных потребностей (мотивации) всех категорий и групп населения в условиях для занятий физической культурой и спортом и препятствующих факторов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октября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А.Г. Абалян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НИР, предусматривающий комплексный анализ условий для занятий физической культурой и спортом, а также определение поведенческих факторов, влияющих на мотивацию граждан к таким занятиям.</w:t>
            </w:r>
          </w:p>
          <w:p w:rsidR="006243E0" w:rsidRDefault="006243E0">
            <w:pPr>
              <w:pStyle w:val="ConsPlusNormal"/>
            </w:pPr>
            <w:r>
              <w:t>В рамках НИР определена методология и инструменты социологического опроса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Сформирован отчет о научно-исследовательской работе с учетом научно обоснованных предложений по внедрению ее результатов в практическую деятельность органов управления физической культурой и спортом на всех уровнях и организации коммуникаций с целевыми аудиториями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Т.Г. Фомиченко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Протокол комиссии Минспорта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Проведение физкультурных и </w:t>
            </w:r>
            <w:r>
              <w:lastRenderedPageBreak/>
              <w:t>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А.Л. Дмитриева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организатора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Проведено не менее 130 физкультурных и комплексных физкультурных мероприятий для детей и учащейся молодежи, включая новые всероссийские фестивали среди дворовых команд, а также фестиваль студенческого спорта "Наш выбор - спорт!"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реализации ЕКП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Проведено не менее 100 физкультурных и комплексных физкультурных мероприятий среди лиц средней и старшей возрастных групп, включая новый всероссийский фестиваль корпоративного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реализации ЕКП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Проведено не менее 20 физкультурных и комплексных физкультурных мероприятий среди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реализации ЕКП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Проведено 4 многоэтапных фестиваля Всероссийского </w:t>
            </w:r>
            <w:r>
              <w:lastRenderedPageBreak/>
              <w:t>физкультурно-спортивного комплекса "Готов к труду и обороне" (ГТО):</w:t>
            </w:r>
          </w:p>
          <w:p w:rsidR="006243E0" w:rsidRDefault="006243E0">
            <w:pPr>
              <w:pStyle w:val="ConsPlusNormal"/>
            </w:pPr>
            <w:r>
              <w:t>3 летних - среди обучающихся общеобразовательных организаций, студентов, трудящихся, а также зимний - среди всех категорий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реализации ЕКП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1.6.1.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Внедрение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В.В. Ерошов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Отчеты федерального и региональных операторов комплекса ГТО.</w:t>
            </w:r>
          </w:p>
          <w:p w:rsidR="006243E0" w:rsidRDefault="006243E0">
            <w:pPr>
              <w:pStyle w:val="ConsPlusNormal"/>
            </w:pPr>
            <w:r>
              <w:t>Реализация комплекса ГТО предусматривает подготовку к выполнению нормативов и тестирование уровня физической подготовленности всех категорий и групп населения (на базе действующих и вновь созданных центров тестирования)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Подготовлен проект доклада о состоянии физической подготовленности населения, включающий, в том числе данные о показателях развития физической культуры и массового спорта во всех субъектах Российской Федерации, доступности спортивной инфраструктуры и результатах прохождения испытаний Всероссийского физкультурно-спортивного комплекса "Готов к труду и </w:t>
            </w:r>
            <w:r>
              <w:lastRenderedPageBreak/>
              <w:t>обороне" (ГТО)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доклада Правительства Российской Федерации Президенту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1.7.1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Формирование сети физкультурно-спортивных клубов, координируемых ВФСО "Трудовые резервы", для вовлечения персонала промышленно-производственных предприятий и членов их семей в систематические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Клецкин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Физкультурно-спортивные клубы создаются в качестве структурных подразделений ВФСО "Трудовые резервы" на предприятиях, объединяемых системами ГК "Ростех", Минпромторга России и Минэнерго России, и комплектуются инструкторами по спорту, обеспечивающими проведение занятий физической культурой и спортом в организованных формах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На базе 50 промышленно-производственных предприятий созданы и действуют в пилотном режиме физкультурно-спортивные клубы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И.В. Галаев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ВФСО "Трудовые резервы"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Проработка мер поддержки субъектов малого и среднего предпринимательства в целях вовлечения населения в систематические занятия физической культурой и спортом и замещения импортного спортивного оборудования и инвентаря российскими аналогами, в том числе с учетом возможностей портала Бизнес-Навигатора АО "Федеральная корпорация по </w:t>
            </w:r>
            <w:r>
              <w:lastRenderedPageBreak/>
              <w:t>развитию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августа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Определены рыночные "ниши" и перспективные направления сотрудничества, в том числе предусматривающие разработку мер "коробочного" продукта для бизнеса с использованием линейки кредитно-гарантийной поддержки Национальной гарантийной системы и устранение барьеров при поиске (онлайн подбор) недвижимости для развития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1.8.2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Формирование перечня субъектов малого и среднего предпринимательства в сфере физической культуры и спорта, а также инициируемых/реализуемых ими проектов, претендующих на получение поддержки, определение индивидуальных потребностей в мерах государственной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 с приложением перечня конкретных организаций и проектов в сфере физической культуры и спорта, претендующих на получение поддержки в части финансово-имущественного обеспечения, развития производства отечественного спортивного инвентаря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1.8.3.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семинаров и иных обучающих мероприятий для органов исполнительной власти субъектов Российской Федерации, субъектов малого и среднего предпринимательства в сфере физической культуры и спорта, крупных заказчиков и электронных торговых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организатора. Предметом семинаров и обучающих мероприятий являются вопросы законодательства, регулирующего государственно-частное партнерство, формирование государственного заказа, закупочную деятельность, доступа к мерам поддержки субъектов МСП, реализуемых АО "Корпорация МСП" а также обмен кейсами и опытом.</w:t>
            </w:r>
          </w:p>
          <w:p w:rsidR="006243E0" w:rsidRDefault="006243E0">
            <w:pPr>
              <w:pStyle w:val="ConsPlusNormal"/>
            </w:pPr>
            <w:r>
              <w:t>Адресная рассылка информационных материалов субъектам МСП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1.8.4.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"дорожной карты" взаимодействия Минспорта России и представителей фитнес-индустрии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А.Ю. Лукичева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Приказ Минспорта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lastRenderedPageBreak/>
              <w:t>Сформирован перечень мер поддержки, включая финансовые продукты, и обеспечено информирование субъектов малого и среднего предпринимательства в сфере физической культуры и спорта о возможностях и условиях их получения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 xml:space="preserve">15 декабря </w:t>
            </w:r>
            <w:r>
              <w:lastRenderedPageBreak/>
              <w:t>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Запрос на изменение паспорта </w:t>
            </w:r>
            <w:r>
              <w:lastRenderedPageBreak/>
              <w:t>федерального проекта в части включения результатов развития МСП в сфере физической культуры и спорта.</w:t>
            </w:r>
          </w:p>
          <w:p w:rsidR="006243E0" w:rsidRDefault="006243E0">
            <w:pPr>
              <w:pStyle w:val="ConsPlusNormal"/>
            </w:pPr>
            <w:r>
              <w:t>Внесены изменения в дорожную карту по организации взаимодействия Минспорта России и АО "Корпорация МСП" по развитию МСП в сфере физической культуры и спорта, созданы (актуализированы) межведомственные рабочие группы, в том числе по развитию фитнес индустрии, спортивной промышленности, государственно-частного партнерства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1.9.1.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предложений по приоритизации мероприятий, реализуемых в рамках федерального проекта и обеспечивающих опережающее развитие Дальневосточного и Северокавказского регионов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Предложение по запросу на изменение паспорта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октября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Запрос на изменение паспорта федерального проекта в части приоритизации мероприятий по развитию Дальневосточного и Северокавказского регионов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1.10.1.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Разработка и согласование с Росстатом изменений в методику учета населения, систематически </w:t>
            </w:r>
            <w:r>
              <w:lastRenderedPageBreak/>
              <w:t>занимающегося физической культурой и спортом, в том числе предусматривающих индивидуальные критерии отнесения различных категорий и групп населения к систематически занимающимся и введение поправочного коэффициента для исключения двойного учета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А.Ю. Лукичева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приказа Минспорта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1.10.2.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методики учета взрослого населения (в возрасте от 16 лет), систематически занимающегося физической культурой и спортом, с учетом результатов выборочного федерального статистического наблюдения Росстата за состоянием здоровья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А.Ю. Лукичева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приказа Минспорта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Утверждена обновленная методика учета населения, систематически занимающегося физической культурой и спортом, и организовано статистическое наблюдение в отношении основной целевой аудитории федерального проекта - взрослого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Приказ Минспорта России, согласованный в установленном порядке с Росстатом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Определение среди субъектов </w:t>
            </w:r>
            <w:r>
              <w:lastRenderedPageBreak/>
              <w:t>Российской Федерации экспериментальных площадок, обеспечивающих вовлечение "фокус групп" (детей младшего возраста, школьников, студентов, жителей села, пенсионеров, работодателей, клиентов фитнес клубов, самостоятельно занимающихся во дворах и парках) в систематические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А.Л. Дмитриева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Приказ Минспорта России, экспериментальные площадки </w:t>
            </w:r>
            <w:r>
              <w:lastRenderedPageBreak/>
              <w:t>созданы для апробации, отбора и последующего распространения эффективных методик организации спортивно-массовой работы среди целевых возрастных и социальных групп населения, а также по месту жительства, учебы и работы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1.11.2.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с субъектами Российской Федерации по созданию экспериментальных площадок, обеспечивающих вовлечение "фокус групп" в систематические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апреля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А.Ю. Лукичева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Проекты соглашений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С 18 субъектами Российской Федерации заключены соглашения о создании экспериментальных площадок, обеспечивающих вовлечение "фокус-групп" в систематические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Заключенные 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Разработка и согласование в установленном порядке проекта акта о правилах предоставления </w:t>
            </w:r>
            <w:r>
              <w:lastRenderedPageBreak/>
              <w:t>субсидий (грантов) из федерального бюджета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15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акта Правительства Российской Федерации,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Утвержден акт о правилах предоставления субсидий (грантов) из федерального бюджета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конкурсного отбора претендующих на получение субсидий (грантов)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Организованы конкурсные процедуры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1.13.2.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Государственная поддержка организаций, реализующих проекты в сфере физической культуры, </w:t>
            </w:r>
            <w:r>
              <w:lastRenderedPageBreak/>
              <w:t>массового спорта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 апреля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(грантов) из федерального бюджета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1.13.3.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(грантов) из федерального бюджета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(грантов) из федерального бюджета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1.14.1.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Премирование регионов - победителей Фестиваля культуры и спорта народов Кавказа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А.Л. Дмитриева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иных межбюджетных трансфертов из федерального бюджета бюджету субъекта Российской Федерации - победителю Фестиваля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1.14.2.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Проработка соглашения о предоставлении иных межбюджетных трансфертов из </w:t>
            </w:r>
            <w:r>
              <w:lastRenderedPageBreak/>
              <w:t>федерального бюджета бюджету субъекта Российской Федерации - победителя Фестиваля культуры и спорта народов Кавказа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А.Л. Дмитриева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Проект соглашения, устанавливающий цель, показатели результативности, размер, порядок предоставления иного межбюджетного трансферта, а </w:t>
            </w:r>
            <w:r>
              <w:lastRenderedPageBreak/>
              <w:t>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Заключено соглашение о предоставлении иных межбюджетных трансфертов из федерального бюджета бюджету субъекта Российской Федерации - победителя Фестиваля культуры и спорта народов Кавказа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Соглашение между Минспортом России и субъектом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1.15.1.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подготовки и участия инвалидов с умственной отсталостью в физкультурных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Е.В. Лебедев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(грантов) из федерального бюджета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1.15.2.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(грантов) из федерального бюджета организациям, обеспечивающим подготовку и участие инвалидов с умственной отсталостью в физкультурных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Е.В. Лебедев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Заключены соглашения о предоставлении субсидий (грантов) из федерального бюджета организациям, обеспечивающим подготовку и участие инвалидов с </w:t>
            </w:r>
            <w:r>
              <w:lastRenderedPageBreak/>
              <w:t>умственной отсталостью в физкультурных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1.16.1.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Развитие служебно-прикладных видов спорта, совершенствование физической подготовки сотрудников правоохранительных органов и органов безопасности, поддержка массового физкультурно-спортивного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Л.А. Сараева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(грантов) из федерального бюджета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1.16.2.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(грантов) из федерального бюджета организациям, обеспечивающим развитие служебно-прикладных видов спорта, совершенствование физической подготовки сотрудников правоохранительных органов и органов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Л.А. Сараева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(грантов) из федерального бюджета организациям, обеспечивающим развитие служебно-прикладных видов спорта, совершенствование физической подготовки сотрудников правоохранительных органов и органов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Б.В. Гришин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1.17.1.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достаточности реализуемых мероприятий по активизации спортивно-массовой работы на всех уровнях и эффективности их функционирования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А.Ю. Лукичева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Запрос на изменение паспорта федерального проекта в части изменения набора мероприятий в рамках результата.</w:t>
            </w:r>
          </w:p>
          <w:p w:rsidR="006243E0" w:rsidRDefault="006243E0">
            <w:pPr>
              <w:pStyle w:val="ConsPlusNormal"/>
            </w:pPr>
            <w:r>
              <w:t>Доклад рассмотрен на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Утверждены концепция и план реализации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"Готов к труду и обороне" (ГТО), и стимулированию работодателей к поощрению физической активности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М.В. Томилова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Определение и сегментирование целевых аудиторий физической культуры и массового спорта, формирование комплекса коммуникационных действий (каналы коммуникации и техника коммуникационного воздействия на целевые аудитории), в том числе в средствах массовой информации (телевидение, радио, печатные издания и т.д.) и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Пропаганда физической культуры, спорта и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Предоставление субсидии из федерального бюджета подведомственной Минспорту России </w:t>
            </w:r>
            <w:r>
              <w:lastRenderedPageBreak/>
              <w:t>организации на финансовое обеспечение государственного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организационно-штатных мероприятий по созданию центра по разработке и реализации информационно-коммуникационной кампании, поддержка его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ФГАУ "Управление спортмероприятий" определено оператором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Создан центр по разработке и реализации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Т.В. Ковалева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Созданное в структуре ФГАУ "Управления спортмероприятий" структурное подразделение осуществляет деятельность по разработке и реализации мероприятий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Определение и проработка условий привлечения организаций-партнеров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Подготовлены предложения, в том числе коммерческие, партнерам по участию в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соглашения/договора/контракты с организациями-партнерами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Т.В. Ковалева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Соглашения/договора/контракты, устанавливающие обязательства и ответственность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Проведение конкурсного отбора </w:t>
            </w:r>
            <w:r>
              <w:lastRenderedPageBreak/>
              <w:t>организаций, осуществляющих социологические исследования для научного обоснования и разработки проекта концепции, а также перечня мероприятий (спецпроектов) информационно-коммуникационной кампании, заключение соглашения/договора/контракта с победителем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Соглашение/договор/контракт, устанавливающее обязательства и </w:t>
            </w:r>
            <w:r>
              <w:lastRenderedPageBreak/>
              <w:t>ответственность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2.3.2.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социологического исследования для научного обоснования и разработки проекта концепции, а также перечня мероприятий (спецпроектов)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Проведен комплекс мероприятий в целях получения достоверных корректных данных для разработки проекта концепции и формирования перечня мероприятий (спецпроектов)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Сформирован отчет о результатах социологического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Т.В. Ковалева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включающий проект концепции и кейсы для реализации мероприятий (спецпроектов) информационно-коммуникационной кампании (средства и методы коммуникации с различными целевыми аудиториями, инструменты и каналы взаимодействия с аудиторией, макеты рекламно-информационных материалов и сувенирной продукции и т.д.)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lastRenderedPageBreak/>
              <w:t>С учетом результатов социологического исследования разработан проект концепции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 мая </w:t>
            </w:r>
            <w:r>
              <w:lastRenderedPageBreak/>
              <w:t>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 июня </w:t>
            </w:r>
            <w:r>
              <w:lastRenderedPageBreak/>
              <w:t>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Предложения в проект концепции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Утверждена концепция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Т.В. Ковалева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Решение Министра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мероприятий по пропаганде систематических занятий физической культурой и спортом (с учетом имеющихся наработок), апробация мероприятий (спецпроектов) информационно-коммуникационной кампании (не более 10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А.С.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Отчеты о проведении мероприятий и спецпроектов, информационные материалы, видеоролики, фотообзоры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С учетом результатов апробации утвержден план реализации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Т.В. Ковалева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Решение Министра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Проведение конкурсного отбора организаций, осуществляющих разработку методологии мониторинга и оценки эффективности мероприятий </w:t>
            </w:r>
            <w:r>
              <w:lastRenderedPageBreak/>
              <w:t>(спецпроектов) информационно-коммуникационной кампании, заключение соглашения/договора/контракта с победителем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А.С.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Соглашение/договор/контракт, устанавливающее обязательства и ответственность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2.6.2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методологии мониторинга и оценки эффективности мероприятий (спецпроектов)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Подготовка предложений по методологии мониторинга и оценки эффективности мероприятий (спецпроектов)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2.6.3.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Апробация и корректировка методологии мониторинга и оценки эффективности мероприятий (спецпроектов)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Анализ методологии мониторинга и оценки эффективности мероприятий (спецпроектов)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Утверждение методологии мониторинга и оценки эффективности мероприятий (спецпроектов)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Т.В. Ковалева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Решение руководителя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достаточности реализуемых мероприятий в части организации информационно-коммуникационной кампании и эффективности их функционирования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Т.В. Ковалева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Запрос на изменение паспорта федерального проекта в части изменения набора мероприятий в рамках результата Доклад рассмотрен на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 703 муниципальных районах созданы центры тестирования Всероссийского физкультурно-спортивного комплекса "Готов к труду и обороне" (ГТО), оборудованные малыми спортивными площадками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из федерального бюджета бюджетам субъектов Российской Федерации на поставку спортивного оборудования для малых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Заключены соглашения о предоставлении субсидий из федерального бюджета бюджетам субъектов Российской Федерации на поставку спортивного </w:t>
            </w:r>
            <w:r>
              <w:lastRenderedPageBreak/>
              <w:t>оборудования для малых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3.2.1.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Создание и модернизация объектов спортивной инфраструктуры региональной (муниципальной)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из федерального бюджета бюджетам субъектов Российской Федерации на создание и модернизацию объектов спортивной инфраструктуры региональной и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создание и модернизацию объектов спортивной инфраструктуры региональной и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lastRenderedPageBreak/>
              <w:t xml:space="preserve">Реализация федеральной целевой </w:t>
            </w:r>
            <w:hyperlink r:id="rId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10 января </w:t>
            </w:r>
            <w:r>
              <w:lastRenderedPageBreak/>
              <w:t>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 марта </w:t>
            </w:r>
            <w:r>
              <w:lastRenderedPageBreak/>
              <w:t>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Предоставление субсидий из </w:t>
            </w:r>
            <w:r>
              <w:lastRenderedPageBreak/>
              <w:t>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3.3.2.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Проработка соглашений о предоставлении субсидий из федерального бюджета бюджетам субъектов Российской Федерации в рамках Федеральной целевой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на 2016 - 2020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Заключены соглашения о предоставлении субсидий из федерального бюджета бюджетам субъектов Российской Федерации в рамках Федеральной целевой </w:t>
            </w:r>
            <w:hyperlink r:id="rId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на 2016 - 2020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Обеспечение устойчивого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Проработка соглашений о предоставлении субсидий из федерального бюджета бюджетам субъектов Российской Федерации на развитие сети плоскостных </w:t>
            </w:r>
            <w:r>
              <w:lastRenderedPageBreak/>
              <w:t>спортивных сооружений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развитие сети плоскостных спортивных сооружений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Минсельхозом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бюджету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соглашения о предоставлении субсидий из федерального бюджета бюджету субъекта Российской Федерации на создание объектов спортивной инфраструктуры для занятий физической культурой и спортом на территории города-курорта Кисловодска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Заключено соглашение о предоставлении субсидий из федерального бюджета бюджету </w:t>
            </w:r>
            <w:r>
              <w:lastRenderedPageBreak/>
              <w:t>субъекта Российской Федерации на создание объектов спортивной инфраструктуры для занятий физической культурой и спортом на территории города-курорта Кисловодска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Соглашение между Минкавказом России и субъектом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3.6.1.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Разработка и согласование в установленном порядке проекта распределения в 2020 г. субсидий из федерального бюджета бюджетам субъектов Российской Федерации на поставку спортивного оборудования для малых спортивных площадок, создание и модернизацию объектов спортивной инфраструктуры для занятий физической культурой и спортом, в том числе в рамках Федеральной целевой </w:t>
            </w:r>
            <w:hyperlink r:id="rId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на 2016 - 2020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распределения субсидий,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Утверждено приложение к Федеральному закону о федеральном бюджете на 2020 год и плановый период 2021 и 2022 годов о распределении в 2020 г. субсидий из федерального бюджета бюджетам субъектов Российской Федерации на поставку спортивного оборудования для малых </w:t>
            </w:r>
            <w:r>
              <w:lastRenderedPageBreak/>
              <w:t xml:space="preserve">спортивных площадок, создание и модернизацию объектов спортивной инфраструктуры для занятий физической культурой и спортом, в том числе в рамках Федеральной целевой </w:t>
            </w:r>
            <w:hyperlink r:id="rId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на 2016 - 2020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закон о федеральном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3.7.1.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научного исследования по разработке моделей развития и управления системой занятий физической культурой и массовым спортом для населения с учетом региональных особенностей спортивной инфраструктуры, рекреационных, парковых и иных досуговых зон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октября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А.Г. Абалян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НИР, предусматривающий разработку научно-обоснованных подходов к пространственному (территориальному) развитию физической культуры и спорта путем устранения инфраструктурных ограничений, выравнивания показателей обеспеченности населения объектами спорта с учетом возможностей рекреационных, парковых зон и региональных особенностей (климатогеографические условия, исторические и культурные традиции)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Сформирован отчет о научно-исследовательской работе по разработке моделей развития и управления системой занятий физической культурой и массовым спортом для населения с учетом региональных особенностей спортивной инфраструктуры, рекреационных, парковых и иных </w:t>
            </w:r>
            <w:r>
              <w:lastRenderedPageBreak/>
              <w:t>досуговых зон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Т.Г. Фомиченко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Протокол комиссии Минспорта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3.8.1.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достаточности реализуемых мероприятий по развитию инфраструктуры в целях повышения обеспеченности населения объектами спорта, а также в системе подготовки спортивного резерва и эффективности их функционирования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Запрос на изменение паспорта федерального проекта в части изменения набора мероприятий в рамках результатов.</w:t>
            </w:r>
          </w:p>
          <w:p w:rsidR="006243E0" w:rsidRDefault="006243E0">
            <w:pPr>
              <w:pStyle w:val="ConsPlusNormal"/>
            </w:pPr>
            <w:r>
              <w:t>Доклад рассмотрен на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 68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4.1.2.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из федерального бюджета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Д.И. Долганов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Проработка соглашений о предоставлении субсидий из федерального бюджета бюджетам субъектов Российской Федерации </w:t>
            </w:r>
            <w:r>
              <w:lastRenderedPageBreak/>
              <w:t>на адресную финансовую поддержку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Д.И. Долганов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адресную финансовую поддержку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бюджету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соглашения о предоставлении субсидии из федерального бюджета бюджету субъекта Российской Федерации на реконструкцию детско-юношеской спортивной школы олимпийского резерва в г. Пятигорске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lastRenderedPageBreak/>
              <w:t>Заключено соглашение о предоставлении субсидии из федерального бюджета бюджету субъекта Российской Федерации на реконструкцию детско-юношеской спортивной школы олимпийского резерва в г. Пятигорске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 xml:space="preserve">1 марта </w:t>
            </w:r>
            <w:r>
              <w:lastRenderedPageBreak/>
              <w:t>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Соглашение между Минкавказом </w:t>
            </w:r>
            <w:r>
              <w:lastRenderedPageBreak/>
              <w:t>России и субъектом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4.4.1.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и согласование в установленном порядке проекта распределения в 2020 г. субсидий из федерального бюджета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состояние, поддержку организаций, осуществляющих подготовку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распределения субсидий,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Утверждено приложение к Федеральному закону о федеральном бюджете на 2020 год и плановый период 2021 и 2022 годов о распределении в 2020 г. субсидий из федерального бюджета бюджетам субъектов Российской Федерации на приобретение спортивного оборудования и инвентаря для приведения </w:t>
            </w:r>
            <w:r>
              <w:lastRenderedPageBreak/>
              <w:t>организаций спортивной подготовки в нормативное состояние, поддержку организаций, осуществляющих подготовку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закон о федеральном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 целях развития хоккея в 40 организаций спортивной подготовки поставлено новое спортивное оборудование и инвентарь, усредненная техническая готовность 5 крытых катков для организаций спортивной подготовки не менее 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Проработка соглашений о предоставлении субсидий из федерального бюджета бюджетам субъектов Российской Федерации </w:t>
            </w:r>
            <w:r>
              <w:lastRenderedPageBreak/>
              <w:t>на приобретение спортивного оборудования и инвентаря и на строительство и реконструкцию спортивной инфраструктуры организаций спортивной подготовки по хоккею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приобретение спортивного оборудования и инвентаря и на строительство и реконструкцию спортивной инфраструктуры организаций спортивной подготовки по хоккею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и согласование в установленном порядке проекта распределения в 2020 г. субсидий из 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и на строительство и реконструкцию спортивной инфраструктуры по хоккею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распределения субсидий,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lastRenderedPageBreak/>
              <w:t>Утверждено приложение к Федеральному закону о федеральном бюджете на 2020 год и плановый период 2021 и 2022 годов о распределении в 2020 г. субсидий из 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и на строительство и реконструкцию спортивной инфраструктуры по хоккею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 xml:space="preserve">25 декабря </w:t>
            </w:r>
            <w:r>
              <w:lastRenderedPageBreak/>
              <w:t>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Федеральный закон о федеральном </w:t>
            </w:r>
            <w:r>
              <w:lastRenderedPageBreak/>
              <w:t>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 целях развития футбола в субъекты Российской Федерации поставлены 48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Проработка соглашений о предоставлении субсидий из федерального бюджета бюджетам субъектов Российской Федерации на приобретение спортивного </w:t>
            </w:r>
            <w:r>
              <w:lastRenderedPageBreak/>
              <w:t>оборудования и инвентаря для организаций спортивной подготовки по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по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и согласование в установленном порядке проекта распределения в 2020 г. субсидий из 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и на строительство и реконструкцию спортивной инфраструктуры по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распределения субсидий,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Утверждено приложение к Федеральному закону о федеральном бюджете на 2020 год и плановый период 2021 и 2022 годов о распределении в 2020 г. </w:t>
            </w:r>
            <w:r>
              <w:lastRenderedPageBreak/>
              <w:t>субсидий из 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и на строительство и реконструкцию спортивной инфраструктуры по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закон о федеральном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Готовность проектно-сметной документации по строительству детского федерального центра в г. Калининграде не менее 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Утверждено техническое задание на проектирование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Строительство детских спортивно-образовательных федеральных центров круглогодичного профиля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В.В. Алексеев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бюджетных инвестиций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конкурсных процедур по выбору проектной организации для выполнению проектных и изыскательских работ по строительству детского федерального центра в г. Калининграде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 июня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В.В. Алексеев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Организованы конкурсные процедуры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 контракт на выполнение проектных и изыскательских работ по строительству детского федерального центра в г. Калининграде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Государственный контракт на выполнение проектных и изыскательских работ по строительству детского федерального центра в г. Калининграде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Созданы новые модели компетенций и оценки квалификации работников физической культуры и спорта, ориентированные на удовлетворение потребности в организаторах спортивно-массовой работы на местах, в том числе специалистах центров тестирования Всероссийского физкультурно-спортивного комплекса "Готов к труду и обороне" (ГТО), и профессиональное развитие тренеров организаций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И.М. Сидоркевич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Решения Федерального учебно-методического объединения в области физической культуры и спорта и Совета по профессиональным квалификациям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федеральных государственных образовательных стандартов высшего образования по направлению подготовки "Спорт" и среднего профессионального образования по специальности "Спорт" с присвоением квалификации тренера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Проекты федеральных государственных образовательных стандартов высшего образования по направлению подготовки "Спорт" и среднего профессионального образования по специальности "Спорт" с присвоением квалификации тренера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Утверждены федеральные государственные образовательные стандарты высшего образования по направлению подготовки "Спорт" и среднего профессионального </w:t>
            </w:r>
            <w:r>
              <w:lastRenderedPageBreak/>
              <w:t>образования по специальности "Спорт" с присвоением квалификации тренера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Т.Г. Фомиченко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Приказы Министерства науки и высшего образования Российской Федерации и Министерства просвещения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8.2.1.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образовательной программы обучения инструкторов по спорту, обеспечивающих организацию спортивно-массовой работы на предприятиях, учреждениях, спортивных сооружениях и физкультурно-оздоровительных клубах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сентября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С.Е. Бакулев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образовательной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8.2.2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образовательной программы профессиональной подготовки тренеров организаций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сентября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Т.В. Михайлова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образовательной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Утверждены образовательные программы обучения инструкторов по спорту, обеспечивающих организацию спортивно-массовой работы на предприятиях, учреждениях, спортивных сооружениях и физкультурно-оздоровительных клубах и профессиональной подготовки тренеров организаций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Т.Г. Фомиченко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Решение Федерального учебно-методического объединения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Проработка моделей эффективного </w:t>
            </w:r>
            <w:r>
              <w:lastRenderedPageBreak/>
              <w:t>контракта, определяющего критерии и показатели эффективности тренеров и иных специалистов системы подготовки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августа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Проект приказа Минспорта России, решение отраслевой комиссии по </w:t>
            </w:r>
            <w:r>
              <w:lastRenderedPageBreak/>
              <w:t>регулированию социально-трудовых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Утверждены методические рекомендации Минспорта России о внедрении эффективного контракта, определяющего критерии и показатели эффективности тренеров и иных специалистов системы подготовки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октября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Приказ Минспорта России, решение отраслевой комиссии по регулированию социально-трудовых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8.4.1.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рынка труда в сфере физической культуры и спорта, обеспечение его потребностей в квалификациях и профессиональном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августа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Аналитические материалы, решение Совета по профессиональным квалификациям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8.4.2.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Организация деятельности в структуре Общероссийского отраслевого объединения работодателей "Союз работодателей в сфере физической культуры и спорта" центра оценки квалификации. Отбор на конкурсной основе не менее 50 площадок и организация работы на их базе экзаменационных центров </w:t>
            </w:r>
            <w:r>
              <w:lastRenderedPageBreak/>
              <w:t>проведения независимой оценки квалификации специалистов в сфере физической культуры и спорта и подготовка экспертов для экзаменационных центров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А.М. Кравцов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Решение Совета по профессиональным квалификациям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8.4.3.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разработки и утверждение не менее 1000 наименований квалификаций и требований к квалификации, оценочных средств по квалификациям в сфере физической культуры и спорта, которые применяются Центрами оценки квалификации и экзаменационными центрами при проведении профессионального экзамена по соответствующим квалификациям (по не менее 1000 наименований квалификаций)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Аналитические материалы, Решение Совета по профессиональным квалификациям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Создан центр оценки квалификации и экзаменационные центры (не менее 50), сформированные в структуре ОООР ФКИС наделены полномочиями по проведению независимой оценки квалификации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Решение Совета по профессиональным квалификациям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Утверждены в Национальном </w:t>
            </w:r>
            <w:r>
              <w:lastRenderedPageBreak/>
              <w:t>совете при Президенте Российской Федерации по профессиональным квалификациям (НСПК) не менее 1000 наименований квалификаций и требований к квалификации, на соответствие которым проводится независимая оценка квалификации работников или лиц, претендующих на осуществление определенного вида деятельности в сфере физической культуры и спорта и на их основе утверждены оценочные средства Советом по профессиональным квалификациям в сфере физической культуры и спорта (не менее чем по 1000 квалификациям)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Акт Национального агентства развития квалификаций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8.6.1.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достаточности реализуемых мероприятий по развитию кадрового обеспечения физической культуры и спорта и эффективности их функционирования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Т.Г. Фомиченко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Запрос на изменение паспорта федерального проекта в части изменения набора мероприятий в рамках результата.</w:t>
            </w:r>
          </w:p>
          <w:p w:rsidR="006243E0" w:rsidRDefault="006243E0">
            <w:pPr>
              <w:pStyle w:val="ConsPlusNormal"/>
            </w:pPr>
            <w:r>
              <w:t>Доклад рассмотрен на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 xml:space="preserve">Утверждены требования к </w:t>
            </w:r>
            <w:r>
              <w:lastRenderedPageBreak/>
              <w:t>программам повышения квалификации тренеров и специалистов по хоккею и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И.М. Сидоркевич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Разрабатываются совместно с заинтересованными </w:t>
            </w:r>
            <w:r>
              <w:lastRenderedPageBreak/>
              <w:t>общероссийскими спортивными федерациями и образовательными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9.1.1.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Анализ существующих методик и передового международного опыта подготовки тренеров и специалистов по футболу, подготовка предложений в проект требований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требований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Анализ существующих методик и передового международного опыта подготовки тренеров и специалистов по хоккею, подготовка предложений в проект требований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требований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Определены основные количественные и качественные характеристики программ повышения квалификации тренеров и специалистов по хоккею и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Т.Г. Фомиченко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Решение Министра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 системе подготовки спортивного резерва проведено не менее 220 спортивных соревнований, в том числе возобновлено проведение второго (межрегионального) этапа всероссийских спартакиад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С.В. Косилов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реализации ЕКП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Развитие системы подготовки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Д.И. Долганов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официальных спортивных мероприятий в системе подготовки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организатора спортивных соревнований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10.1.3.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спортивной подготовки в учреждениях, подведомственных Минспорту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Д.И. Долганов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По результатам официальных спортивных мероприятий не менее 37,6% занимающихся на этапах спортивной подготовки имеют спортивные разряды и звания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достаточности реализуемых мероприятий по развитию системы подготовки спортивного резерва и эффективности их функционирования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Запрос на изменение паспорта федерального проекта в части изменения набора мероприятий в рамках результатов.</w:t>
            </w:r>
          </w:p>
          <w:p w:rsidR="006243E0" w:rsidRDefault="006243E0">
            <w:pPr>
              <w:pStyle w:val="ConsPlusNormal"/>
            </w:pPr>
            <w:r>
              <w:t>Доклад рассмотрен на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Не менее 95% организаций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С.В. Косилов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11.1.1.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Актуализация 54 федеральных стандартов спортивной подготовки по олимпийским видам спорта и 4 паралимпийским видам спорта с учетом распространения их требований на спортивно-оздоровительный этап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октября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Аналитические материалы, проект приказа Минспорта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Утверждены 54 федеральных стандарта спортивной подготовки по олимпийским видам спорта и 4 паралимпийским видам спорта и распространении их требований на спортивно-оздоровительный этап </w:t>
            </w:r>
            <w:r>
              <w:lastRenderedPageBreak/>
              <w:t>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Приказ Минспорта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11.2.1.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Подготовка и согласование в установленном порядке предложений по внесению изменений в Общероссийский </w:t>
            </w:r>
            <w:hyperlink r:id="rId32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видов экономической деятельности, в части учета деятельности организаций, осуществляющих спортивную подготовку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октября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акта Росстандарта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11.2.2.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Подготовка и согласование в установленном порядке предложений по актуализации критериев, показателей (целевых индикаторов) и инструментов (методик) оценки эффективности деятельности органов исполнительной власти субъектов Российской Федерации, органов местного самоуправления, осуществляющих управление в сфере физической культуры и спорта в части подготовки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августа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Д.И. Долганов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11.2.3.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Разработка и согласование в установленном порядке предложений по внедрению кластерных моделей использования </w:t>
            </w:r>
            <w:r>
              <w:lastRenderedPageBreak/>
              <w:t>объектов спорта для реализации программ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 февраля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совместного приказа Минспорта России и заинтересованного ФОИВ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Приняты федеральный закон, акты и решения, регулирующие деятельность организаций, осуществляющих спортивную подготовку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2019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закон, распоряжение акты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3 млн человек (дополнительно к прогнозному показателю 2019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М.В. Томилова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сквозного социологического опроса для определения индивидуальных потребностей (мотивации) всех категорий и групп населения в условиях для занятий физической культурой и спортом и препятствующих этому факторов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А.Г. Абалян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НИР, предусматривающий комплексный анализ изменения условий для занятий физической культурой и спортом и отношения населения к таким занятиям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Проведение научного исследования по разработке современных форм и методов физической активности для вовлечения населения в </w:t>
            </w:r>
            <w:r>
              <w:lastRenderedPageBreak/>
              <w:t>систематические занятия физической культурой и спортом с учетом диапазона допустимых физических нагрузок для лиц, занимающихся физической культурой и спортом, в зависимости от возраста и пола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 марта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октября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А.Г. Абалян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НИР, предусматривающий разработку научно-обоснованных предложений по совершенствованию действующих и подготовке современных методик организации спортивно-массовой </w:t>
            </w:r>
            <w:r>
              <w:lastRenderedPageBreak/>
              <w:t>работы с различными группами и категориями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Сформированы аналитический отчет о результатах сквозного социологического опроса и отчет о научно-исследовательской работе, содержащие научно-обоснованные предложения по корректировке документов стратегического планирования в сфере физической культуры и спорта, и внедрению в практическую деятельность органов управления физической культурой и спортом, физкультурно-спортивных организаций и соответствующих образовательных организаций новых подходов и методик по организации физического воспитания всех категорий и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ноября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Т.Г. Фомиченко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Протокол комиссии Минспорта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</w:t>
            </w:r>
            <w:r>
              <w:lastRenderedPageBreak/>
              <w:t>лиц средних и старших возрастных групп,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А.Л. Дмитриева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организатора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Проведено не менее 130 физкультурных и комплексных физкультурных мероприятий для детей и учащейся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реализации ЕКП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Проведено не менее 100 физкультурных и комплексных физкультурных мероприятий среди лиц средних и старших возрастных групп, включая новые всероссийские фестивали корпоративного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реализации ЕКП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Проведено не менее 20 физкультурных и комплексных физкультурных мероприятий среди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реализации ЕКП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Проведено не менее 4 многоэтапных фестивалей Всероссийского физкультурно-спортивного комплекса "Готов к труду и обороне" (ГТО):</w:t>
            </w:r>
          </w:p>
          <w:p w:rsidR="006243E0" w:rsidRDefault="006243E0">
            <w:pPr>
              <w:pStyle w:val="ConsPlusNormal"/>
            </w:pPr>
            <w:r>
              <w:t>3 летних - среди обучающихся общеобразовательных организаций, студентов, трудящихся, а также зимнего - среди всех категорий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реализации ЕКП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12.6.1.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Внедрение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В.В. Ерошов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Отчеты федерального и региональных операторов комплекса ГТО. Реализация комплекса ГТО предусматривает подготовку к выполнению нормативов и тестирование уровня физической подготовленности всех категорий и групп населения (на базе действующих и вновь созданных центров тестирования)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Подготовлен проект доклада о состоянии физической подготовленности населения, включающий, в том числе данные о показателях развития физической культуры и массового спорта во всех субъектах Российской Федерации, доступности спортивной инфраструктуры и результатах прохождения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доклада Правительства Российской Федерации Президенту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12.7.1.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Формирование сети физкультурно-спортивных клубов, координируемых ВФСО "Трудовые резервы", для вовлечения персонала промышленно-производственных предприятий и </w:t>
            </w:r>
            <w:r>
              <w:lastRenderedPageBreak/>
              <w:t>членов их семей в систематические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Клецкин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Физкультурно-спортивные клубы создаются в качестве структурных подразделений ВФСО "Трудовые резервы" на предприятиях, объединяемых системами ГК "Ростех", Минпромторга России и Минэнерго России, и комплектуются </w:t>
            </w:r>
            <w:r>
              <w:lastRenderedPageBreak/>
              <w:t>инструкторами по спорту, обеспечивающими проведение занятий физической культурой и спортом в организованных формах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12.7.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На базе не менее 300 промышленно-производственных предприятий созданы и действуют физкультурно-спортивные клубы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И.В. Галаев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ВФСО "Трудовые резервы"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12.8.1.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конкурсного отбора претендующих на получение субсидий (грантов), некоммерческих организаций, реализующих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февраля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Организованы конкурсные процедуры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12.8.2.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Государственная поддержка организаций, реализующих проекты в сфере физической культуры, массового спорта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(грантов) из федерального бюджета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12.8.3.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Проработка соглашений о предоставлении субсидий (грантов) из федерального бюджета некоммерческим организациям, реализующим проекты в сферах </w:t>
            </w:r>
            <w:r>
              <w:lastRenderedPageBreak/>
              <w:t>физической культуры, включая адаптивную физическую культуру, массового спорта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 апреля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12.8.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(грантов) из федерального бюджета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12.9.1.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Премирование регионов - победителей Фестиваля культуры и спорта народов Кавказа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А.Л. Дмитриева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иных межбюджетных трансфертов из федерального бюджета бюджету субъекта Российской Федерации - победителю Фестиваля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12.9.2.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соглашения о предоставлении иных межбюджетных трансфертов из федерального бюджета бюджету субъекта Российской Федерации - победителя Фестиваля культуры и спорта народов Кавказа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А.Л. Дмитриева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иного межбюджетного трансферта,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Заключено соглашение о предоставлении иных межбюджетных трансфертов из </w:t>
            </w:r>
            <w:r>
              <w:lastRenderedPageBreak/>
              <w:t>федерального бюджета бюджету субъекта Российской Федерации - победителя Фестиваля культуры и спорта народов Кавказа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Соглашение между Минспортом России и субъектом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12.10.1.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подготовки и участия инвалидов с умственной отсталостью в физкультурных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Е.В. Лебедев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(грантов) из федерального бюджета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12.10.2.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(грантов) из федерального бюджета организациям, обеспечивающим подготовку и участие инвалидов с умственной отсталостью в физкультурных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Е.В. Лебедев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(грантов) из федерального бюджета организациям, обеспечивающим подготовку и участие инвалидов с умственной отсталостью в физкультурных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12.11.1.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Развитие служебно-прикладных видов спорта, совершенствование физической подготовки сотрудников правоохранительных органов и органов безопасности, </w:t>
            </w:r>
            <w:r>
              <w:lastRenderedPageBreak/>
              <w:t>поддержка массового физкультурно-спортивного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Л.А. Сараева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(грантов) из федерального бюджета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12.11.2.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(грантов) из федерального бюджета организациям, обеспечивающим развитие служебно-прикладных видов спорта, совершенствование физической подготовки сотрудников правоохранительных органов и органов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Л.А. Сараева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(грантов) из федерального бюджета организациям, обеспечивающим развитие служебно-прикладных видов спорта, совершенствование физической подготовки сотрудников правоохранительных органов и органов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Б.В. Гришин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12.12.1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достаточности реализуемых мероприятий по активизации спортивно-массовой работы на всех уровнях и эффективности их функционирования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А.Ю. Лукичева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lastRenderedPageBreak/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 xml:space="preserve">15 декабря </w:t>
            </w:r>
            <w:r>
              <w:lastRenderedPageBreak/>
              <w:t>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Запрос на изменение паспорта </w:t>
            </w:r>
            <w:r>
              <w:lastRenderedPageBreak/>
              <w:t>федерального проекта в части изменения набора мероприятий в рамках результата.</w:t>
            </w:r>
          </w:p>
          <w:p w:rsidR="006243E0" w:rsidRDefault="006243E0">
            <w:pPr>
              <w:pStyle w:val="ConsPlusNormal"/>
            </w:pPr>
            <w:r>
              <w:t>Доклад рассмотрен на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Запущена информационно-коммуникационная кампания по формированию в обществе культуры поведения, основанной на индивидуальной мотивации граждан к физическому развитию, включая подготовку к выполнению и выполнение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М.В. Томилова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План реализации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Пропаганда физической культуры, спорта и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субсидии из федерального бюджета подведомственной Минспорту России организации на финансовое обеспечение государственного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13.1.2.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мероприятий по пропаганде систематических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13.1.3.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Апробация мероприятий (спецпроектов)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Мероприятия информационно-коммуникационной кампании стартовали на территории 85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Т.В. Ковалева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13.2.1.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достаточности реализуемых мероприятий в части организации информационно-коммуникационной кампании и эффективности их функционирования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 февраля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Т.В. Ковалева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Запрос на изменение паспорта федерального проекта в части изменения набора мероприятий в рамках результата</w:t>
            </w:r>
          </w:p>
          <w:p w:rsidR="006243E0" w:rsidRDefault="006243E0">
            <w:pPr>
              <w:pStyle w:val="ConsPlusNormal"/>
            </w:pPr>
            <w:r>
              <w:t>Доклад рассмотрен на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 352 муниципальных районах созданы центры тестирования Всероссийского физкультурно-спортивного комплекса "Готов к труду и обороне" (ГТО), оборудованные малыми спортивными площадками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14.1.1.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14.1.2.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из федерального бюджета бюджетам субъектов Российской Федерации на поставку спортивного оборудования для малых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поставку спортивного оборудования для малых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14.2.1.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и согласование в установленном порядке проекта распределения в 2021 г. субсидий из федерального бюджета бюджетам субъектов Российской Федерации на поставку спортивного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распределения субсидий,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Утверждено приложение к Федеральному закону о федеральном бюджете на 2021 год и плановый период 2022 и 2023 годов о распределении в 2021 г. субсидий из федерального бюджета </w:t>
            </w:r>
            <w:r>
              <w:lastRenderedPageBreak/>
              <w:t>бюджетам субъектов Российской Федерации на поставку спортивного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закон о федеральном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14.3.1.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достаточности реализуемых мероприятий по развитию инфраструктуры в целях повышения обеспеченности населения объектами спорта, а также в системе подготовки спортивного резерва и эффективности их функционирования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Запрос на изменение паспорта федерального проекта в части изменения набора мероприятий в рамках результатов.</w:t>
            </w:r>
          </w:p>
          <w:p w:rsidR="006243E0" w:rsidRDefault="006243E0">
            <w:pPr>
              <w:pStyle w:val="ConsPlusNormal"/>
            </w:pPr>
            <w:r>
              <w:t>Доклад рассмотрен на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 2 субъектах Российской Федерации, не входящих в состав приоритетных территорий, построены физкультурно-оздоровительные комплексы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Создание и модернизация объектов спортивной инфраструктуры региональной (муниципальной)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15.1.2.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из федерального бюджета бюджетам субъектов Российской Федерации на создание и модернизацию объектов спортивной инфраструктуры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создание и модернизацию объектов спортивной инфраструктуры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Реализация федеральной целевой </w:t>
            </w:r>
            <w:hyperlink r:id="rId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15.2.2.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Проработка соглашений о предоставлении субсидий из федерального бюджета бюджетам субъектов Российской Федерации в рамках Федеральной целевой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на 2016 - 2020 </w:t>
            </w:r>
            <w:r>
              <w:lastRenderedPageBreak/>
              <w:t>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15.2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Заключены соглашения о предоставлении субсидий из федерального бюджета бюджетам субъектов Российской Федерации в рамках Федеральной целевой </w:t>
            </w:r>
            <w:hyperlink r:id="rId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на 2016 - 2020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бюджету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15.3.2.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соглашения о предоставлении субсидий из федерального бюджета бюджету субъекта Российской Федерации на создание объектов спортивной инфраструктуры для занятий физической культурой и спортом на территории города-курорта Кисловодска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Заключено соглашение о предоставлении субсидий из федерального бюджета бюджету </w:t>
            </w:r>
            <w:r>
              <w:lastRenderedPageBreak/>
              <w:t>субъекта Российской Федерации на создание объектов спортивной инфраструктуры для занятий физической культурой и спортом на территории города-курорта Кисловодска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Соглашение между Минкавказом России и субъектом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15.4.1.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и согласование в установленном порядке проекта распределения в 2021 г. субсидий из федерального бюджета бюджетам субъектов Российской Федерации на создание и модернизацию объектов спортивной инфраструктуры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распределения субсидий,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Утверждено приложение к Федеральному закону о федеральном бюджете на 2021 год и плановый период 2022 и 2023 годов о распределении в 2021 году субсидий из федерального бюджета бюджетам субъектов Российской Федерации на создание и модернизацию объектов спортивной инфраструктуры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закон о федеральном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lastRenderedPageBreak/>
              <w:t>В 28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 января </w:t>
            </w:r>
            <w:r>
              <w:lastRenderedPageBreak/>
              <w:t>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25 декабря </w:t>
            </w:r>
            <w:r>
              <w:lastRenderedPageBreak/>
              <w:t>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Отчеты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16.1.1.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16.1.2.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из федерального бюджета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Заключены соглашения о предоставлении субсидий из федерального бюджета бюджетам субъектов Российской Федерации на приобретение спортивного оборудования и инвентаря для приведения организаций </w:t>
            </w:r>
            <w:r>
              <w:lastRenderedPageBreak/>
              <w:t>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16.2.1.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Д.И. Долганов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16.2.2.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из федерального бюджета бюджетам субъектов Российской Федерации на адресную финансовую поддержку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Д.И. Долганов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адресную финансовую поддержку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16.3.1.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Реализация мероприятий по социально-экономическому </w:t>
            </w:r>
            <w:r>
              <w:lastRenderedPageBreak/>
              <w:t>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бюджету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16.3.2.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соглашения о предоставлении субсидии из федерального бюджета бюджету субъекта Российской Федерации на реконструкцию детско-юношеской спортивной школы олимпийского резерва в г. Пятигорске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Заключено соглашение о предоставлении субсидии из федерального бюджета бюджету субъекта Российской Федерации на реконструкцию детско-юношеской спортивной школы олимпийского резерва в г. Пятигорске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Соглашение между Минкавказом России и субъектом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16.4.1.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Разработка и согласование в установленном порядке проекта распределения в 2021 г. субсидий из федерального бюджета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</w:t>
            </w:r>
            <w:r>
              <w:lastRenderedPageBreak/>
              <w:t>состояние, поддержку организаций, осуществляющих подготовку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 апреля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распределения субсидий,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16.4.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Утверждено приложение к Федеральному закону о федеральном бюджете на 2021 год и плановый период 2022 и 2023 годов о распределении в 2021 г. субсидий из федерального бюджета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состояние, поддержку организаций, осуществляющих подготовку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закон о федеральном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 целях развития хоккея в 40 организаций спортивной подготовки поставлено новое спортивное оборудование и инвентарь, построено 5 крытых катков для организаций спортивной подготовки, усредненная техническая готовность 3 региональных центров не менее 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17.1.1.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lastRenderedPageBreak/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10 января </w:t>
            </w:r>
            <w:r>
              <w:lastRenderedPageBreak/>
              <w:t>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 марта </w:t>
            </w:r>
            <w:r>
              <w:lastRenderedPageBreak/>
              <w:t>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Предоставление субсидий из </w:t>
            </w:r>
            <w:r>
              <w:lastRenderedPageBreak/>
              <w:t>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17.1.2.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17.1.3.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из 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и на строительство и реконструкцию спортивной инфраструктуры по хоккею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Заключены соглашения о предоставлении субсидий из 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и на строительство и </w:t>
            </w:r>
            <w:r>
              <w:lastRenderedPageBreak/>
              <w:t>реконструкцию спортивной инфраструктуры по хоккею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17.2.1.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и согласование в установленном порядке проекта распределения в 2021 г. субсидий из 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и на строительство и реконструкцию спортивной инфраструктуры по хоккею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распределения субсидий,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Утверждено приложение к Федеральному закону о федеральном бюджете на 2021 год и плановый период 2022 и 2023 годов о распределении в 2021 г. субсидий из 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и на строительство и реконструкцию спортивной инфраструктуры по хоккею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закон о федеральном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lastRenderedPageBreak/>
              <w:t>В целях развития футбола в субъекты Российской Федерации поставлены 37 искусственных покрытий для футбольных полей, созданных при организациях спортивной подготовки, усредненная техническая готовность 16 футбольных манежей не менее 35%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 января </w:t>
            </w:r>
            <w:r>
              <w:lastRenderedPageBreak/>
              <w:t>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25 декабря </w:t>
            </w:r>
            <w:r>
              <w:lastRenderedPageBreak/>
              <w:t>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Отчеты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18.1.1.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18.1.2.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18.1.3.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из 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и на строительство и реконструкцию спортивной инфраструктуры по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lastRenderedPageBreak/>
              <w:t>Заключены соглашения о предоставлении субсидий из 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и на строительство и реконструкцию спортивной инфраструктуры по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 xml:space="preserve">1 марта </w:t>
            </w:r>
            <w:r>
              <w:lastRenderedPageBreak/>
              <w:t>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Соглашения между Минспортом </w:t>
            </w:r>
            <w:r>
              <w:lastRenderedPageBreak/>
              <w:t>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18.1.2.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и согласование в установленном порядке проекта распределения в 2021 г. субсидий из 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и на строительство и реконструкцию спортивной инфраструктуры по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распределения субсидий,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Утверждено приложение к Федеральному закону о федеральном бюджете на 2021 год и плановый период 2022 и 2023 годов о распределении в 2021 г. субсидий из федерального бюджета бюджетам субъектов Российской Федерации на приобретение </w:t>
            </w:r>
            <w:r>
              <w:lastRenderedPageBreak/>
              <w:t>спортивного оборудования и инвентаря для организаций спортивной подготовки и на строительство и реконструкцию спортивной инфраструктуры по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закон о федеральном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Разработана проектно-сметная документация по строительству детского федерального центра в г. Калининграде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Организована приемка результатов работ по проектированию детского федерального центра в г. Калининграде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19.1.1.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Строительство детских спортивно-образовательных федеральных центров круглогодичного профиля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В.В. Алексеев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бюджетных инвестиций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19.1.2.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Завершены проектные и изыскательские работы по строительству детского федерального центра в г. Калининграде (1 этап)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В.В. Алексеев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Акт приемки выполненных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Получено положительное заключение ФАУ "Главгосэкспертиза"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Заключение ФАУ "Главгосэкспертиза"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 xml:space="preserve">Подготовлены новые кадры для ведения спортивно-массовой работы с населением и спортивной подготовки, включая 3 тыс. инструкторов по спорту, в том числе </w:t>
            </w:r>
            <w:r>
              <w:lastRenderedPageBreak/>
              <w:t>с квалификацией специалистов центров тестирования Всероссийского физкультурно-спортивного комплекса "Готов к труду и обороне" (ГТО), и 1,3 тыс. тренеров организаций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 февраля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И.М. Сидоркевич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20.1.1.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Обучение и переподготовка тренеров организаций, осуществляющих спортивную подготовку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февраля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средств федерального бюджета на подготовку новых кадров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обучения по образовательной программе инструкторов по спорту, обеспечивающих организацию спортивно-массовой работы на предприятиях, учреждениях, спортивных сооружениях и физкультурно-оздоровительных клубах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февраля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20.1.3.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обучения штатных тренеров организаций, осуществляющих спортивную подготовку, не имеющих профильного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февраля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В организациях, осуществляющих спортивную подготовку, не менее </w:t>
            </w:r>
            <w:r>
              <w:lastRenderedPageBreak/>
              <w:t>83% штатных тренеров соответствуют квалификационным требованиями профессиональных стандартов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20.2.1.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Актуализация и согласование в установленном порядке профессиональных стандартов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октября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Приказа Минтруда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Утверждено 5 профессиональных стандартов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Приказ Минтруда России,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достаточности реализуемых мероприятий по развитию кадрового обеспечения физической культуры и спорта и эффективности их функционирования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октября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Т.Г. Фомиченко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Запрос на изменение паспорта федерального проекта в части изменения набора мероприятий в рамках результата.</w:t>
            </w:r>
          </w:p>
          <w:p w:rsidR="006243E0" w:rsidRDefault="006243E0">
            <w:pPr>
              <w:pStyle w:val="ConsPlusNormal"/>
            </w:pPr>
            <w:r>
              <w:t>Доклад рассмотрен на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 xml:space="preserve">Осуществлено повышение квалификации тренеров и специалистов по хоккею (250 </w:t>
            </w:r>
            <w:r>
              <w:lastRenderedPageBreak/>
              <w:t>человек) и по футболу (1,5 тыс. 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И.М. Сидоркевич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21.1.1.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Обучение и переподготовка тренеров организаций, осуществляющих спортивную подготовку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февраля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21.1.2.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на основе утвержденных требований программы повышения квалификации тренеров и специалистов по футболу, предусматривающей в том числе дистанционную форму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21.1.3.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на основе утвержденных требований программы повышения квалификации тренеров и специалистов по хоккею, предусматривающей в том числе дистанционную форму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Утверждены программы повышения квалификации тренеров и специалистов по хоккею и футболу, в том числе предусматривающие дистанционное обучение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Т.Г. Фомиченко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Решение Министра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21.2.1.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Изготовление печатных методических материалов по хоккею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Полиграфическая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21.2.2.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Изготовление печатных методических материалов по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Полиграфическая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Изготовлено не менее 20 тыс. экземпляров печатных методических материалов по футболу и хоккею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Т.Г. Фомиченко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Методические материалы подлежат широкому распространению (не только для участников программы повышения квалификации)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21.3.1.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повышения квалификации тренеров и специалистов по футболу, в том числе с учетом дистанционной формы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21.3.2.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повышения квалификации тренеров и специалистов по хоккею, в том числе с учетом дистанционной формы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Прошедшим повышение квалификации тренерам и специалистам выданы подтверждающие документы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Т.Г. Фомиченко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 системе подготовки спортивного резерва проведено не менее 220 спортивных соревнований с учетом второго (межрегионального) этапа всероссийских спартакиад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С.В. Косилов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реализации ЕКП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22.1.1.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Развитие системы подготовки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Д.И. Долганов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22.1.2.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официальных спортивных мероприятий в системе подготовки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организатора спортивных соревнований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22.1.3.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спортивной подготовки в учреждениях, подведомственных Минспорту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Д.И. Долганов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По результатам официальных спортивных мероприятий не менее 38,5% занимающихся на этапах спортивной подготовки имеют спортивные разряды и звания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22.2.1.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Проведение мониторинга достаточности реализуемых мероприятий по развитию системы подготовки спортивного резерва и эффективности их </w:t>
            </w:r>
            <w:r>
              <w:lastRenderedPageBreak/>
              <w:t>функционирования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 ноября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Запрос на изменение паспорта федерального проекта в части изменения набора мероприятий в рамках результатов.</w:t>
            </w:r>
          </w:p>
          <w:p w:rsidR="006243E0" w:rsidRDefault="006243E0">
            <w:pPr>
              <w:pStyle w:val="ConsPlusNormal"/>
            </w:pPr>
            <w:r>
              <w:t>Доклад рассмотрен на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Все (100%) 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С.В. Косилов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23.1.1.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Актуализация не менее 37 федеральных стандартов спортивной подготовки по неолимпийским видам спорта с учетом распространения их требований на спортивно-оздоровительный этап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октября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Аналитические материалы, проект приказа Минспорта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Принят акт об утверждении не менее 37 федеральных стандартов спортивной подготовки по неолимпийским видам спорта и распространении их требований на спортивно-оздоровительный этап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Приказ Минспорта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23.2.1.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в субъектах Российской Федерации организационно-штатных мероприятий по созданию на базе региональных центров спортивной подготовки структурных подразделений по координации и методическому обеспечению организаций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февраля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подведомственной Минспорту России организации, отчет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Во всех субъектах Российской Федерации на базе региональных центров спортивной подготовки созданы структурные подразделения по координации и методическому обеспечению организаций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2020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 xml:space="preserve">С учетом определения индивидуальных запросов всех категорий и групп населения в </w:t>
            </w:r>
            <w:r>
              <w:lastRenderedPageBreak/>
              <w:t>систематические занятия физической культурой и спортом вовлечено не менее 3,5 млн человек (дополнительно к прогнозному показателю 2020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М.В. Томилова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24.1.1.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сквозного социологического опроса для определения индивидуальных потребностей (мотивации) всех категорий и групп населения в условиях для занятий физической культурой и спортом и препятствующих этому факторов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А.Г. Абалян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НИР, предусматривающий комплексный анализ изменения условий для занятий физической культурой и спортом и отношения населения к таким занятиям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научного исследования по разработке современных форм и методов физической активности для вовлечения населения в систематические занятия физической культурой и спортом с учетом диапазона допустимых физических нагрузок для лиц, занимающихся физической культурой и спортом, в зависимости от возраста и пола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октября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А.Г. Абалян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НИР, предусматривающий разработку научно обоснованных предложений по совершенствованию действующих и подготовке современных методик организации спортивно-массовой работы с различными группами и категориями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Сформированы аналитический отчет о результатах сквозного социологического опроса и отчет о научно-исследовательской работе, </w:t>
            </w:r>
            <w:r>
              <w:lastRenderedPageBreak/>
              <w:t>содержащие научно обоснованные предложения по корректировке документов стратегического планирования в сфере физической культуры и спорта, и внедрению в практическую деятельность органов управления физической культурой и спортом, физкультурно-спортивных организаций и соответствующих образовательных организаций новых подходов и методик организации физического воспитания всех категорий и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ноября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Т.Г. Фомиченко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Протокол комиссии Минспорта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24.2.1.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2020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А.Л. Дмитриева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организатора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Проведено не менее 130 физкультурных и комплексных физкультурных мероприятий для детей и учащейся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реализации ЕКП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Проведено не менее 100 физкультурных и комплексных физкультурных мероприятий среди </w:t>
            </w:r>
            <w:r>
              <w:lastRenderedPageBreak/>
              <w:t>лиц средних и старших возрастных групп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реализации ЕКП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24.4.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Проведено не менее 20 физкультурных и комплексных физкультурных мероприятий среди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реализации ЕКП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Проведено не менее 4 многоэтапных фестивалей Всероссийского физкультурно-спортивного комплекса "Готов к труду и обороне" (ГТО): трехлетних - среди обучающихся общеобразовательных организаций, студентов, трудящихся, а также зимнего - среди всех категорий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реализации ЕКП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24.6.1.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Внедрение Всероссийского физкультурно-спортивного комплекса "Готов к труду и обороне"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В.В. Ерошов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Отчеты федерального и региональных операторов комплекса ГТО. Реализация комплекса ГТО предусматривает подготовку к выполнению нормативов и тестирование уровня физической подготовленности всех категорий и групп населения (на базе действующих и вновь созданных центров тестирования)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Подготовлен проект доклада о состоянии физической </w:t>
            </w:r>
            <w:r>
              <w:lastRenderedPageBreak/>
              <w:t>подготовленности населения, включающий, в том числе данные о показателях развития физической культуры и массового спорта во всех субъектах Российской Федерации, доступности спортивной инфраструктуры и результатах прохождения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доклада Правительства Российской Федерации Президенту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24.7.1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Формирование сети физкультурно-спортивных клубов, координируемых ВФСО "Трудовые резервы", для вовлечения персонала промышленно-производственных предприятий и членов их семей в систематические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Клецкин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Физкультурно-спортивные клубы создаются в качестве структурных подразделений ВФСО "Трудовые резервы" на предприятиях, объединяемых системами ГК "Ростех", Минпромторга России и Минэнерго России, и комплектуются инструкторами по спорту, обеспечивающими проведение занятий физической культурой и спортом в организованных формах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На базе не менее 600 промышленно-производственных предприятий созданы и действуют физкультурно-спортивные клубы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И.В. Галаев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ВФСО "Трудовые резервы"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24.8.1.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Проведение конкурсного отбора претендующих на получение </w:t>
            </w:r>
            <w:r>
              <w:lastRenderedPageBreak/>
              <w:t>субсидий (грантов) некоммерческих организаций, реализующих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 февраля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Организованы конкурсные процедуры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24.8.2.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Государственная поддержка организаций, реализующих проекты в сфере физической культуры, массового спорта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(грантов) из федерального бюджета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24.8.3.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(грантов) из федерального бюджета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Заключены соглашения о предоставлении субсидий (грантов) из федерального бюджета некоммерческим организациям, реализующим проекты в сферах физической культуры, включая адаптивную физическую культуру, массового спорта и спортивного </w:t>
            </w:r>
            <w:r>
              <w:lastRenderedPageBreak/>
              <w:t>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Соглашение между Минспортом России 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24.9.1.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Премирование регионов - победителей Фестиваля культуры и спорта народов Кавказа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А.Л. Дмитриева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иных межбюджетных трансфертов из федерального бюджета бюджету субъекта Российской Федерации - победителю Фестиваля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24.9.2.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соглашения о предоставлении иных межбюджетных трансфертов из федерального бюджета бюджету субъекта Российской Федерации - победителя Фестиваля культуры и спорта народов Кавказа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А.Л. Дмитриева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иного межбюджетного трансферта,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Заключено соглашение о предоставлении иных межбюджетных трансфертов из федерального бюджета бюджету субъекта Российской Федерации - победителя Фестиваля культуры и спорта народов Кавказа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июня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Соглашение между Минспортом России и субъектом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24.10.1.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подготовки и участия инвалидов с умственной отсталостью в физкультурных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Е.В. Лебедев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(грантов) из федерального бюджета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24.10.2.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Проработка соглашений о предоставлении субсидий (грантов) </w:t>
            </w:r>
            <w:r>
              <w:lastRenderedPageBreak/>
              <w:t>из федерального бюджета организациям, обеспечивающим подготовку и участие инвалидов с умственной отсталостью в физкультурных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Е.В. Лебедев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Проект соглашения, устанавливающий цель, показатели результативности, размер, порядок предоставления </w:t>
            </w:r>
            <w:r>
              <w:lastRenderedPageBreak/>
              <w:t>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24.10.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(грантов) из федерального бюджета организациям, обеспечивающим подготовку и участие инвалидов с умственной отсталостью в физкультурных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В.Н. Малиц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24.11.1.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Развитие служебно-прикладных видов спорта, совершенствование физической подготовки сотрудников правоохранительных органов и органов безопасности, поддержка массового физкультурно-спортивного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Л.А. Сараева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(грантов) из федерального бюджета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24.11.2.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Проработка соглашений о предоставлении субсидий (грантов) из федерального бюджета организациям, обеспечивающим развитие служебно-прикладных видов спорта, совершенствование физической подготовки сотрудников правоохранительных </w:t>
            </w:r>
            <w:r>
              <w:lastRenderedPageBreak/>
              <w:t>органов и органов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Л.А. Сараева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24.11.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(грантов) из федерального бюджета организациям, обеспечивающим развитие служебно-прикладных видов спорта, совершенствование физической подготовки сотрудников правоохранительных органов и органов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Б.В. Гришин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24.12.1.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достаточности реализуемых мероприятий по активизации спортивно-массовой работы на всех уровнях и эффективности их функционирования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А.Ю. Лукичева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24.12.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Запрос на изменение паспорта федерального проекта в части изменения набора мероприятий в рамках результата.</w:t>
            </w:r>
          </w:p>
          <w:p w:rsidR="006243E0" w:rsidRDefault="006243E0">
            <w:pPr>
              <w:pStyle w:val="ConsPlusNormal"/>
            </w:pPr>
            <w:r>
              <w:t>Доклад рассмотрен на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Не менее 30% населения охвачено мероприятиями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М.В. Томилова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Пропаганда физической культуры, спорта и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Предоставление субсидии из федерального бюджета подведомственной Минспорту России </w:t>
            </w:r>
            <w:r>
              <w:lastRenderedPageBreak/>
              <w:t>организации на финансовое обеспечение государственного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25.1.2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Поддержка работы центра по реализации мероприятий (спецпроектов)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Отчеты о результатах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25.1.3.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мероприятий (спецпроектов)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проведении мероприятий, информационные материалы, видеоролики, фотобзоры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25.1.3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и оценки эффективности мероприятий (спецпроектов)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С учетом результатов мониторинга внесены корректировки в план реализации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Т.В. Ковалева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Решение Министра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Привлечение организаций-партнеров информационно-коммуникационной кампании, проведение конкурсных процедур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С.А. Назаров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Соглашения/договора/контракты, устанавливающие обязательства и ответственность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Заключены </w:t>
            </w:r>
            <w:r>
              <w:lastRenderedPageBreak/>
              <w:t>соглашения/договора/контракты с организациями - партнерами информационно-коммуникационной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Т.В. Ковалева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Соглашения/договора/контракты, устанавливающие обязательства и </w:t>
            </w:r>
            <w:r>
              <w:lastRenderedPageBreak/>
              <w:t>ответственность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25.3.1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достаточности реализуемых мероприятий в части организации информационно-коммуникационной кампании и эффективности их функционирования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Т.В. Ковалева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Запрос на изменение паспорта федерального проекта в части изменения набора мероприятий в рамках результата</w:t>
            </w:r>
          </w:p>
          <w:p w:rsidR="006243E0" w:rsidRDefault="006243E0">
            <w:pPr>
              <w:pStyle w:val="ConsPlusNormal"/>
            </w:pPr>
            <w:r>
              <w:t>Доклад рассмотрен на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 23 5 муниципальных районах созданы центры тестирования Всероссийского физкультурно-спортивного комплекса "Готов к труду и обороне" (ГТО), оборудованные малыми спортивными площадками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26.1.1.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26.1.2.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lastRenderedPageBreak/>
              <w:t>Проработка соглашений о предоставлении субсидий из федерального бюджета бюджетам субъектов Российской Федерации на поставку спортивного оборудования для малых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10 января </w:t>
            </w:r>
            <w:r>
              <w:lastRenderedPageBreak/>
              <w:t>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 марта </w:t>
            </w:r>
            <w:r>
              <w:lastRenderedPageBreak/>
              <w:t>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Проект соглашения, устанавливающий </w:t>
            </w:r>
            <w:r>
              <w:lastRenderedPageBreak/>
              <w:t>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поставку спортивного оборудования для малых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26.2.1.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и согласование в установленном порядке проекта распределения в 2022 г. субсидий из федерального бюджета бюджетам субъектов Российской Федерации на поставку спортивного оборудования для малых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распределения субсидий,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Утверждено приложение к Федеральному закону о федеральном бюджете на 2022 год и плановый период 2023 и 2024 годов о распределении в 2022 г. субсидий из федерального бюджета </w:t>
            </w:r>
            <w:r>
              <w:lastRenderedPageBreak/>
              <w:t>бюджетам субъектов Российской Федерации на поставку спортивного оборудования для малых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закон о федеральном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26.3.1.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достаточности реализуемых мероприятий по развитию инфраструктуры в целях повышения обеспеченности населения объектами спорта, а также в системе подготовки спортивного резерва и эффективности их функционирования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Запрос на изменение паспорта федерального проекта в части изменения набора мероприятий в рамках результатов.</w:t>
            </w:r>
          </w:p>
          <w:p w:rsidR="006243E0" w:rsidRDefault="006243E0">
            <w:pPr>
              <w:pStyle w:val="ConsPlusNormal"/>
            </w:pPr>
            <w:r>
              <w:t>Доклад рассмотрен на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 6 субъектах Российской Федерации, входящих в состав приоритетных территорий, построены физкультурно-оздоровительные центры, в 8 субъектах Российской Федерации, не входящих в состав приоритетных территорий, построены физкультурно-оздоровительные комплексы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27.1.1.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lastRenderedPageBreak/>
              <w:t>Создание и модернизация объектов спортивной инфраструктуры региональной (муниципальной)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10 января </w:t>
            </w:r>
            <w:r>
              <w:lastRenderedPageBreak/>
              <w:t>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 марта </w:t>
            </w:r>
            <w:r>
              <w:lastRenderedPageBreak/>
              <w:t>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Предоставление субсидий из </w:t>
            </w:r>
            <w:r>
              <w:lastRenderedPageBreak/>
              <w:t>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27.1.2.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из федерального бюджета бюджетам субъектов Российской Федерации на создание и модернизацию объектов спортивной инфраструктуры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создание и модернизацию объектов спортивной инфраструктуры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27.2.1.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бюджету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27.2.2.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lastRenderedPageBreak/>
              <w:t>Проработка соглашения о предоставлении субсидий из федерального бюджета бюджету субъекта Российской Федерации на создание объектов спортивной инфраструктуры для занятий физической культурой и спортом на территории города-курорта Кисловодска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10 января </w:t>
            </w:r>
            <w:r>
              <w:lastRenderedPageBreak/>
              <w:t>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 марта </w:t>
            </w:r>
            <w:r>
              <w:lastRenderedPageBreak/>
              <w:t>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Проект соглашения, устанавливающий </w:t>
            </w:r>
            <w:r>
              <w:lastRenderedPageBreak/>
              <w:t>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27.2.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Заключено соглашение о предоставлении субсидий из федерального бюджета бюджету субъекта Российской Федерации на создание объектов спортивной инфраструктуры для занятий физической культурой и спортом на территории города-курорта Кисловодска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Соглашение между Минкавказом России и субъектом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27.3.1.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и согласование в установленном порядке проекта распределения в 2022 г. субсидий из федерального бюджета бюджетам субъектов Российской Федерации на создание и модернизацию объектов спортивной инфраструктуры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распределения субсидий,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lastRenderedPageBreak/>
              <w:t>Утверждено приложение к Федеральному закону о федеральном бюджете на 2022 год и плановый период 2023 и 2024 годов о распределении в 2022 году субсидий из федерального бюджета бюджетам субъектов Российской Федерации на создание и модернизацию объектов спортивной инфраструктуры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 xml:space="preserve">25 декабря </w:t>
            </w:r>
            <w:r>
              <w:lastRenderedPageBreak/>
              <w:t>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Федеральный закон о федеральном </w:t>
            </w:r>
            <w:r>
              <w:lastRenderedPageBreak/>
              <w:t>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 72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28.1.1.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28.1.2.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Проработка соглашений о предоставлении субсидий из федерального бюджета бюджетам субъектов Российской Федерации </w:t>
            </w:r>
            <w:r>
              <w:lastRenderedPageBreak/>
              <w:t>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28.1.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Соглашение между Минспортом России и субъектом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28.2.1.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Д.И. Долганов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28.2.2.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Проработка соглашений о предоставлении субсидий из федерального бюджета бюджетам субъектов Российской Федерации на адресную финансовую поддержку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Д.И. Долганов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соглашения, устанавливающий цель, показатели результативности, размер, порядок предоставления 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28.2.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адресную финансовую поддержку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28.3.1.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и согласование в установленном порядке проекта распределения в 2022 г. субсидий из федерального бюджета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состояние, поддержку организаций, осуществляющих подготовку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распределения субсидий,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Утверждено приложение к Федеральному закону о федеральном бюджете на 2022 год и плановый период 2023 и 2024 годов о распределении в 2022 г. субсидий из федерального бюджета бюджетам субъектов Российской </w:t>
            </w:r>
            <w:r>
              <w:lastRenderedPageBreak/>
              <w:t>Федерации на приобретение спортивного оборудования и инвентаря для приведения организаций спортивной подготовки в нормативное состояние, поддержку организаций, осуществляющих подготовку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закон о федеральном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 целях развития хоккея в 40 организаций спортивной подготовки поставлено новое спортивное оборудование и инвентарь, построено 8 крытых катков для организаций спортивной подготовки, 3 региональных центра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29.1.1.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29.1.2.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29.1.3.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Проработка соглашений о предоставлении субсидий из </w:t>
            </w:r>
            <w:r>
              <w:lastRenderedPageBreak/>
              <w:t>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и на строительство и реконструкцию спортивной инфраструктуры по хоккею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Проект соглашения, устанавливающий цель, показатели результативности, размер, порядок предоставления </w:t>
            </w:r>
            <w:r>
              <w:lastRenderedPageBreak/>
              <w:t>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29.1.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и на строительство и реконструкцию спортивной инфраструктуры по хоккею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29.2.1.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и согласование в установленном порядке проекта распределения в 2022 г. субсидий из федерального бюджета бюджетам субъектов Российской Федерации на строительство и реконструкцию спортивной инфраструктуры по хоккею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распределения субсидий,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Утверждено приложение к Федеральному закону о </w:t>
            </w:r>
            <w:r>
              <w:lastRenderedPageBreak/>
              <w:t>федеральном бюджете на 2022 год и плановый период 2023 и 2024 годов о распределении в 2022 г. субсидий из федерального бюджета бюджетам субъектов Российской Федерации на строительство и реконструкцию спортивной инфраструктуры по хоккею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закон о федеральном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В целях развития футбола в субъекты Российской Федерации поставлено 21 искусственное покрытие для футбольных полей, созданных при организациях спортивной подготовки, усредненная техническая готовность 19 футбольных манежей не менее 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30.1.3.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 xml:space="preserve">Проработка соглашений о предоставлении субсидий из </w:t>
            </w:r>
            <w:r>
              <w:lastRenderedPageBreak/>
              <w:t>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и на строительство и реконструкцию спортивной инфраструктуры по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Проект соглашения, устанавливающий цель, показатели результативности, размер, порядок предоставления </w:t>
            </w:r>
            <w:r>
              <w:lastRenderedPageBreak/>
              <w:t>субсидии, а также сроки и порядок предоставления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30.1.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Заключены соглашения о предоставлении субсидий из 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и на строительство и реконструкцию спортивной инфраструктуры по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марта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Соглашения между Минспортом России и субъектами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Разработка и согласование в установленном порядке проекта распределения в 2022 г. субсидий из федерального бюджета бюджетам субъектов Российской Федерации на строительство и реконструкцию спортивной инфраструктуры по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июля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С.И. Смирницкий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распределения субсидий,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 xml:space="preserve">Утверждено приложение к Федеральному закону о </w:t>
            </w:r>
            <w:r>
              <w:lastRenderedPageBreak/>
              <w:t>федеральном бюджете на 2022 год и плановый период 2023 и 2024 годов о распределении в 2022 г. субсидий из федерального бюджета бюджетам субъектов Российской Федерации на строительство и реконструкцию спортивной инфраструктуры по футболу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Федеральный закон о федеральном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>Техническая готовность детского федерального центра в г. Калининграде не менее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П.В. Новиков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 строительства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Строительство детских спортивно-образовательных федеральных центров круглогодичного профиля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 июня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В.В. Алексеев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бюджетных инвестиций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конкурсных процедур по выбору подрядной организации по строительству детского федерального центра в г. Калининграде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 июня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В.В. Алексеев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Организованы конкурсные процедуры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Заключен контракт на строительство детского федерального центра в г. Калининграде и начато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А.В. Росляков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Государственный контракт на строительство детского федерального центра в г. Калининграде и начало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 xml:space="preserve">Подготовлены новые кадры для ведения спортивно-массовой </w:t>
            </w:r>
            <w:r>
              <w:lastRenderedPageBreak/>
              <w:t>работы с населением и спортивной подготовки, включая 9,8 тыс. инструкторов по спорту, в том числе с квалификацией специалистов центров тестирования Всероссийского физкультурно-спортивного комплекса "Готов к труду и обороне" (ГТО), и 7,1 тыс. тренеров организаций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 февраля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И.М. Сидоркевич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32.1.1.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Обучение и переподготовка тренеров организаций, осуществляющих спортивную подготовку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февраля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средств федерального бюджета на подготовку новых кадров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обучения по образовательной программе инструкторов по спорту, обеспечивающих организацию спортивно-массовой работы на предприятиях, учреждениях, спортивных сооружениях и физкультурно-оздоровительных клубах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февраля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32.1.3.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обучения штатных тренеров организаций, осуществляющих спортивную подготовку, не имеющих профильного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февраля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32.1.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 организациях, осуществляющих спортивную подготовку, не менее 85% штатных тренеров соответствуют квалификационным требованиями профессиональных стандартов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Актуализация и согласование в установленном порядке профессиональных стандартов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апреля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октября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Проект Приказа Минтруда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Утверждено 5 профессиональных стандартов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А.М. Кравцов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Приказ Минтруда России, согласованный в установленном порядке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32.3.1.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достаточности реализуемых мероприятий по развитию кадрового обеспечения физической культуры и спорта и эффективности их функционирования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октября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Т.Г. Фомиченко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Запрос на изменение паспорта федерального проекта в части изменения набора мероприятий в рамках результата.</w:t>
            </w:r>
          </w:p>
          <w:p w:rsidR="006243E0" w:rsidRDefault="006243E0">
            <w:pPr>
              <w:pStyle w:val="ConsPlusNormal"/>
            </w:pPr>
            <w:r>
              <w:t>Доклад рассмотрен на 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lastRenderedPageBreak/>
              <w:t>Осуществлено повышение квалификации тренеров и специалистов по хоккею (250 человек) и по футболу (1,5 тыс. 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10 января </w:t>
            </w:r>
            <w:r>
              <w:lastRenderedPageBreak/>
              <w:t>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 xml:space="preserve">15 декабря </w:t>
            </w:r>
            <w:r>
              <w:lastRenderedPageBreak/>
              <w:t>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И.М. Сидоркевич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Аналитический отчет, отчеты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33.1.1.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Обучение и переподготовка тренеров организаций, осуществляющих спортивную подготовку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февраля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33.1.2.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повышения квалификации тренеров и специалистов по футболу, в том числе с учетом дистанционной формы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33.1.3.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повышения квалификации тренеров и специалистов по хоккею, в том числе с учетом дистанционной формы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Г.В. Богомолов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Прошедшим повышение квалификации тренерам и специалистам выданы подтверждающие документы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Т.Г. Фомиченко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Результат:</w:t>
            </w:r>
          </w:p>
          <w:p w:rsidR="006243E0" w:rsidRDefault="006243E0">
            <w:pPr>
              <w:pStyle w:val="ConsPlusNormal"/>
            </w:pPr>
            <w:r>
              <w:t xml:space="preserve">В системе подготовки спортивного резерва проведено не менее 220 </w:t>
            </w:r>
            <w:r>
              <w:lastRenderedPageBreak/>
              <w:t>спортивных соревнований с учетом второго (межрегионального) этапа всероссийских спартакиад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С.В. Косилов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 реализации ЕКП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ПС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34.1.1.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Развитие системы подготовки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Д.И. Долганов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Предоставление субсидий из федерального бюджета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34.1.2.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официальных спортивных мероприятий в системе подготовки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Отчет организатора спортивных соревнований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34.1.3.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Организация спортивной подготовки в учреждениях, подведомственных Минспорту России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января 2019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Д.И. Долганов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t>По результатам официальных спортивных мероприятий не менее 40% занимающихся на этапах спортивной подготовки имеют спортивные разряды и звания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А.А. Морозов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отчет, отчеты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ПК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34.2.1.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Мероприятие:</w:t>
            </w:r>
          </w:p>
          <w:p w:rsidR="006243E0" w:rsidRDefault="006243E0">
            <w:pPr>
              <w:pStyle w:val="ConsPlusNormal"/>
            </w:pPr>
            <w:r>
              <w:t>Проведение мониторинга достаточности реализуемых мероприятий по развитию системы подготовки спортивного резерва и эффективности их функционирования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 ноября 2021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К.В. Вырупаев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Аналитический 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РНП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34.2.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</w:pPr>
            <w:r>
              <w:t>Контрольная точка:</w:t>
            </w:r>
          </w:p>
          <w:p w:rsidR="006243E0" w:rsidRDefault="006243E0">
            <w:pPr>
              <w:pStyle w:val="ConsPlusNormal"/>
            </w:pPr>
            <w:r>
              <w:lastRenderedPageBreak/>
              <w:t>Внесены изменения в план мероприятий по реализации федерального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 xml:space="preserve">25 декабря </w:t>
            </w:r>
            <w:r>
              <w:lastRenderedPageBreak/>
              <w:t>2021 г.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</w:pPr>
            <w:r>
              <w:lastRenderedPageBreak/>
              <w:t>К.А. Орлов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</w:pPr>
            <w:r>
              <w:t xml:space="preserve">Запрос на изменение паспорта </w:t>
            </w:r>
            <w:r>
              <w:lastRenderedPageBreak/>
              <w:t>федерального проекта в части изменения набора мероприятий в рамках результатов.</w:t>
            </w:r>
          </w:p>
          <w:p w:rsidR="006243E0" w:rsidRDefault="006243E0">
            <w:pPr>
              <w:pStyle w:val="ConsPlusNormal"/>
            </w:pPr>
            <w:r>
              <w:t>Доклад рассмотрен на 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lastRenderedPageBreak/>
              <w:t>ПК</w:t>
            </w:r>
          </w:p>
        </w:tc>
      </w:tr>
    </w:tbl>
    <w:p w:rsidR="006243E0" w:rsidRDefault="006243E0">
      <w:pPr>
        <w:sectPr w:rsidR="006243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jc w:val="right"/>
        <w:outlineLvl w:val="0"/>
      </w:pPr>
      <w:r>
        <w:t>Приложение N 2</w:t>
      </w:r>
    </w:p>
    <w:p w:rsidR="006243E0" w:rsidRDefault="006243E0">
      <w:pPr>
        <w:pStyle w:val="ConsPlusNormal"/>
        <w:jc w:val="right"/>
      </w:pPr>
      <w:r>
        <w:t>к паспорту федерального проекта</w:t>
      </w:r>
    </w:p>
    <w:p w:rsidR="006243E0" w:rsidRDefault="006243E0">
      <w:pPr>
        <w:pStyle w:val="ConsPlusNormal"/>
        <w:jc w:val="right"/>
      </w:pPr>
      <w:r>
        <w:t>"Спорт - норма жизни"</w:t>
      </w: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Title"/>
        <w:jc w:val="center"/>
      </w:pPr>
      <w:r>
        <w:t>ПОКАЗАТЕЛИ</w:t>
      </w:r>
    </w:p>
    <w:p w:rsidR="006243E0" w:rsidRDefault="006243E0">
      <w:pPr>
        <w:pStyle w:val="ConsPlusTitle"/>
        <w:jc w:val="center"/>
      </w:pPr>
      <w:r>
        <w:t>ФЕДЕРАЛЬНОГО ПРОЕКТА ПО СУБЪЕКТАМ РОССИЙСКОЙ ФЕДЕРАЦИИ</w:t>
      </w:r>
    </w:p>
    <w:p w:rsidR="006243E0" w:rsidRDefault="006243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077"/>
        <w:gridCol w:w="2267"/>
        <w:gridCol w:w="907"/>
        <w:gridCol w:w="907"/>
        <w:gridCol w:w="907"/>
        <w:gridCol w:w="907"/>
        <w:gridCol w:w="907"/>
        <w:gridCol w:w="907"/>
        <w:gridCol w:w="907"/>
      </w:tblGrid>
      <w:tr w:rsidR="006243E0">
        <w:tc>
          <w:tcPr>
            <w:tcW w:w="3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43E0" w:rsidRDefault="006243E0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34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Период реализации федерального проекта, год</w:t>
            </w:r>
          </w:p>
        </w:tc>
      </w:tr>
      <w:tr w:rsidR="006243E0">
        <w:tc>
          <w:tcPr>
            <w:tcW w:w="391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43E0" w:rsidRDefault="006243E0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2024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  <w:outlineLvl w:val="1"/>
            </w:pPr>
            <w:r>
              <w:t>Доля детей и молодежи (возраст 3 - 29 лет), систематически занимающихся физической культурой и спортом, в общей численности детей и молодежи (%)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Центральный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98,5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Брянская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74,0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89,7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89,7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Курская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lastRenderedPageBreak/>
              <w:t>Липецкая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90,7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Тверская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Тульская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Город Москва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outlineLvl w:val="2"/>
            </w:pPr>
            <w:r>
              <w:t>Северо-Западный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Коми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75,5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88,3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94,2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lastRenderedPageBreak/>
              <w:t>Псковская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outlineLvl w:val="2"/>
            </w:pPr>
            <w:r>
              <w:t>Южный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Крым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99,1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86,7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outlineLvl w:val="2"/>
            </w:pPr>
            <w:r>
              <w:t>Северо-Кавказский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84,4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Северная Осетия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83,4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92,5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lastRenderedPageBreak/>
              <w:t>Ставропольский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outlineLvl w:val="2"/>
            </w:pPr>
            <w:r>
              <w:t>Приволжский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Пермский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95,6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93,4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Уральский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lastRenderedPageBreak/>
              <w:t>Тюменская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83,2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Сибирский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Алтай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Тыва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Алтайский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93,0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Томская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Дальневосточный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76,0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lastRenderedPageBreak/>
              <w:t>Камчатский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Приморский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Хабаровский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Амурская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54,1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  <w:outlineLvl w:val="1"/>
            </w:pPr>
            <w: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(%)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outlineLvl w:val="2"/>
            </w:pPr>
            <w:r>
              <w:t>Центральный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Брянская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28,0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Курская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Липецкая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66,2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lastRenderedPageBreak/>
              <w:t>Московская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49,8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48,0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Тверская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36,1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Тульская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53,5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61,9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Город Москва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Северо-Западный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Коми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26,0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49,8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59,0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60,8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41,3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39,1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lastRenderedPageBreak/>
              <w:t>Город Санкт-Петербург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Южный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53,6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Крым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37,0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Северо-Кавказский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Северная Осетия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outlineLvl w:val="2"/>
            </w:pPr>
            <w:r>
              <w:lastRenderedPageBreak/>
              <w:t>Приволжский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64,3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Пермский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65,9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Уральский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lastRenderedPageBreak/>
              <w:t>Челябинская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52,6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outlineLvl w:val="2"/>
            </w:pPr>
            <w:r>
              <w:t>Сибирский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Республика Алтай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Тыва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Алтайский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46,0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Томская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Дальневосточный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27,1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Камчатский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lastRenderedPageBreak/>
              <w:t>Приморский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Хабаровский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49,5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Амурская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37,6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  <w:outlineLvl w:val="1"/>
            </w:pPr>
            <w:r>
              <w:t>Доля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 (%)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Центральный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Брянская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23,0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Курская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7,3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Липецкая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11,4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27,0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lastRenderedPageBreak/>
              <w:t>Орловская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Тверская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14,4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Тульская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14,4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Город Москва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27,0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Северо-Западный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Коми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23,5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21,0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21,6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lastRenderedPageBreak/>
              <w:t>Ненецкий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Южный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28,5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Крым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outlineLvl w:val="2"/>
            </w:pPr>
            <w:r>
              <w:t>Северо-Кавказский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Северная Осетия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0,7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Приволжский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lastRenderedPageBreak/>
              <w:t>Республика Башкортостан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Пермский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27,9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17,4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Уральский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lastRenderedPageBreak/>
              <w:t>Ханты-Мансийский автономный округ - Югра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Сибирский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Алтай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Тыва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Алтайский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21,4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16,8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Томская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Дальневосточный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23,0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Камчатский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22,0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Приморский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18,0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lastRenderedPageBreak/>
              <w:t>Хабаровский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23,0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Амурская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19,0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13,5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25,5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  <w:outlineLvl w:val="1"/>
            </w:pPr>
            <w: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outlineLvl w:val="2"/>
            </w:pPr>
            <w:r>
              <w:t>Центральный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92,5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Брянская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98,7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Курская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Липецкая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60,8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34,1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62,7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lastRenderedPageBreak/>
              <w:t>Рязанская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60,1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80,6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Тверская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Тульская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Город Москва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Северо-Западный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Коми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51,6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72,1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49,0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63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outlineLvl w:val="2"/>
            </w:pPr>
            <w:r>
              <w:lastRenderedPageBreak/>
              <w:t>Южный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45,4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Крым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53,3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60,1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Северо-Кавказский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Северная Осетия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Приволжский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62,4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lastRenderedPageBreak/>
              <w:t>Республика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59,8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Пермский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51,8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68,7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Уральский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63,5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54,5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53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lastRenderedPageBreak/>
              <w:t>Ямало-Ненецкий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Сибирский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Республика Алтай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Тыва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81,2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60,4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Алтайский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50,3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49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62,2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Томская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Дальневосточный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56,3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Камчатский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Приморский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Хабаровский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73,5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lastRenderedPageBreak/>
              <w:t>Амурская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63,7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63,3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61,6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62,8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  <w:outlineLvl w:val="1"/>
            </w:pPr>
            <w: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(%)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outlineLvl w:val="2"/>
            </w:pPr>
            <w:r>
              <w:t>Центральный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Брянская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Курская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Липецкая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lastRenderedPageBreak/>
              <w:t>Смоленская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Тверская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Тульская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Город Москва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Северо-Западный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Коми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Южный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lastRenderedPageBreak/>
              <w:t>Республика Адыгея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Республика Крым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Северо-Кавказский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Северная Осетия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Приволжский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lastRenderedPageBreak/>
              <w:t>Республика Мордовия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Пермский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Уральский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lastRenderedPageBreak/>
              <w:t>Сибирский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</w:pPr>
            <w:r>
              <w:t>Республика Алтай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Тыва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Алтайский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Томская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outlineLvl w:val="2"/>
            </w:pPr>
            <w:r>
              <w:t>Дальневосточный федеральный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-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Камчатский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Приморский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Хабаровский край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Амурская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lastRenderedPageBreak/>
              <w:t>Магаданская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  <w:tr w:rsidR="006243E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3E0" w:rsidRDefault="006243E0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3E0" w:rsidRDefault="006243E0">
            <w:pPr>
              <w:pStyle w:val="ConsPlusNormal"/>
              <w:jc w:val="center"/>
            </w:pPr>
            <w:r>
              <w:t>100,0</w:t>
            </w:r>
          </w:p>
        </w:tc>
      </w:tr>
    </w:tbl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ind w:firstLine="540"/>
        <w:jc w:val="both"/>
      </w:pPr>
    </w:p>
    <w:p w:rsidR="006243E0" w:rsidRDefault="006243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6243E0" w:rsidSect="007752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E0"/>
    <w:rsid w:val="00254B97"/>
    <w:rsid w:val="006243E0"/>
    <w:rsid w:val="006647CC"/>
    <w:rsid w:val="00B14EAE"/>
    <w:rsid w:val="00B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4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243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4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243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530E6D4AD67A2094E6A3DA18CDEE393A56D2377FAD953728A51C0567FEBF14F7F3D04DAED93606808C29572FBC65072D9CB044B06D0B343yEF" TargetMode="External"/><Relationship Id="rId13" Type="http://schemas.openxmlformats.org/officeDocument/2006/relationships/hyperlink" Target="consultantplus://offline/ref=25A530E6D4AD67A2094E6A3DA18CDEE393A56D2377FAD953728A51C0567FEBF14F7F3D04DAED93606808C29572FBC65072D9CB044B06D0B343yEF" TargetMode="External"/><Relationship Id="rId18" Type="http://schemas.openxmlformats.org/officeDocument/2006/relationships/hyperlink" Target="consultantplus://offline/ref=25A530E6D4AD67A2094E6A3DA18CDEE393A56E2177F1D953728A51C0567FEBF14F7F3D04DAED93606F08C29572FBC65072D9CB044B06D0B343yEF" TargetMode="External"/><Relationship Id="rId26" Type="http://schemas.openxmlformats.org/officeDocument/2006/relationships/hyperlink" Target="consultantplus://offline/ref=25A530E6D4AD67A2094E6A3DA18CDEE393A56B247DFFD953728A51C0567FEBF14F7F3D04DAED93606E08C29572FBC65072D9CB044B06D0B343y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A530E6D4AD67A2094E6A3DA18CDEE393A56E2177F1D953728A51C0567FEBF14F7F3D04D9ED90676757C78063A3C95B65C7CC1D5704D14ByBF" TargetMode="External"/><Relationship Id="rId34" Type="http://schemas.openxmlformats.org/officeDocument/2006/relationships/hyperlink" Target="consultantplus://offline/ref=25A530E6D4AD67A2094E6A3DA18CDEE393A56B247DFFD953728A51C0567FEBF14F7F3D04DAED93606E08C29572FBC65072D9CB044B06D0B343yEF" TargetMode="External"/><Relationship Id="rId7" Type="http://schemas.openxmlformats.org/officeDocument/2006/relationships/hyperlink" Target="consultantplus://offline/ref=25A530E6D4AD67A2094E6A3DA18CDEE393A56C2072FBD953728A51C0567FEBF14F7F3D04DAED93606D08C29572FBC65072D9CB044B06D0B343yEF" TargetMode="External"/><Relationship Id="rId12" Type="http://schemas.openxmlformats.org/officeDocument/2006/relationships/hyperlink" Target="consultantplus://offline/ref=25A530E6D4AD67A2094E6A3DA18CDEE393A56D2377FAD953728A51C0567FEBF14F7F3D04DAED93606808C29572FBC65072D9CB044B06D0B343yEF" TargetMode="External"/><Relationship Id="rId17" Type="http://schemas.openxmlformats.org/officeDocument/2006/relationships/hyperlink" Target="consultantplus://offline/ref=25A530E6D4AD67A2094E6A3DA18CDEE393A5642676FFD953728A51C0567FEBF14F7F3D04DAED90656508C29572FBC65072D9CB044B06D0B343yEF" TargetMode="External"/><Relationship Id="rId25" Type="http://schemas.openxmlformats.org/officeDocument/2006/relationships/hyperlink" Target="consultantplus://offline/ref=25A530E6D4AD67A2094E6A3DA18CDEE393A56B247DFFD953728A51C0567FEBF14F7F3D04DAED93606E08C29572FBC65072D9CB044B06D0B343yEF" TargetMode="External"/><Relationship Id="rId33" Type="http://schemas.openxmlformats.org/officeDocument/2006/relationships/hyperlink" Target="consultantplus://offline/ref=25A530E6D4AD67A2094E6A3DA18CDEE393A56B247DFFD953728A51C0567FEBF14F7F3D04DAED93606E08C29572FBC65072D9CB044B06D0B343y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A530E6D4AD67A2094E6A3DA18CDEE393A56B2172F0D953728A51C0567FEBF14F7F3D04DAED93616408C29572FBC65072D9CB044B06D0B343yEF" TargetMode="External"/><Relationship Id="rId20" Type="http://schemas.openxmlformats.org/officeDocument/2006/relationships/hyperlink" Target="consultantplus://offline/ref=25A530E6D4AD67A2094E6A3DA18CDEE393A56E2177F1D953728A51C0567FEBF14F7F3D03D9EC906A3852D2913BACC24C7BC0D50155054Dy9F" TargetMode="External"/><Relationship Id="rId29" Type="http://schemas.openxmlformats.org/officeDocument/2006/relationships/hyperlink" Target="consultantplus://offline/ref=25A530E6D4AD67A2094E6A3DA18CDEE393A56B247DFFD953728A51C0567FEBF14F7F3D04DAED93606E08C29572FBC65072D9CB044B06D0B343y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A530E6D4AD67A2094E6A3DA18CDEE393A56E2177F1D953728A51C0567FEBF15D7F6508D8E48D616B1D94C4374Ay7F" TargetMode="External"/><Relationship Id="rId11" Type="http://schemas.openxmlformats.org/officeDocument/2006/relationships/hyperlink" Target="consultantplus://offline/ref=25A530E6D4AD67A2094E6A3DA18CDEE393A56D2377FAD953728A51C0567FEBF14F7F3D04DAED93606808C29572FBC65072D9CB044B06D0B343yEF" TargetMode="External"/><Relationship Id="rId24" Type="http://schemas.openxmlformats.org/officeDocument/2006/relationships/hyperlink" Target="consultantplus://offline/ref=25A530E6D4AD67A2094E6A3DA18CDEE393A56E2177F1D953728A51C0567FEBF14F7F3D03D9E8956A3852D2913BACC24C7BC0D50155054Dy9F" TargetMode="External"/><Relationship Id="rId32" Type="http://schemas.openxmlformats.org/officeDocument/2006/relationships/hyperlink" Target="consultantplus://offline/ref=25A530E6D4AD67A2094E6A3DA18CDEE393A56E2277FAD953728A51C0567FEBF15D7F6508D8E48D616B1D94C4374Ay7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A530E6D4AD67A2094E6A3DA18CDEE393A56C2072FBD953728A51C0567FEBF14F7F3D04DAED93606D08C29572FBC65072D9CB044B06D0B343yEF" TargetMode="External"/><Relationship Id="rId23" Type="http://schemas.openxmlformats.org/officeDocument/2006/relationships/hyperlink" Target="consultantplus://offline/ref=25A530E6D4AD67A2094E6A3DA18CDEE393A56E2177F1D953728A51C0567FEBF14F7F3D03D9EE976A3852D2913BACC24C7BC0D50155054Dy9F" TargetMode="External"/><Relationship Id="rId28" Type="http://schemas.openxmlformats.org/officeDocument/2006/relationships/hyperlink" Target="consultantplus://offline/ref=25A530E6D4AD67A2094E6A3DA18CDEE393A56B247DFFD953728A51C0567FEBF14F7F3D04DAED93606E08C29572FBC65072D9CB044B06D0B343yE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5A530E6D4AD67A2094E6A3DA18CDEE393A56D2377FAD953728A51C0567FEBF14F7F3D04DAED93606808C29572FBC65072D9CB044B06D0B343yEF" TargetMode="External"/><Relationship Id="rId19" Type="http://schemas.openxmlformats.org/officeDocument/2006/relationships/hyperlink" Target="consultantplus://offline/ref=25A530E6D4AD67A2094E6A3DA18CDEE393A56E2177F1D953728A51C0567FEBF14F7F3D03D9ED956A3852D2913BACC24C7BC0D50155054Dy9F" TargetMode="External"/><Relationship Id="rId31" Type="http://schemas.openxmlformats.org/officeDocument/2006/relationships/hyperlink" Target="consultantplus://offline/ref=25A530E6D4AD67A2094E6A3DA18CDEE393A56B247DFFD953728A51C0567FEBF14F7F3D04DAED93606E08C29572FBC65072D9CB044B06D0B343y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A530E6D4AD67A2094E6A3DA18CDEE393A56D2377FAD953728A51C0567FEBF14F7F3D04DAED93606808C29572FBC65072D9CB044B06D0B343yEF" TargetMode="External"/><Relationship Id="rId14" Type="http://schemas.openxmlformats.org/officeDocument/2006/relationships/hyperlink" Target="consultantplus://offline/ref=25A530E6D4AD67A2094E6A3DA18CDEE393A76F2177F8D953728A51C0567FEBF15D7F6508D8E48D616B1D94C4374Ay7F" TargetMode="External"/><Relationship Id="rId22" Type="http://schemas.openxmlformats.org/officeDocument/2006/relationships/hyperlink" Target="consultantplus://offline/ref=25A530E6D4AD67A2094E6A3DA18CDEE393A56E2177F1D953728A51C0567FEBF14F7F3D04D3EF91676757C78063A3C95B65C7CC1D5704D14ByBF" TargetMode="External"/><Relationship Id="rId27" Type="http://schemas.openxmlformats.org/officeDocument/2006/relationships/hyperlink" Target="consultantplus://offline/ref=25A530E6D4AD67A2094E6A3DA18CDEE393A56B247DFFD953728A51C0567FEBF14F7F3D04DAED93606E08C29572FBC65072D9CB044B06D0B343yEF" TargetMode="External"/><Relationship Id="rId30" Type="http://schemas.openxmlformats.org/officeDocument/2006/relationships/hyperlink" Target="consultantplus://offline/ref=25A530E6D4AD67A2094E6A3DA18CDEE393A56B247DFFD953728A51C0567FEBF14F7F3D04DAED93606E08C29572FBC65072D9CB044B06D0B343yEF" TargetMode="External"/><Relationship Id="rId35" Type="http://schemas.openxmlformats.org/officeDocument/2006/relationships/hyperlink" Target="consultantplus://offline/ref=25A530E6D4AD67A2094E6A3DA18CDEE393A56B247DFFD953728A51C0567FEBF14F7F3D04DAED93606E08C29572FBC65072D9CB044B06D0B343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172</Pages>
  <Words>38643</Words>
  <Characters>220270</Characters>
  <Application>Microsoft Office Word</Application>
  <DocSecurity>0</DocSecurity>
  <Lines>1835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2019-07-29T05:52:00Z</dcterms:created>
  <dcterms:modified xsi:type="dcterms:W3CDTF">2019-07-29T05:52:00Z</dcterms:modified>
</cp:coreProperties>
</file>