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EF" w:rsidRPr="002104EF" w:rsidRDefault="002104EF" w:rsidP="002104EF">
      <w:pPr>
        <w:pStyle w:val="Style1"/>
        <w:widowControl/>
        <w:rPr>
          <w:rStyle w:val="FontStyle30"/>
          <w:b w:val="0"/>
          <w:sz w:val="28"/>
        </w:rPr>
      </w:pPr>
      <w:r w:rsidRPr="002104EF">
        <w:rPr>
          <w:rStyle w:val="FontStyle30"/>
          <w:b w:val="0"/>
          <w:sz w:val="28"/>
        </w:rPr>
        <w:t xml:space="preserve">Общество с ограниченной ответственностью </w:t>
      </w:r>
    </w:p>
    <w:p w:rsidR="002104EF" w:rsidRPr="002104EF" w:rsidRDefault="002104EF" w:rsidP="00331E6B">
      <w:pPr>
        <w:pStyle w:val="Style1"/>
        <w:widowControl/>
        <w:rPr>
          <w:rStyle w:val="FontStyle30"/>
          <w:b w:val="0"/>
          <w:sz w:val="28"/>
        </w:rPr>
      </w:pPr>
      <w:r w:rsidRPr="002104EF">
        <w:rPr>
          <w:rStyle w:val="FontStyle30"/>
          <w:b w:val="0"/>
          <w:sz w:val="28"/>
        </w:rPr>
        <w:t>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Pr="002104EF">
        <w:rPr>
          <w:rStyle w:val="FontStyle30"/>
          <w:b w:val="0"/>
          <w:sz w:val="28"/>
        </w:rPr>
        <w:t>»</w:t>
      </w:r>
    </w:p>
    <w:p w:rsidR="002104EF" w:rsidRPr="002104EF" w:rsidRDefault="002104EF" w:rsidP="002104EF">
      <w:pPr>
        <w:pStyle w:val="Style1"/>
        <w:widowControl/>
        <w:rPr>
          <w:rStyle w:val="FontStyle30"/>
          <w:b w:val="0"/>
          <w:sz w:val="28"/>
        </w:rPr>
      </w:pPr>
      <w:r w:rsidRPr="002104EF">
        <w:rPr>
          <w:rStyle w:val="FontStyle30"/>
          <w:b w:val="0"/>
          <w:sz w:val="28"/>
        </w:rPr>
        <w:t>(ООО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Pr="002104EF">
        <w:rPr>
          <w:rStyle w:val="FontStyle30"/>
          <w:b w:val="0"/>
          <w:sz w:val="28"/>
        </w:rPr>
        <w:t>»)</w:t>
      </w:r>
    </w:p>
    <w:p w:rsidR="004E00FF" w:rsidRDefault="004E00FF">
      <w:pPr>
        <w:rPr>
          <w:rFonts w:ascii="Times New Roman" w:hAnsi="Times New Roman" w:cs="Times New Roman"/>
          <w:sz w:val="28"/>
        </w:rPr>
      </w:pPr>
    </w:p>
    <w:p w:rsidR="002104EF" w:rsidRPr="002104EF" w:rsidRDefault="002104EF" w:rsidP="002104EF">
      <w:pPr>
        <w:pStyle w:val="Style2"/>
        <w:widowControl/>
        <w:spacing w:line="269" w:lineRule="exact"/>
        <w:ind w:right="5"/>
        <w:jc w:val="right"/>
        <w:rPr>
          <w:rStyle w:val="FontStyle30"/>
          <w:b w:val="0"/>
          <w:sz w:val="24"/>
          <w:u w:val="single"/>
        </w:rPr>
      </w:pPr>
      <w:r w:rsidRPr="002104EF">
        <w:rPr>
          <w:rStyle w:val="FontStyle30"/>
          <w:b w:val="0"/>
          <w:sz w:val="24"/>
          <w:u w:val="single"/>
        </w:rPr>
        <w:t>Утверждаю</w:t>
      </w:r>
    </w:p>
    <w:p w:rsidR="002104EF" w:rsidRDefault="002104EF" w:rsidP="00331E6B">
      <w:pPr>
        <w:pStyle w:val="Style3"/>
        <w:widowControl/>
        <w:spacing w:line="269" w:lineRule="exact"/>
        <w:rPr>
          <w:sz w:val="28"/>
        </w:rPr>
      </w:pPr>
      <w:r w:rsidRPr="002104EF">
        <w:rPr>
          <w:rStyle w:val="FontStyle36"/>
          <w:sz w:val="24"/>
        </w:rPr>
        <w:t xml:space="preserve">Директор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</w:p>
    <w:p w:rsidR="002104EF" w:rsidRDefault="002104EF" w:rsidP="002104EF">
      <w:pPr>
        <w:pStyle w:val="Style5"/>
        <w:widowControl/>
        <w:tabs>
          <w:tab w:val="left" w:leader="underscore" w:pos="1805"/>
        </w:tabs>
        <w:jc w:val="right"/>
        <w:rPr>
          <w:rStyle w:val="FontStyle36"/>
        </w:rPr>
      </w:pPr>
      <w:r>
        <w:rPr>
          <w:rStyle w:val="FontStyle36"/>
        </w:rPr>
        <w:tab/>
      </w:r>
      <w:proofErr w:type="spellStart"/>
      <w:r w:rsidR="00331E6B">
        <w:rPr>
          <w:rStyle w:val="FontStyle36"/>
        </w:rPr>
        <w:t>Е.Б.Носова</w:t>
      </w:r>
      <w:proofErr w:type="spellEnd"/>
    </w:p>
    <w:p w:rsidR="002104EF" w:rsidRDefault="002104EF" w:rsidP="002104EF">
      <w:pPr>
        <w:pStyle w:val="Style5"/>
        <w:widowControl/>
        <w:tabs>
          <w:tab w:val="left" w:leader="underscore" w:pos="1805"/>
        </w:tabs>
        <w:jc w:val="right"/>
        <w:rPr>
          <w:rStyle w:val="FontStyle36"/>
        </w:rPr>
      </w:pPr>
    </w:p>
    <w:p w:rsidR="002104EF" w:rsidRDefault="002104EF" w:rsidP="002104EF">
      <w:pPr>
        <w:pStyle w:val="Style5"/>
        <w:widowControl/>
        <w:spacing w:before="19"/>
        <w:jc w:val="right"/>
        <w:rPr>
          <w:rStyle w:val="FontStyle36"/>
        </w:rPr>
      </w:pPr>
      <w:r>
        <w:rPr>
          <w:rStyle w:val="FontStyle36"/>
        </w:rPr>
        <w:t>«______» ________________ 20____ г</w:t>
      </w:r>
    </w:p>
    <w:p w:rsidR="002104EF" w:rsidRDefault="002104EF">
      <w:pPr>
        <w:rPr>
          <w:rFonts w:ascii="Times New Roman" w:hAnsi="Times New Roman" w:cs="Times New Roman"/>
          <w:sz w:val="28"/>
        </w:rPr>
      </w:pPr>
    </w:p>
    <w:p w:rsidR="002104EF" w:rsidRDefault="002104EF">
      <w:pPr>
        <w:rPr>
          <w:rFonts w:ascii="Times New Roman" w:hAnsi="Times New Roman" w:cs="Times New Roman"/>
          <w:sz w:val="28"/>
        </w:rPr>
      </w:pPr>
    </w:p>
    <w:p w:rsidR="00674A99" w:rsidRDefault="00674A99" w:rsidP="002104EF">
      <w:pPr>
        <w:pStyle w:val="Style6"/>
        <w:widowControl/>
        <w:spacing w:line="360" w:lineRule="auto"/>
        <w:rPr>
          <w:rStyle w:val="FontStyle29"/>
          <w:sz w:val="36"/>
        </w:rPr>
      </w:pPr>
      <w:r>
        <w:rPr>
          <w:rStyle w:val="FontStyle29"/>
          <w:sz w:val="36"/>
        </w:rPr>
        <w:t xml:space="preserve">Положение </w:t>
      </w:r>
    </w:p>
    <w:p w:rsidR="002104EF" w:rsidRPr="002104EF" w:rsidRDefault="00674A99" w:rsidP="002104EF">
      <w:pPr>
        <w:pStyle w:val="Style6"/>
        <w:widowControl/>
        <w:spacing w:line="360" w:lineRule="auto"/>
        <w:rPr>
          <w:rStyle w:val="FontStyle29"/>
          <w:sz w:val="36"/>
        </w:rPr>
      </w:pPr>
      <w:r>
        <w:rPr>
          <w:rStyle w:val="FontStyle29"/>
          <w:sz w:val="36"/>
        </w:rPr>
        <w:t>о мерах по предупреждению и</w:t>
      </w:r>
      <w:r w:rsidR="002104EF" w:rsidRPr="002104EF">
        <w:rPr>
          <w:rStyle w:val="FontStyle29"/>
          <w:sz w:val="36"/>
        </w:rPr>
        <w:t xml:space="preserve"> противодействи</w:t>
      </w:r>
      <w:r>
        <w:rPr>
          <w:rStyle w:val="FontStyle29"/>
          <w:sz w:val="36"/>
        </w:rPr>
        <w:t>ю</w:t>
      </w:r>
      <w:r w:rsidR="002104EF" w:rsidRPr="002104EF">
        <w:rPr>
          <w:rStyle w:val="FontStyle29"/>
          <w:sz w:val="36"/>
        </w:rPr>
        <w:t xml:space="preserve"> коррупции</w:t>
      </w:r>
    </w:p>
    <w:p w:rsidR="002104EF" w:rsidRPr="00331E6B" w:rsidRDefault="00331E6B" w:rsidP="00331E6B">
      <w:pPr>
        <w:jc w:val="center"/>
        <w:rPr>
          <w:rFonts w:ascii="Times New Roman" w:hAnsi="Times New Roman" w:cs="Times New Roman"/>
          <w:sz w:val="36"/>
          <w:szCs w:val="36"/>
        </w:rPr>
      </w:pPr>
      <w:r w:rsidRPr="00331E6B">
        <w:rPr>
          <w:rStyle w:val="FontStyle30"/>
          <w:sz w:val="36"/>
          <w:szCs w:val="36"/>
        </w:rPr>
        <w:t>ООО «</w:t>
      </w:r>
      <w:proofErr w:type="spellStart"/>
      <w:r w:rsidRPr="00331E6B">
        <w:rPr>
          <w:rStyle w:val="FontStyle30"/>
          <w:sz w:val="36"/>
          <w:szCs w:val="36"/>
        </w:rPr>
        <w:t>Красновишерский</w:t>
      </w:r>
      <w:proofErr w:type="spellEnd"/>
      <w:r w:rsidRPr="00331E6B">
        <w:rPr>
          <w:rStyle w:val="FontStyle30"/>
          <w:sz w:val="36"/>
          <w:szCs w:val="36"/>
        </w:rPr>
        <w:t xml:space="preserve"> </w:t>
      </w:r>
      <w:proofErr w:type="spellStart"/>
      <w:r w:rsidRPr="00331E6B">
        <w:rPr>
          <w:rStyle w:val="FontStyle30"/>
          <w:sz w:val="36"/>
          <w:szCs w:val="36"/>
        </w:rPr>
        <w:t>хлебокомбинат</w:t>
      </w:r>
      <w:proofErr w:type="spellEnd"/>
      <w:r w:rsidRPr="00331E6B">
        <w:rPr>
          <w:rStyle w:val="FontStyle30"/>
          <w:sz w:val="36"/>
          <w:szCs w:val="36"/>
        </w:rPr>
        <w:t>»</w:t>
      </w:r>
      <w:r w:rsidR="002104EF" w:rsidRPr="00331E6B">
        <w:rPr>
          <w:rFonts w:ascii="Times New Roman" w:hAnsi="Times New Roman" w:cs="Times New Roman"/>
          <w:sz w:val="36"/>
          <w:szCs w:val="36"/>
        </w:rPr>
        <w:br w:type="page"/>
      </w:r>
    </w:p>
    <w:p w:rsidR="002104EF" w:rsidRDefault="002104EF" w:rsidP="002104EF">
      <w:pPr>
        <w:pStyle w:val="Style9"/>
        <w:widowControl/>
        <w:ind w:left="14"/>
        <w:jc w:val="center"/>
        <w:rPr>
          <w:rStyle w:val="FontStyle31"/>
          <w:sz w:val="24"/>
        </w:rPr>
      </w:pPr>
      <w:r w:rsidRPr="00E36D1F">
        <w:rPr>
          <w:rStyle w:val="FontStyle31"/>
          <w:sz w:val="24"/>
        </w:rPr>
        <w:lastRenderedPageBreak/>
        <w:t>Содержание</w:t>
      </w:r>
    </w:p>
    <w:p w:rsidR="00E36D1F" w:rsidRPr="00E36D1F" w:rsidRDefault="00E36D1F" w:rsidP="002104EF">
      <w:pPr>
        <w:pStyle w:val="Style9"/>
        <w:widowControl/>
        <w:ind w:left="14"/>
        <w:jc w:val="center"/>
        <w:rPr>
          <w:rStyle w:val="FontStyle31"/>
          <w:b w:val="0"/>
          <w:sz w:val="24"/>
        </w:rPr>
      </w:pP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Цели и задачи внедрения </w:t>
      </w:r>
      <w:r w:rsidR="00674A99">
        <w:rPr>
          <w:rStyle w:val="FontStyle35"/>
          <w:sz w:val="24"/>
        </w:rPr>
        <w:t>положения</w:t>
      </w:r>
      <w:r w:rsidRPr="00E36D1F">
        <w:rPr>
          <w:rStyle w:val="FontStyle35"/>
          <w:sz w:val="24"/>
        </w:rPr>
        <w:t xml:space="preserve"> противодействия коррупции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Используемые в </w:t>
      </w:r>
      <w:r w:rsidR="00674A99">
        <w:rPr>
          <w:rStyle w:val="FontStyle35"/>
          <w:sz w:val="24"/>
        </w:rPr>
        <w:t>положении</w:t>
      </w:r>
      <w:r w:rsidRPr="00E36D1F">
        <w:rPr>
          <w:rStyle w:val="FontStyle35"/>
          <w:sz w:val="24"/>
        </w:rPr>
        <w:t xml:space="preserve"> понятия и определения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4"/>
        </w:rPr>
      </w:pPr>
      <w:r w:rsidRPr="00E36D1F">
        <w:rPr>
          <w:rStyle w:val="FontStyle35"/>
          <w:sz w:val="24"/>
        </w:rPr>
        <w:t>Основные принципы антикоррупционной деятельности организации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Область применения </w:t>
      </w:r>
      <w:r w:rsidR="00674A99">
        <w:rPr>
          <w:rStyle w:val="FontStyle35"/>
          <w:sz w:val="24"/>
        </w:rPr>
        <w:t>положения</w:t>
      </w:r>
      <w:r w:rsidRPr="00E36D1F">
        <w:rPr>
          <w:rStyle w:val="FontStyle35"/>
          <w:sz w:val="24"/>
        </w:rPr>
        <w:t xml:space="preserve"> и круг лиц, попадающих под ее действие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Определение должностных лиц организации, ответственных за реализацию </w:t>
      </w:r>
      <w:r w:rsidR="00674A99">
        <w:rPr>
          <w:rStyle w:val="FontStyle35"/>
          <w:sz w:val="24"/>
        </w:rPr>
        <w:t>положения</w:t>
      </w:r>
      <w:r w:rsidR="00C1692A" w:rsidRPr="00E36D1F">
        <w:rPr>
          <w:rStyle w:val="FontStyle35"/>
          <w:sz w:val="24"/>
        </w:rPr>
        <w:t xml:space="preserve"> противодействия коррупции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Ответственность сотрудников за несоблюдение требований </w:t>
      </w:r>
      <w:r w:rsidR="00674A99">
        <w:rPr>
          <w:rStyle w:val="FontStyle35"/>
          <w:sz w:val="24"/>
        </w:rPr>
        <w:t>положения</w:t>
      </w:r>
      <w:r w:rsidR="00C1692A" w:rsidRPr="00E36D1F">
        <w:rPr>
          <w:rStyle w:val="FontStyle35"/>
          <w:sz w:val="24"/>
        </w:rPr>
        <w:t xml:space="preserve"> противодействия коррупции</w:t>
      </w:r>
    </w:p>
    <w:p w:rsidR="002104EF" w:rsidRPr="00E36D1F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Порядок пересмотра и внесения изменений в </w:t>
      </w:r>
      <w:r w:rsidR="00674A99">
        <w:rPr>
          <w:rStyle w:val="FontStyle35"/>
          <w:sz w:val="24"/>
        </w:rPr>
        <w:t>положения</w:t>
      </w:r>
      <w:r w:rsidR="00C1692A" w:rsidRPr="00E36D1F">
        <w:rPr>
          <w:rStyle w:val="FontStyle35"/>
          <w:sz w:val="24"/>
        </w:rPr>
        <w:t xml:space="preserve"> противодействия коррупции </w:t>
      </w:r>
      <w:r w:rsidRPr="00E36D1F">
        <w:rPr>
          <w:rStyle w:val="FontStyle35"/>
          <w:sz w:val="24"/>
        </w:rPr>
        <w:t>организации</w:t>
      </w:r>
    </w:p>
    <w:p w:rsidR="002104EF" w:rsidRDefault="002104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104EF" w:rsidRPr="00E36D1F" w:rsidRDefault="002104EF" w:rsidP="00E36D1F">
      <w:pPr>
        <w:pStyle w:val="Style12"/>
        <w:widowControl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lastRenderedPageBreak/>
        <w:t xml:space="preserve">1. Цели и задачи внедрения </w:t>
      </w:r>
      <w:r w:rsidR="00674A99">
        <w:rPr>
          <w:rStyle w:val="FontStyle35"/>
          <w:b/>
          <w:i/>
          <w:sz w:val="24"/>
          <w:szCs w:val="24"/>
        </w:rPr>
        <w:t>положения</w:t>
      </w:r>
      <w:r w:rsidR="00C1692A" w:rsidRPr="00E36D1F">
        <w:rPr>
          <w:rStyle w:val="FontStyle35"/>
          <w:b/>
          <w:i/>
          <w:sz w:val="24"/>
          <w:szCs w:val="24"/>
        </w:rPr>
        <w:t xml:space="preserve"> противодействия коррупции</w:t>
      </w:r>
      <w:r w:rsidRPr="00E36D1F">
        <w:rPr>
          <w:rStyle w:val="FontStyle33"/>
          <w:b w:val="0"/>
          <w:i w:val="0"/>
          <w:sz w:val="24"/>
          <w:szCs w:val="24"/>
        </w:rPr>
        <w:t>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</w:pPr>
    </w:p>
    <w:p w:rsidR="002104EF" w:rsidRPr="00E36D1F" w:rsidRDefault="00674A99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Положение</w:t>
      </w:r>
      <w:r w:rsidR="00C1692A" w:rsidRPr="00E36D1F">
        <w:rPr>
          <w:rStyle w:val="FontStyle35"/>
          <w:sz w:val="24"/>
          <w:szCs w:val="24"/>
        </w:rPr>
        <w:t xml:space="preserve"> противодействия коррупц</w:t>
      </w:r>
      <w:proofErr w:type="gramStart"/>
      <w:r w:rsidR="00C1692A" w:rsidRPr="00E36D1F">
        <w:rPr>
          <w:rStyle w:val="FontStyle35"/>
          <w:sz w:val="24"/>
          <w:szCs w:val="24"/>
        </w:rPr>
        <w:t xml:space="preserve">ии </w:t>
      </w:r>
      <w:r w:rsidR="00331E6B" w:rsidRPr="002104EF">
        <w:rPr>
          <w:rStyle w:val="FontStyle30"/>
          <w:b w:val="0"/>
          <w:sz w:val="28"/>
        </w:rPr>
        <w:t>ООО</w:t>
      </w:r>
      <w:proofErr w:type="gramEnd"/>
      <w:r w:rsidR="00331E6B" w:rsidRPr="002104EF">
        <w:rPr>
          <w:rStyle w:val="FontStyle30"/>
          <w:b w:val="0"/>
          <w:sz w:val="28"/>
        </w:rPr>
        <w:t xml:space="preserve">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="002104EF" w:rsidRPr="00E36D1F">
        <w:rPr>
          <w:rStyle w:val="FontStyle35"/>
          <w:sz w:val="24"/>
          <w:szCs w:val="24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 Нормативными актами, регулирующими </w:t>
      </w:r>
      <w:r w:rsidR="00674A99">
        <w:rPr>
          <w:rStyle w:val="FontStyle35"/>
          <w:sz w:val="24"/>
          <w:szCs w:val="24"/>
        </w:rPr>
        <w:t>положение</w:t>
      </w:r>
      <w:r w:rsidR="001213F6" w:rsidRPr="00E36D1F">
        <w:rPr>
          <w:rStyle w:val="FontStyle35"/>
          <w:sz w:val="24"/>
          <w:szCs w:val="24"/>
        </w:rPr>
        <w:t xml:space="preserve"> противодействия коррупц</w:t>
      </w:r>
      <w:proofErr w:type="gramStart"/>
      <w:r w:rsidR="001213F6" w:rsidRPr="00E36D1F">
        <w:rPr>
          <w:rStyle w:val="FontStyle35"/>
          <w:sz w:val="24"/>
          <w:szCs w:val="24"/>
        </w:rPr>
        <w:t>ии</w:t>
      </w:r>
      <w:r w:rsidRPr="00E36D1F">
        <w:rPr>
          <w:rStyle w:val="FontStyle35"/>
          <w:sz w:val="24"/>
          <w:szCs w:val="24"/>
        </w:rPr>
        <w:t xml:space="preserve"> </w:t>
      </w:r>
      <w:r w:rsidR="00331E6B" w:rsidRPr="002104EF">
        <w:rPr>
          <w:rStyle w:val="FontStyle30"/>
          <w:b w:val="0"/>
          <w:sz w:val="28"/>
        </w:rPr>
        <w:t>ООО</w:t>
      </w:r>
      <w:proofErr w:type="gramEnd"/>
      <w:r w:rsidR="00331E6B" w:rsidRPr="002104EF">
        <w:rPr>
          <w:rStyle w:val="FontStyle30"/>
          <w:b w:val="0"/>
          <w:sz w:val="28"/>
        </w:rPr>
        <w:t xml:space="preserve">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E36D1F">
        <w:rPr>
          <w:rStyle w:val="FontStyle35"/>
          <w:sz w:val="24"/>
          <w:szCs w:val="24"/>
        </w:rPr>
        <w:t xml:space="preserve"> являются также Устав и другие локальные акты.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2104EF" w:rsidRPr="00E36D1F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2104EF" w:rsidRPr="00E36D1F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сотрудничество организации с правоохранительными органами;</w:t>
      </w:r>
    </w:p>
    <w:p w:rsidR="002104EF" w:rsidRPr="00E36D1F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2104EF" w:rsidRPr="00E36D1F" w:rsidRDefault="002104EF" w:rsidP="00E36D1F">
      <w:pPr>
        <w:pStyle w:val="Style14"/>
        <w:widowControl/>
        <w:numPr>
          <w:ilvl w:val="0"/>
          <w:numId w:val="2"/>
        </w:numPr>
        <w:tabs>
          <w:tab w:val="left" w:pos="1253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принятие кодекса этики и служебного поведения работников</w:t>
      </w:r>
      <w:r w:rsidR="001213F6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организации;</w:t>
      </w:r>
    </w:p>
    <w:p w:rsidR="002104EF" w:rsidRPr="00E36D1F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предотвращение и урегулирование конфликта интересов;</w:t>
      </w:r>
    </w:p>
    <w:p w:rsidR="002104EF" w:rsidRPr="00E36D1F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2104EF" w:rsidRPr="00E36D1F" w:rsidRDefault="00674A99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Положение</w:t>
      </w:r>
      <w:r w:rsidR="001213F6" w:rsidRPr="00E36D1F">
        <w:rPr>
          <w:rStyle w:val="FontStyle35"/>
          <w:sz w:val="24"/>
          <w:szCs w:val="24"/>
        </w:rPr>
        <w:t xml:space="preserve"> противодействия коррупции </w:t>
      </w:r>
      <w:r w:rsidR="002104EF" w:rsidRPr="00E36D1F">
        <w:rPr>
          <w:rStyle w:val="FontStyle35"/>
          <w:sz w:val="24"/>
          <w:szCs w:val="24"/>
        </w:rPr>
        <w:t>предприятия направлен</w:t>
      </w:r>
      <w:r>
        <w:rPr>
          <w:rStyle w:val="FontStyle35"/>
          <w:sz w:val="24"/>
          <w:szCs w:val="24"/>
        </w:rPr>
        <w:t>о</w:t>
      </w:r>
      <w:r w:rsidR="002104EF" w:rsidRPr="00E36D1F">
        <w:rPr>
          <w:rStyle w:val="FontStyle35"/>
          <w:sz w:val="24"/>
          <w:szCs w:val="24"/>
        </w:rPr>
        <w:t xml:space="preserve"> на реализацию данных мер.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E36D1F" w:rsidRDefault="002104EF" w:rsidP="00E36D1F">
      <w:pPr>
        <w:pStyle w:val="Style12"/>
        <w:widowControl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2. Используемые в </w:t>
      </w:r>
      <w:r w:rsidR="00674A99">
        <w:rPr>
          <w:rStyle w:val="FontStyle33"/>
          <w:sz w:val="24"/>
          <w:szCs w:val="24"/>
        </w:rPr>
        <w:t>положении</w:t>
      </w:r>
      <w:r w:rsidRPr="00E36D1F">
        <w:rPr>
          <w:rStyle w:val="FontStyle33"/>
          <w:sz w:val="24"/>
          <w:szCs w:val="24"/>
        </w:rPr>
        <w:t xml:space="preserve"> понятия и определения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</w:pP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Коррупция </w:t>
      </w:r>
      <w:r w:rsidRPr="00E36D1F">
        <w:rPr>
          <w:rStyle w:val="FontStyle35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36D1F">
        <w:rPr>
          <w:rStyle w:val="FontStyle35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Противодействие коррупции </w:t>
      </w:r>
      <w:r w:rsidRPr="00E36D1F">
        <w:rPr>
          <w:rStyle w:val="FontStyle35"/>
          <w:sz w:val="24"/>
          <w:szCs w:val="24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</w:t>
      </w:r>
      <w:proofErr w:type="gramEnd"/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статьи 1 Федерального закона от 25 декабря 2008 г. № 273-ФЗ «О противодействии коррупции»):</w:t>
      </w:r>
    </w:p>
    <w:p w:rsidR="002104EF" w:rsidRPr="00E36D1F" w:rsidRDefault="002104EF" w:rsidP="00E36D1F">
      <w:pPr>
        <w:pStyle w:val="Style17"/>
        <w:widowControl/>
        <w:tabs>
          <w:tab w:val="left" w:pos="917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а)</w:t>
      </w:r>
      <w:r w:rsidRPr="00E36D1F">
        <w:rPr>
          <w:rStyle w:val="FontStyle35"/>
          <w:sz w:val="24"/>
          <w:szCs w:val="24"/>
        </w:rPr>
        <w:tab/>
        <w:t>по предупреждению коррупции, в том числе по выявлению и</w:t>
      </w:r>
      <w:r w:rsidR="001213F6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последующему устранению причин коррупции (профилактика коррупции);</w:t>
      </w:r>
    </w:p>
    <w:p w:rsidR="002104EF" w:rsidRPr="00E36D1F" w:rsidRDefault="002104EF" w:rsidP="00E36D1F">
      <w:pPr>
        <w:pStyle w:val="Style17"/>
        <w:widowControl/>
        <w:tabs>
          <w:tab w:val="left" w:pos="917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б)</w:t>
      </w:r>
      <w:r w:rsidRPr="00E36D1F">
        <w:rPr>
          <w:rStyle w:val="FontStyle35"/>
          <w:sz w:val="24"/>
          <w:szCs w:val="24"/>
        </w:rPr>
        <w:tab/>
        <w:t>по выявлению, предупреждению, пресечению, раскрытию и</w:t>
      </w:r>
      <w:r w:rsidR="001213F6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расследованию коррупционных правонарушений (борьба с коррупцией);</w:t>
      </w:r>
    </w:p>
    <w:p w:rsidR="002104EF" w:rsidRPr="00E36D1F" w:rsidRDefault="002104EF" w:rsidP="00E36D1F">
      <w:pPr>
        <w:pStyle w:val="Style17"/>
        <w:widowControl/>
        <w:tabs>
          <w:tab w:val="left" w:pos="917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в)</w:t>
      </w:r>
      <w:r w:rsidRPr="00E36D1F">
        <w:rPr>
          <w:rStyle w:val="FontStyle35"/>
          <w:sz w:val="24"/>
          <w:szCs w:val="24"/>
        </w:rPr>
        <w:tab/>
        <w:t>по минимизации и (или) ликвидации последствий коррупционных</w:t>
      </w:r>
      <w:r w:rsidR="001213F6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правонарушений.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Организация </w:t>
      </w:r>
      <w:r w:rsidRPr="00E36D1F">
        <w:rPr>
          <w:rStyle w:val="FontStyle35"/>
          <w:sz w:val="24"/>
          <w:szCs w:val="24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Контрагент </w:t>
      </w:r>
      <w:r w:rsidRPr="00E36D1F">
        <w:rPr>
          <w:rStyle w:val="FontStyle35"/>
          <w:sz w:val="24"/>
          <w:szCs w:val="24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Взятка </w:t>
      </w:r>
      <w:r w:rsidRPr="00E36D1F">
        <w:rPr>
          <w:rStyle w:val="FontStyle35"/>
          <w:sz w:val="24"/>
          <w:szCs w:val="24"/>
        </w:rPr>
        <w:t xml:space="preserve"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</w:t>
      </w:r>
      <w:r w:rsidRPr="00E36D1F">
        <w:rPr>
          <w:rStyle w:val="FontStyle35"/>
          <w:sz w:val="24"/>
          <w:szCs w:val="24"/>
        </w:rPr>
        <w:lastRenderedPageBreak/>
        <w:t>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36D1F">
        <w:rPr>
          <w:rStyle w:val="FontStyle35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Коммерческий подкуп </w:t>
      </w:r>
      <w:r w:rsidRPr="00E36D1F">
        <w:rPr>
          <w:rStyle w:val="FontStyle35"/>
          <w:sz w:val="24"/>
          <w:szCs w:val="24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Конфликт интересов </w:t>
      </w:r>
      <w:r w:rsidRPr="00E36D1F">
        <w:rPr>
          <w:rStyle w:val="FontStyle35"/>
          <w:sz w:val="24"/>
          <w:szCs w:val="24"/>
        </w:rPr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36D1F">
        <w:rPr>
          <w:rStyle w:val="FontStyle35"/>
          <w:sz w:val="24"/>
          <w:szCs w:val="24"/>
        </w:rPr>
        <w:t xml:space="preserve"> (представителем организации) которой он является.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Личная заинтересованность работника (представителя организации) </w:t>
      </w:r>
      <w:proofErr w:type="gramStart"/>
      <w:r w:rsidRPr="00E36D1F">
        <w:rPr>
          <w:rStyle w:val="FontStyle35"/>
          <w:sz w:val="24"/>
          <w:szCs w:val="24"/>
        </w:rPr>
        <w:t>-з</w:t>
      </w:r>
      <w:proofErr w:type="gramEnd"/>
      <w:r w:rsidRPr="00E36D1F">
        <w:rPr>
          <w:rStyle w:val="FontStyle35"/>
          <w:sz w:val="24"/>
          <w:szCs w:val="24"/>
        </w:rPr>
        <w:t>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E36D1F" w:rsidRDefault="001213F6" w:rsidP="00E36D1F">
      <w:pPr>
        <w:pStyle w:val="Style12"/>
        <w:widowControl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>3</w:t>
      </w:r>
      <w:r w:rsidR="002104EF" w:rsidRPr="00E36D1F">
        <w:rPr>
          <w:rStyle w:val="FontStyle33"/>
          <w:sz w:val="24"/>
          <w:szCs w:val="24"/>
        </w:rPr>
        <w:t>.</w:t>
      </w:r>
      <w:r w:rsidRPr="00E36D1F">
        <w:rPr>
          <w:rStyle w:val="FontStyle33"/>
          <w:sz w:val="24"/>
          <w:szCs w:val="24"/>
        </w:rPr>
        <w:t xml:space="preserve"> </w:t>
      </w:r>
      <w:r w:rsidR="002104EF" w:rsidRPr="00E36D1F">
        <w:rPr>
          <w:rStyle w:val="FontStyle33"/>
          <w:sz w:val="24"/>
          <w:szCs w:val="24"/>
        </w:rPr>
        <w:t>Основные принципы антикоррупционной деятельности организации</w:t>
      </w:r>
    </w:p>
    <w:p w:rsidR="002104EF" w:rsidRPr="00E36D1F" w:rsidRDefault="002104EF" w:rsidP="00E36D1F">
      <w:pPr>
        <w:pStyle w:val="Style21"/>
        <w:widowControl/>
        <w:spacing w:line="240" w:lineRule="auto"/>
        <w:ind w:firstLine="709"/>
      </w:pPr>
    </w:p>
    <w:p w:rsidR="002104EF" w:rsidRPr="00E36D1F" w:rsidRDefault="002104EF" w:rsidP="00E36D1F">
      <w:pPr>
        <w:pStyle w:val="Style21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Системы мер противодействия коррупции на предприятии основываться на следующих </w:t>
      </w:r>
      <w:r w:rsidRPr="00E36D1F">
        <w:rPr>
          <w:rStyle w:val="FontStyle31"/>
          <w:sz w:val="24"/>
          <w:szCs w:val="24"/>
        </w:rPr>
        <w:t>ключевых принципах:</w:t>
      </w:r>
    </w:p>
    <w:p w:rsidR="002104EF" w:rsidRPr="00674A99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1.</w:t>
      </w:r>
      <w:r w:rsidRPr="00674A99">
        <w:rPr>
          <w:rStyle w:val="FontStyle35"/>
          <w:sz w:val="24"/>
          <w:szCs w:val="24"/>
          <w:u w:val="single"/>
        </w:rPr>
        <w:tab/>
        <w:t xml:space="preserve">Принцип соответствия </w:t>
      </w:r>
      <w:r w:rsidR="005A020A">
        <w:rPr>
          <w:rStyle w:val="FontStyle35"/>
          <w:sz w:val="24"/>
          <w:szCs w:val="24"/>
          <w:u w:val="single"/>
        </w:rPr>
        <w:t>положения</w:t>
      </w:r>
      <w:r w:rsidRPr="00674A99">
        <w:rPr>
          <w:rStyle w:val="FontStyle35"/>
          <w:sz w:val="24"/>
          <w:szCs w:val="24"/>
          <w:u w:val="single"/>
        </w:rPr>
        <w:t xml:space="preserve"> организации действующему</w:t>
      </w:r>
      <w:r w:rsidR="001213F6" w:rsidRPr="00674A99">
        <w:rPr>
          <w:rStyle w:val="FontStyle35"/>
          <w:sz w:val="24"/>
          <w:szCs w:val="24"/>
          <w:u w:val="single"/>
        </w:rPr>
        <w:t xml:space="preserve"> </w:t>
      </w:r>
      <w:r w:rsidRPr="00674A99">
        <w:rPr>
          <w:rStyle w:val="FontStyle35"/>
          <w:sz w:val="24"/>
          <w:szCs w:val="24"/>
          <w:u w:val="single"/>
        </w:rPr>
        <w:t>законодательству и общепринятым нормам.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104EF" w:rsidRPr="00674A99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2.</w:t>
      </w:r>
      <w:r w:rsidRPr="00674A99">
        <w:rPr>
          <w:rStyle w:val="FontStyle35"/>
          <w:sz w:val="24"/>
          <w:szCs w:val="24"/>
          <w:u w:val="single"/>
        </w:rPr>
        <w:tab/>
        <w:t>Принцип личного примера руководства.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104EF" w:rsidRPr="00674A99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3.</w:t>
      </w:r>
      <w:r w:rsidRPr="00674A99">
        <w:rPr>
          <w:rStyle w:val="FontStyle35"/>
          <w:sz w:val="24"/>
          <w:szCs w:val="24"/>
          <w:u w:val="single"/>
        </w:rPr>
        <w:tab/>
        <w:t>Принцип вовлеченности работников.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104EF" w:rsidRPr="00674A99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4.</w:t>
      </w:r>
      <w:r w:rsidRPr="00674A99">
        <w:rPr>
          <w:rStyle w:val="FontStyle35"/>
          <w:sz w:val="24"/>
          <w:szCs w:val="24"/>
          <w:u w:val="single"/>
        </w:rPr>
        <w:tab/>
        <w:t>Принцип соразмерности антикоррупционных процедур риску</w:t>
      </w:r>
      <w:r w:rsidR="001213F6" w:rsidRPr="00674A99">
        <w:rPr>
          <w:rStyle w:val="FontStyle35"/>
          <w:sz w:val="24"/>
          <w:szCs w:val="24"/>
          <w:u w:val="single"/>
        </w:rPr>
        <w:t xml:space="preserve"> </w:t>
      </w:r>
      <w:r w:rsidRPr="00674A99">
        <w:rPr>
          <w:rStyle w:val="FontStyle35"/>
          <w:sz w:val="24"/>
          <w:szCs w:val="24"/>
          <w:u w:val="single"/>
        </w:rPr>
        <w:t>коррупции.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1213F6" w:rsidRPr="00674A99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5.</w:t>
      </w:r>
      <w:r w:rsidRPr="00674A99">
        <w:rPr>
          <w:rStyle w:val="FontStyle35"/>
          <w:sz w:val="24"/>
          <w:szCs w:val="24"/>
          <w:u w:val="single"/>
        </w:rPr>
        <w:tab/>
        <w:t>Принцип эффективности антикоррупционных процедур.</w:t>
      </w:r>
      <w:r w:rsidR="001213F6" w:rsidRPr="00674A99">
        <w:rPr>
          <w:rStyle w:val="FontStyle35"/>
          <w:sz w:val="24"/>
          <w:szCs w:val="24"/>
          <w:u w:val="single"/>
        </w:rPr>
        <w:t xml:space="preserve"> </w:t>
      </w:r>
    </w:p>
    <w:p w:rsidR="002104EF" w:rsidRPr="00E36D1F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Применение в организации таких антикоррупционных мероприятий,</w:t>
      </w:r>
      <w:r w:rsidR="00EE7C6A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которые имеют низкую стоимость, обеспечивают простоту реализации и </w:t>
      </w:r>
      <w:proofErr w:type="gramStart"/>
      <w:r w:rsidRPr="00E36D1F">
        <w:rPr>
          <w:rStyle w:val="FontStyle35"/>
          <w:sz w:val="24"/>
          <w:szCs w:val="24"/>
        </w:rPr>
        <w:t>приносят значимый результат</w:t>
      </w:r>
      <w:proofErr w:type="gramEnd"/>
      <w:r w:rsidRPr="00E36D1F">
        <w:rPr>
          <w:rStyle w:val="FontStyle35"/>
          <w:sz w:val="24"/>
          <w:szCs w:val="24"/>
        </w:rPr>
        <w:t>.</w:t>
      </w:r>
    </w:p>
    <w:p w:rsidR="00EE7C6A" w:rsidRPr="00674A99" w:rsidRDefault="002104EF" w:rsidP="00E36D1F">
      <w:pPr>
        <w:pStyle w:val="Style10"/>
        <w:widowControl/>
        <w:numPr>
          <w:ilvl w:val="0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Принцип ответственности и неотвратимости наказания.</w:t>
      </w:r>
      <w:r w:rsidR="00EE7C6A" w:rsidRPr="00674A99">
        <w:rPr>
          <w:rStyle w:val="FontStyle35"/>
          <w:sz w:val="24"/>
          <w:szCs w:val="24"/>
          <w:u w:val="single"/>
        </w:rPr>
        <w:t xml:space="preserve"> </w:t>
      </w:r>
    </w:p>
    <w:p w:rsidR="002104EF" w:rsidRPr="00E36D1F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Неотвратимость наказания для работников организации вне зависимости от</w:t>
      </w:r>
      <w:r w:rsidR="00EE7C6A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r w:rsidR="00674A99">
        <w:rPr>
          <w:rStyle w:val="FontStyle35"/>
          <w:sz w:val="24"/>
          <w:szCs w:val="24"/>
        </w:rPr>
        <w:t>положения</w:t>
      </w:r>
      <w:r w:rsidR="00EE7C6A" w:rsidRPr="00E36D1F">
        <w:rPr>
          <w:rStyle w:val="FontStyle35"/>
          <w:sz w:val="24"/>
          <w:szCs w:val="24"/>
        </w:rPr>
        <w:t xml:space="preserve"> противодействия коррупции</w:t>
      </w:r>
      <w:r w:rsidRPr="00E36D1F">
        <w:rPr>
          <w:rStyle w:val="FontStyle35"/>
          <w:sz w:val="24"/>
          <w:szCs w:val="24"/>
        </w:rPr>
        <w:t>.</w:t>
      </w:r>
    </w:p>
    <w:p w:rsidR="002104EF" w:rsidRPr="00674A99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7.</w:t>
      </w:r>
      <w:r w:rsidRPr="00674A99">
        <w:rPr>
          <w:rStyle w:val="FontStyle35"/>
          <w:sz w:val="24"/>
          <w:szCs w:val="24"/>
          <w:u w:val="single"/>
        </w:rPr>
        <w:tab/>
        <w:t>Принцип открытости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lastRenderedPageBreak/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EE7C6A" w:rsidRPr="00674A99" w:rsidRDefault="00674A99" w:rsidP="00674A99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8.</w:t>
      </w:r>
      <w:r w:rsidRPr="00674A99">
        <w:rPr>
          <w:rStyle w:val="FontStyle35"/>
          <w:sz w:val="24"/>
          <w:szCs w:val="24"/>
          <w:u w:val="single"/>
        </w:rPr>
        <w:tab/>
      </w:r>
      <w:r w:rsidR="002104EF" w:rsidRPr="00674A99">
        <w:rPr>
          <w:rStyle w:val="FontStyle35"/>
          <w:sz w:val="24"/>
          <w:szCs w:val="24"/>
          <w:u w:val="single"/>
        </w:rPr>
        <w:t>Принцип постоянного контроля и регулярного мониторинга.</w:t>
      </w:r>
    </w:p>
    <w:p w:rsidR="002104EF" w:rsidRPr="00E36D1F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Регулярное осуществление мониторинга эффективности внедренных</w:t>
      </w:r>
      <w:r w:rsidR="00EE7C6A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 xml:space="preserve">антикоррупционных стандартов и процедур, а также </w:t>
      </w:r>
      <w:proofErr w:type="gramStart"/>
      <w:r w:rsidRPr="00E36D1F">
        <w:rPr>
          <w:rStyle w:val="FontStyle35"/>
          <w:sz w:val="24"/>
          <w:szCs w:val="24"/>
        </w:rPr>
        <w:t>контроля за</w:t>
      </w:r>
      <w:proofErr w:type="gramEnd"/>
      <w:r w:rsidRPr="00E36D1F">
        <w:rPr>
          <w:rStyle w:val="FontStyle35"/>
          <w:sz w:val="24"/>
          <w:szCs w:val="24"/>
        </w:rPr>
        <w:t xml:space="preserve"> их исполнением.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E36D1F" w:rsidRDefault="002104EF" w:rsidP="00E36D1F">
      <w:pPr>
        <w:pStyle w:val="Style24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4. Область применения </w:t>
      </w:r>
      <w:r w:rsidR="00674A99">
        <w:rPr>
          <w:rStyle w:val="FontStyle33"/>
          <w:sz w:val="24"/>
          <w:szCs w:val="24"/>
        </w:rPr>
        <w:t>положения</w:t>
      </w:r>
      <w:r w:rsidRPr="00E36D1F">
        <w:rPr>
          <w:rStyle w:val="FontStyle33"/>
          <w:sz w:val="24"/>
          <w:szCs w:val="24"/>
        </w:rPr>
        <w:t xml:space="preserve"> и круг лиц, попадающих под ее действие</w:t>
      </w:r>
    </w:p>
    <w:p w:rsidR="00C50ECE" w:rsidRPr="00E36D1F" w:rsidRDefault="00C50ECE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Основным кругом лиц, попадающих под действие </w:t>
      </w:r>
      <w:r w:rsidR="00674A99"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 xml:space="preserve">, являются работники предприятия, находящиеся с ним в трудовых отношениях, вне зависимости от занимаемой должности и выполняемых функций. </w:t>
      </w:r>
      <w:r w:rsidR="00674A99">
        <w:rPr>
          <w:rStyle w:val="FontStyle35"/>
          <w:sz w:val="24"/>
          <w:szCs w:val="24"/>
        </w:rPr>
        <w:t>Положение</w:t>
      </w:r>
      <w:r w:rsidRPr="00E36D1F">
        <w:rPr>
          <w:rStyle w:val="FontStyle35"/>
          <w:sz w:val="24"/>
          <w:szCs w:val="24"/>
        </w:rPr>
        <w:t xml:space="preserve"> распространяется и на лица, выполняющие для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="00331E6B">
        <w:rPr>
          <w:rStyle w:val="FontStyle30"/>
          <w:b w:val="0"/>
          <w:sz w:val="28"/>
        </w:rPr>
        <w:t xml:space="preserve"> </w:t>
      </w:r>
      <w:r w:rsidRPr="00E36D1F">
        <w:rPr>
          <w:rStyle w:val="FontStyle35"/>
          <w:sz w:val="24"/>
          <w:szCs w:val="24"/>
        </w:rPr>
        <w:t>работы или предоставляющие услуги на основе гражданско-правовых договоров.</w:t>
      </w:r>
    </w:p>
    <w:p w:rsidR="002104EF" w:rsidRPr="00E36D1F" w:rsidRDefault="002104EF" w:rsidP="00E36D1F">
      <w:pPr>
        <w:pStyle w:val="Style26"/>
        <w:widowControl/>
        <w:spacing w:line="240" w:lineRule="auto"/>
        <w:ind w:firstLine="709"/>
      </w:pPr>
    </w:p>
    <w:p w:rsidR="002104EF" w:rsidRPr="00E36D1F" w:rsidRDefault="002104EF" w:rsidP="00E36D1F">
      <w:pPr>
        <w:pStyle w:val="Style26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5. Определение должностных </w:t>
      </w:r>
      <w:r w:rsidRPr="00331E6B">
        <w:rPr>
          <w:rStyle w:val="FontStyle33"/>
          <w:i w:val="0"/>
          <w:sz w:val="24"/>
          <w:szCs w:val="24"/>
        </w:rPr>
        <w:t xml:space="preserve">лиц </w:t>
      </w:r>
      <w:r w:rsidR="00331E6B" w:rsidRPr="00331E6B">
        <w:rPr>
          <w:rStyle w:val="FontStyle30"/>
          <w:i/>
          <w:sz w:val="28"/>
        </w:rPr>
        <w:t>ООО «</w:t>
      </w:r>
      <w:proofErr w:type="spellStart"/>
      <w:r w:rsidR="00331E6B" w:rsidRPr="00331E6B">
        <w:rPr>
          <w:rStyle w:val="FontStyle30"/>
          <w:i/>
          <w:sz w:val="28"/>
        </w:rPr>
        <w:t>Красновишерский</w:t>
      </w:r>
      <w:proofErr w:type="spellEnd"/>
      <w:r w:rsidR="00331E6B" w:rsidRPr="00331E6B">
        <w:rPr>
          <w:rStyle w:val="FontStyle30"/>
          <w:i/>
          <w:sz w:val="28"/>
        </w:rPr>
        <w:t xml:space="preserve"> </w:t>
      </w:r>
      <w:proofErr w:type="spellStart"/>
      <w:r w:rsidR="00331E6B" w:rsidRPr="00331E6B">
        <w:rPr>
          <w:rStyle w:val="FontStyle30"/>
          <w:i/>
          <w:sz w:val="28"/>
        </w:rPr>
        <w:t>хлебокомбинат</w:t>
      </w:r>
      <w:proofErr w:type="spellEnd"/>
      <w:r w:rsidR="00331E6B" w:rsidRPr="00331E6B">
        <w:rPr>
          <w:rStyle w:val="FontStyle30"/>
          <w:i/>
          <w:sz w:val="28"/>
        </w:rPr>
        <w:t>»</w:t>
      </w:r>
      <w:r w:rsidRPr="00331E6B">
        <w:rPr>
          <w:rStyle w:val="FontStyle33"/>
          <w:i w:val="0"/>
          <w:sz w:val="24"/>
          <w:szCs w:val="24"/>
        </w:rPr>
        <w:t>,</w:t>
      </w:r>
      <w:r w:rsidRPr="00E36D1F">
        <w:rPr>
          <w:rStyle w:val="FontStyle33"/>
          <w:sz w:val="24"/>
          <w:szCs w:val="24"/>
        </w:rPr>
        <w:t xml:space="preserve"> ответственных за реализацию </w:t>
      </w:r>
      <w:r w:rsidR="00674A99">
        <w:rPr>
          <w:rStyle w:val="FontStyle35"/>
          <w:b/>
          <w:i/>
          <w:sz w:val="24"/>
          <w:szCs w:val="24"/>
        </w:rPr>
        <w:t>положения</w:t>
      </w:r>
      <w:r w:rsidR="00EE7C6A" w:rsidRPr="00E36D1F">
        <w:rPr>
          <w:rStyle w:val="FontStyle35"/>
          <w:b/>
          <w:i/>
          <w:sz w:val="24"/>
          <w:szCs w:val="24"/>
        </w:rPr>
        <w:t xml:space="preserve"> противодействия коррупции</w:t>
      </w:r>
    </w:p>
    <w:p w:rsidR="00C50ECE" w:rsidRPr="00E36D1F" w:rsidRDefault="00C50ECE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</w:t>
      </w:r>
      <w:bookmarkStart w:id="0" w:name="_GoBack"/>
      <w:bookmarkEnd w:id="0"/>
      <w:r w:rsidR="00331E6B">
        <w:rPr>
          <w:rStyle w:val="FontStyle30"/>
          <w:b w:val="0"/>
          <w:sz w:val="28"/>
        </w:rPr>
        <w:t>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="00331E6B">
        <w:rPr>
          <w:rStyle w:val="FontStyle30"/>
          <w:b w:val="0"/>
          <w:sz w:val="28"/>
        </w:rPr>
        <w:t xml:space="preserve"> </w:t>
      </w:r>
      <w:r w:rsidRPr="00E36D1F">
        <w:rPr>
          <w:rStyle w:val="FontStyle35"/>
          <w:sz w:val="24"/>
          <w:szCs w:val="24"/>
        </w:rPr>
        <w:t>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Задачи, функции и полномочия директора в сфере противодействия</w:t>
      </w:r>
      <w:r w:rsidR="00C50ECE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коррупции определены его Должностной инструкцией.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Эти обязанности включают в частности: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разработку локальных нормативных актов организации, направленных на реализацию мер по предупреждению коррупции (антикоррупционной </w:t>
      </w:r>
      <w:r w:rsidR="005A020A"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>, кодекса этики и служебного поведения работников и т.д.);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организация проведения оценки коррупционных рисков;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предприятия или иными лицами;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организация заполнения и рассмотрения деклараций о конфликте интересов;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  <w:tab w:val="left" w:pos="2808"/>
          <w:tab w:val="left" w:pos="5026"/>
          <w:tab w:val="left" w:pos="8021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оказание</w:t>
      </w:r>
      <w:r w:rsidR="00C50ECE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содействия</w:t>
      </w:r>
      <w:r w:rsidR="00C50ECE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уполномоченным</w:t>
      </w:r>
      <w:r w:rsidR="00E413F9" w:rsidRPr="00E36D1F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104EF" w:rsidRPr="00E36D1F" w:rsidRDefault="002104EF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E36D1F" w:rsidRDefault="002104EF" w:rsidP="00E36D1F">
      <w:pPr>
        <w:pStyle w:val="Style24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E413F9" w:rsidRPr="00E36D1F" w:rsidRDefault="00E413F9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E36D1F">
        <w:rPr>
          <w:rStyle w:val="FontStyle35"/>
          <w:sz w:val="24"/>
          <w:szCs w:val="24"/>
        </w:rPr>
        <w:t>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2104EF" w:rsidRPr="00E36D1F" w:rsidRDefault="002104EF" w:rsidP="00E36D1F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lastRenderedPageBreak/>
        <w:t>воздерживаться от совершения и (или) участия в совершении коррупционных правонарушений в интересах или от имен</w:t>
      </w:r>
      <w:proofErr w:type="gramStart"/>
      <w:r w:rsidRPr="00E36D1F">
        <w:rPr>
          <w:rStyle w:val="FontStyle35"/>
          <w:sz w:val="24"/>
          <w:szCs w:val="24"/>
        </w:rPr>
        <w:t xml:space="preserve">и </w:t>
      </w:r>
      <w:r w:rsidR="00331E6B" w:rsidRPr="002104EF">
        <w:rPr>
          <w:rStyle w:val="FontStyle30"/>
          <w:b w:val="0"/>
          <w:sz w:val="28"/>
        </w:rPr>
        <w:t>ООО</w:t>
      </w:r>
      <w:proofErr w:type="gramEnd"/>
      <w:r w:rsidR="00331E6B" w:rsidRPr="002104EF">
        <w:rPr>
          <w:rStyle w:val="FontStyle30"/>
          <w:b w:val="0"/>
          <w:sz w:val="28"/>
        </w:rPr>
        <w:t xml:space="preserve">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E36D1F">
        <w:rPr>
          <w:rStyle w:val="FontStyle35"/>
          <w:sz w:val="24"/>
          <w:szCs w:val="24"/>
        </w:rPr>
        <w:t>;</w:t>
      </w:r>
    </w:p>
    <w:p w:rsidR="002104EF" w:rsidRPr="00E36D1F" w:rsidRDefault="002104EF" w:rsidP="00E36D1F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</w:t>
      </w:r>
      <w:proofErr w:type="gramStart"/>
      <w:r w:rsidRPr="00E36D1F">
        <w:rPr>
          <w:rStyle w:val="FontStyle35"/>
          <w:sz w:val="24"/>
          <w:szCs w:val="24"/>
        </w:rPr>
        <w:t xml:space="preserve">и </w:t>
      </w:r>
      <w:r w:rsidR="00331E6B" w:rsidRPr="002104EF">
        <w:rPr>
          <w:rStyle w:val="FontStyle30"/>
          <w:b w:val="0"/>
          <w:sz w:val="28"/>
        </w:rPr>
        <w:t>ООО</w:t>
      </w:r>
      <w:proofErr w:type="gramEnd"/>
      <w:r w:rsidR="00331E6B" w:rsidRPr="002104EF">
        <w:rPr>
          <w:rStyle w:val="FontStyle30"/>
          <w:b w:val="0"/>
          <w:sz w:val="28"/>
        </w:rPr>
        <w:t xml:space="preserve">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E36D1F">
        <w:rPr>
          <w:rStyle w:val="FontStyle35"/>
          <w:sz w:val="24"/>
          <w:szCs w:val="24"/>
        </w:rPr>
        <w:t>;</w:t>
      </w:r>
    </w:p>
    <w:p w:rsidR="002104EF" w:rsidRPr="00E36D1F" w:rsidRDefault="002104EF" w:rsidP="00E36D1F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незамедлительно информировать директор</w:t>
      </w:r>
      <w:proofErr w:type="gramStart"/>
      <w:r w:rsidRPr="00E36D1F">
        <w:rPr>
          <w:rStyle w:val="FontStyle35"/>
          <w:sz w:val="24"/>
          <w:szCs w:val="24"/>
        </w:rPr>
        <w:t xml:space="preserve">а </w:t>
      </w:r>
      <w:r w:rsidR="00331E6B" w:rsidRPr="002104EF">
        <w:rPr>
          <w:rStyle w:val="FontStyle30"/>
          <w:b w:val="0"/>
          <w:sz w:val="28"/>
        </w:rPr>
        <w:t>ООО</w:t>
      </w:r>
      <w:proofErr w:type="gramEnd"/>
      <w:r w:rsidR="00331E6B" w:rsidRPr="002104EF">
        <w:rPr>
          <w:rStyle w:val="FontStyle30"/>
          <w:b w:val="0"/>
          <w:sz w:val="28"/>
        </w:rPr>
        <w:t xml:space="preserve">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E36D1F">
        <w:rPr>
          <w:rStyle w:val="FontStyle35"/>
          <w:sz w:val="24"/>
          <w:szCs w:val="24"/>
        </w:rPr>
        <w:t>, руководство организации о случаях склонения работника к совершению коррупционных правонарушений;</w:t>
      </w:r>
    </w:p>
    <w:p w:rsidR="002104EF" w:rsidRPr="00E36D1F" w:rsidRDefault="002104EF" w:rsidP="00E36D1F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104EF" w:rsidRPr="00E36D1F" w:rsidRDefault="002104EF" w:rsidP="00E36D1F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E36D1F">
        <w:rPr>
          <w:rStyle w:val="FontStyle35"/>
          <w:sz w:val="24"/>
          <w:szCs w:val="24"/>
        </w:rPr>
        <w:t>, могут включаться права и обязанности работника и работодателя, установленные данным локальным нормативным актом - «</w:t>
      </w:r>
      <w:r w:rsidR="00674A99">
        <w:rPr>
          <w:rStyle w:val="FontStyle35"/>
          <w:sz w:val="24"/>
          <w:szCs w:val="24"/>
        </w:rPr>
        <w:t>Положение</w:t>
      </w:r>
      <w:r w:rsidR="00E413F9" w:rsidRPr="00E36D1F">
        <w:rPr>
          <w:rStyle w:val="FontStyle35"/>
          <w:sz w:val="24"/>
          <w:szCs w:val="24"/>
        </w:rPr>
        <w:t xml:space="preserve"> противодействия коррупции</w:t>
      </w:r>
      <w:r w:rsidRPr="00E36D1F">
        <w:rPr>
          <w:rStyle w:val="FontStyle35"/>
          <w:sz w:val="24"/>
          <w:szCs w:val="24"/>
        </w:rPr>
        <w:t>».</w:t>
      </w:r>
    </w:p>
    <w:p w:rsidR="002104EF" w:rsidRPr="00E36D1F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4EF" w:rsidRPr="00E36D1F" w:rsidRDefault="002104EF" w:rsidP="00E36D1F">
      <w:pPr>
        <w:pStyle w:val="Style26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>7. Установление перечня реализуемых предприятием антикоррупционных мероприятий, стандартов и процедур и порядок их выполнения (применения)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6799"/>
      </w:tblGrid>
      <w:tr w:rsidR="002104EF" w:rsidRPr="00E36D1F" w:rsidTr="00E36D1F">
        <w:trPr>
          <w:trHeight w:hRule="exact" w:val="365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E36D1F" w:rsidRDefault="002104EF" w:rsidP="00E36D1F">
            <w:pPr>
              <w:pStyle w:val="Style18"/>
              <w:widowControl/>
              <w:ind w:left="5"/>
              <w:jc w:val="center"/>
              <w:rPr>
                <w:rStyle w:val="FontStyle31"/>
                <w:sz w:val="24"/>
                <w:szCs w:val="24"/>
              </w:rPr>
            </w:pPr>
            <w:r w:rsidRPr="00E36D1F">
              <w:rPr>
                <w:rStyle w:val="FontStyle31"/>
                <w:sz w:val="24"/>
                <w:szCs w:val="24"/>
              </w:rPr>
              <w:t>Направление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E36D1F" w:rsidRDefault="002104EF" w:rsidP="00E36D1F">
            <w:pPr>
              <w:pStyle w:val="Style18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E36D1F">
              <w:rPr>
                <w:rStyle w:val="FontStyle31"/>
                <w:sz w:val="24"/>
                <w:szCs w:val="24"/>
              </w:rPr>
              <w:t>Мероприятие</w:t>
            </w:r>
          </w:p>
        </w:tc>
      </w:tr>
      <w:tr w:rsidR="002104EF" w:rsidRPr="00E36D1F" w:rsidTr="00E36D1F">
        <w:trPr>
          <w:trHeight w:hRule="exact" w:val="71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E36D1F" w:rsidRDefault="002104EF" w:rsidP="00E413F9">
            <w:pPr>
              <w:pStyle w:val="Style4"/>
              <w:widowControl/>
              <w:ind w:left="5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E36D1F" w:rsidRDefault="002104EF" w:rsidP="00742FDB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E413F9" w:rsidRPr="00E36D1F" w:rsidTr="00E36D1F">
        <w:trPr>
          <w:trHeight w:hRule="exact" w:val="413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13F9" w:rsidRPr="00E36D1F" w:rsidRDefault="00E413F9" w:rsidP="00E413F9">
            <w:pPr>
              <w:pStyle w:val="Style4"/>
              <w:widowControl/>
              <w:ind w:left="5"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закрепление стандартов поведения и декларация намерений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внедрение положения о конфликте интересов.</w:t>
            </w:r>
          </w:p>
        </w:tc>
      </w:tr>
      <w:tr w:rsidR="00E413F9" w:rsidRPr="00E36D1F" w:rsidTr="00E36D1F">
        <w:trPr>
          <w:trHeight w:hRule="exact" w:val="987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E413F9" w:rsidRPr="00E36D1F" w:rsidTr="00E36D1F">
        <w:trPr>
          <w:trHeight w:hRule="exact" w:val="658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spacing w:line="317" w:lineRule="exac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</w:tr>
      <w:tr w:rsidR="00E413F9" w:rsidRPr="00E36D1F" w:rsidTr="00E36D1F">
        <w:trPr>
          <w:trHeight w:hRule="exact" w:val="1618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13F9" w:rsidRPr="00E36D1F" w:rsidRDefault="00E413F9" w:rsidP="00E413F9">
            <w:pPr>
              <w:pStyle w:val="Style4"/>
              <w:widowControl/>
              <w:ind w:left="5" w:hanging="5"/>
              <w:jc w:val="both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spacing w:line="317" w:lineRule="exact"/>
              <w:ind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 и пр.)</w:t>
            </w:r>
          </w:p>
        </w:tc>
      </w:tr>
      <w:tr w:rsidR="00E413F9" w:rsidRPr="00E36D1F" w:rsidTr="00E36D1F">
        <w:trPr>
          <w:trHeight w:hRule="exact" w:val="2269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spacing w:line="317" w:lineRule="exact"/>
              <w:ind w:right="10"/>
              <w:rPr>
                <w:rStyle w:val="FontStyle35"/>
                <w:sz w:val="24"/>
                <w:szCs w:val="24"/>
              </w:rPr>
            </w:pPr>
            <w:proofErr w:type="gramStart"/>
            <w:r w:rsidRPr="00E36D1F">
              <w:rPr>
                <w:rStyle w:val="FontStyle35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 и пр.)</w:t>
            </w:r>
            <w:proofErr w:type="gramEnd"/>
          </w:p>
        </w:tc>
      </w:tr>
      <w:tr w:rsidR="00E413F9" w:rsidRPr="00E36D1F" w:rsidTr="00E36D1F">
        <w:trPr>
          <w:trHeight w:hRule="exact" w:val="1014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spacing w:line="317" w:lineRule="exact"/>
              <w:ind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413F9" w:rsidRPr="00E36D1F" w:rsidTr="00E36D1F">
        <w:trPr>
          <w:trHeight w:hRule="exact" w:val="1011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spacing w:line="317" w:lineRule="exac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E413F9" w:rsidRPr="00E36D1F" w:rsidTr="00E36D1F">
        <w:trPr>
          <w:trHeight w:hRule="exact" w:val="1268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36D1F" w:rsidRDefault="00E413F9" w:rsidP="002104EF">
            <w:pPr>
              <w:pStyle w:val="Style4"/>
              <w:spacing w:line="317" w:lineRule="exact"/>
              <w:ind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D9405E" w:rsidRPr="00E36D1F" w:rsidTr="00E36D1F">
        <w:trPr>
          <w:trHeight w:hRule="exact" w:val="990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05E" w:rsidRPr="00E36D1F" w:rsidRDefault="00D9405E" w:rsidP="00D9405E">
            <w:pPr>
              <w:pStyle w:val="Style4"/>
              <w:widowControl/>
              <w:ind w:left="5"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D9405E" w:rsidRPr="00E36D1F" w:rsidTr="00E36D1F">
        <w:trPr>
          <w:trHeight w:hRule="exact" w:val="658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spacing w:line="317" w:lineRule="exac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9405E" w:rsidRPr="00E36D1F" w:rsidTr="00E36D1F">
        <w:trPr>
          <w:trHeight w:hRule="exact" w:val="1015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D9405E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r w:rsidRPr="00E36D1F">
              <w:rPr>
                <w:rStyle w:val="FontStyle35"/>
                <w:sz w:val="24"/>
                <w:szCs w:val="24"/>
                <w:u w:val="single"/>
              </w:rPr>
              <w:t>антикоррупционных стандартов и процедур</w:t>
            </w:r>
          </w:p>
        </w:tc>
      </w:tr>
      <w:tr w:rsidR="00D9405E" w:rsidRPr="00E36D1F" w:rsidTr="00E36D1F">
        <w:trPr>
          <w:trHeight w:hRule="exact" w:val="602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05E" w:rsidRPr="00E36D1F" w:rsidRDefault="00D9405E" w:rsidP="001704B1">
            <w:pPr>
              <w:pStyle w:val="Style19"/>
              <w:widowControl/>
            </w:pPr>
            <w:r w:rsidRPr="00E36D1F">
              <w:rPr>
                <w:rStyle w:val="FontStyle35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антикоррупционной </w:t>
            </w:r>
            <w:r w:rsidR="005A020A">
              <w:rPr>
                <w:rStyle w:val="FontStyle35"/>
                <w:sz w:val="24"/>
                <w:szCs w:val="24"/>
              </w:rPr>
              <w:t>положения</w:t>
            </w:r>
            <w:r w:rsidRPr="00E36D1F">
              <w:rPr>
                <w:rStyle w:val="FontStyle35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D9405E">
            <w:pPr>
              <w:pStyle w:val="Style1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D9405E" w:rsidRPr="00E36D1F" w:rsidTr="00E36D1F">
        <w:trPr>
          <w:trHeight w:hRule="exact" w:val="1015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1704B1">
            <w:pPr>
              <w:pStyle w:val="Style16"/>
              <w:widowControl/>
              <w:tabs>
                <w:tab w:val="left" w:leader="underscore" w:pos="6470"/>
              </w:tabs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Осуществление регулярного контроля данных</w:t>
            </w:r>
            <w:r w:rsidRPr="00E36D1F">
              <w:rPr>
                <w:rStyle w:val="FontStyle35"/>
                <w:sz w:val="24"/>
                <w:szCs w:val="24"/>
              </w:rPr>
              <w:br/>
              <w:t>бухгалтерского учета, наличия и достоверности</w:t>
            </w:r>
            <w:r w:rsidRPr="00E36D1F">
              <w:rPr>
                <w:rStyle w:val="FontStyle35"/>
                <w:sz w:val="24"/>
                <w:szCs w:val="24"/>
              </w:rPr>
              <w:br/>
            </w:r>
            <w:r w:rsidRPr="00E36D1F">
              <w:rPr>
                <w:rStyle w:val="FontStyle35"/>
                <w:sz w:val="24"/>
                <w:szCs w:val="24"/>
                <w:u w:val="single"/>
              </w:rPr>
              <w:t>первичных документов бухгалтерского учета</w:t>
            </w:r>
          </w:p>
        </w:tc>
      </w:tr>
      <w:tr w:rsidR="00D9405E" w:rsidRPr="00E36D1F" w:rsidTr="00E36D1F">
        <w:trPr>
          <w:trHeight w:hRule="exact" w:val="1944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1704B1">
            <w:pPr>
              <w:pStyle w:val="Style16"/>
              <w:widowControl/>
              <w:tabs>
                <w:tab w:val="left" w:leader="underscore" w:pos="6475"/>
              </w:tabs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Осуществление регулярного контроля</w:t>
            </w:r>
            <w:r w:rsidRPr="00E36D1F">
              <w:rPr>
                <w:rStyle w:val="FontStyle35"/>
                <w:sz w:val="24"/>
                <w:szCs w:val="24"/>
              </w:rPr>
              <w:br/>
              <w:t>экономической обоснованности расходов в сферах с</w:t>
            </w:r>
            <w:r w:rsidRPr="00E36D1F">
              <w:rPr>
                <w:rStyle w:val="FontStyle35"/>
                <w:sz w:val="24"/>
                <w:szCs w:val="24"/>
              </w:rPr>
              <w:br/>
              <w:t>высоким коррупционным риском: обмен деловыми</w:t>
            </w:r>
            <w:r w:rsidRPr="00E36D1F">
              <w:rPr>
                <w:rStyle w:val="FontStyle35"/>
                <w:sz w:val="24"/>
                <w:szCs w:val="24"/>
              </w:rPr>
              <w:br/>
              <w:t>подарками, представительские расходы,</w:t>
            </w:r>
            <w:r w:rsidRPr="00E36D1F">
              <w:rPr>
                <w:rStyle w:val="FontStyle35"/>
                <w:sz w:val="24"/>
                <w:szCs w:val="24"/>
              </w:rPr>
              <w:br/>
              <w:t>благотворительные пожертвования, вознаграждения</w:t>
            </w:r>
            <w:r w:rsidRPr="00E36D1F">
              <w:rPr>
                <w:rStyle w:val="FontStyle35"/>
                <w:sz w:val="24"/>
                <w:szCs w:val="24"/>
              </w:rPr>
              <w:br/>
            </w:r>
            <w:r w:rsidRPr="00E36D1F">
              <w:rPr>
                <w:rStyle w:val="FontStyle35"/>
                <w:sz w:val="24"/>
                <w:szCs w:val="24"/>
                <w:u w:val="single"/>
              </w:rPr>
              <w:t>внешним консультантам</w:t>
            </w:r>
          </w:p>
        </w:tc>
      </w:tr>
      <w:tr w:rsidR="00D9405E" w:rsidRPr="00E36D1F" w:rsidTr="00E36D1F">
        <w:trPr>
          <w:trHeight w:hRule="exact" w:val="698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05E" w:rsidRPr="00E36D1F" w:rsidRDefault="00D9405E" w:rsidP="00D9405E">
            <w:pPr>
              <w:pStyle w:val="Style19"/>
              <w:widowControl/>
              <w:tabs>
                <w:tab w:val="left" w:pos="2515"/>
              </w:tabs>
            </w:pPr>
            <w:r w:rsidRPr="00E36D1F">
              <w:rPr>
                <w:rStyle w:val="FontStyle35"/>
                <w:sz w:val="24"/>
                <w:szCs w:val="24"/>
              </w:rPr>
              <w:t xml:space="preserve">Оценка результатов проводимой антикоррупционной  работы и распространение </w:t>
            </w:r>
            <w:r w:rsidRPr="00E36D1F">
              <w:rPr>
                <w:rStyle w:val="FontStyle35"/>
                <w:sz w:val="24"/>
                <w:szCs w:val="24"/>
                <w:u w:val="single"/>
              </w:rPr>
              <w:t>отчетных материалов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1704B1">
            <w:pPr>
              <w:pStyle w:val="Style16"/>
              <w:widowControl/>
              <w:tabs>
                <w:tab w:val="left" w:leader="underscore" w:pos="6475"/>
              </w:tabs>
              <w:spacing w:line="326" w:lineRule="exact"/>
              <w:ind w:left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Проведение регулярной оценки результатов работы</w:t>
            </w:r>
            <w:r w:rsidRPr="00E36D1F">
              <w:rPr>
                <w:rStyle w:val="FontStyle35"/>
                <w:sz w:val="24"/>
                <w:szCs w:val="24"/>
              </w:rPr>
              <w:br/>
            </w:r>
            <w:r w:rsidRPr="00E36D1F">
              <w:rPr>
                <w:rStyle w:val="FontStyle35"/>
                <w:sz w:val="24"/>
                <w:szCs w:val="24"/>
                <w:u w:val="single"/>
              </w:rPr>
              <w:t>по противодействию коррупции</w:t>
            </w:r>
          </w:p>
        </w:tc>
      </w:tr>
      <w:tr w:rsidR="00D9405E" w:rsidRPr="00E36D1F" w:rsidTr="00E36D1F">
        <w:trPr>
          <w:trHeight w:hRule="exact" w:val="1015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36D1F" w:rsidRDefault="00D9405E" w:rsidP="001704B1">
            <w:pPr>
              <w:pStyle w:val="Style16"/>
              <w:widowControl/>
              <w:ind w:left="10"/>
            </w:pPr>
            <w:r w:rsidRPr="00E36D1F">
              <w:rPr>
                <w:rStyle w:val="FontStyle35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 качестве приложения </w:t>
      </w:r>
      <w:proofErr w:type="gramStart"/>
      <w:r w:rsidRPr="00E36D1F">
        <w:rPr>
          <w:rStyle w:val="FontStyle35"/>
          <w:sz w:val="24"/>
          <w:szCs w:val="24"/>
        </w:rPr>
        <w:t>к</w:t>
      </w:r>
      <w:proofErr w:type="gramEnd"/>
      <w:r w:rsidRPr="00E36D1F">
        <w:rPr>
          <w:rStyle w:val="FontStyle35"/>
          <w:sz w:val="24"/>
          <w:szCs w:val="24"/>
        </w:rPr>
        <w:t xml:space="preserve"> </w:t>
      </w:r>
      <w:proofErr w:type="gramStart"/>
      <w:r w:rsidR="00674A99">
        <w:rPr>
          <w:rStyle w:val="FontStyle35"/>
          <w:sz w:val="24"/>
          <w:szCs w:val="24"/>
        </w:rPr>
        <w:t>положении</w:t>
      </w:r>
      <w:proofErr w:type="gramEnd"/>
      <w:r w:rsidR="00D9405E" w:rsidRPr="00E36D1F">
        <w:rPr>
          <w:rStyle w:val="FontStyle35"/>
          <w:sz w:val="24"/>
          <w:szCs w:val="24"/>
        </w:rPr>
        <w:t xml:space="preserve"> противодействия коррупции</w:t>
      </w:r>
      <w:r w:rsidRPr="00E36D1F">
        <w:rPr>
          <w:rStyle w:val="FontStyle35"/>
          <w:sz w:val="24"/>
          <w:szCs w:val="24"/>
        </w:rPr>
        <w:t xml:space="preserve"> в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E36D1F">
        <w:rPr>
          <w:rStyle w:val="FontStyle35"/>
          <w:sz w:val="24"/>
          <w:szCs w:val="24"/>
        </w:rPr>
        <w:t xml:space="preserve"> утверждается план реализации антикоррупционных мероприятий.</w:t>
      </w:r>
    </w:p>
    <w:p w:rsidR="002104EF" w:rsidRPr="00E36D1F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1" w:rsidRPr="00E36D1F" w:rsidRDefault="001704B1" w:rsidP="00E36D1F">
      <w:pPr>
        <w:pStyle w:val="Style12"/>
        <w:widowControl/>
        <w:ind w:firstLine="709"/>
        <w:rPr>
          <w:rStyle w:val="FontStyle33"/>
          <w:sz w:val="24"/>
          <w:szCs w:val="24"/>
        </w:rPr>
      </w:pPr>
      <w:r w:rsidRPr="00E36D1F">
        <w:t xml:space="preserve">7 </w:t>
      </w:r>
      <w:r w:rsidRPr="00E36D1F">
        <w:rPr>
          <w:rStyle w:val="FontStyle33"/>
          <w:sz w:val="24"/>
          <w:szCs w:val="24"/>
        </w:rPr>
        <w:t>Оценка коррупционных рисков</w:t>
      </w:r>
    </w:p>
    <w:p w:rsidR="001704B1" w:rsidRPr="00E36D1F" w:rsidRDefault="001704B1" w:rsidP="00E36D1F">
      <w:pPr>
        <w:pStyle w:val="Style12"/>
        <w:widowControl/>
        <w:ind w:firstLine="709"/>
        <w:rPr>
          <w:rStyle w:val="FontStyle33"/>
          <w:sz w:val="24"/>
          <w:szCs w:val="24"/>
        </w:rPr>
      </w:pP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E36D1F">
        <w:rPr>
          <w:rStyle w:val="FontStyle35"/>
          <w:sz w:val="24"/>
          <w:szCs w:val="24"/>
        </w:rPr>
        <w:t xml:space="preserve">, при реализации которых наиболее высока вероятность совершения работниками организации коррупционных </w:t>
      </w:r>
      <w:proofErr w:type="gramStart"/>
      <w:r w:rsidRPr="00E36D1F">
        <w:rPr>
          <w:rStyle w:val="FontStyle35"/>
          <w:sz w:val="24"/>
          <w:szCs w:val="24"/>
        </w:rPr>
        <w:t>правонарушений</w:t>
      </w:r>
      <w:proofErr w:type="gramEnd"/>
      <w:r w:rsidRPr="00E36D1F">
        <w:rPr>
          <w:rStyle w:val="FontStyle35"/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Оценка коррупционных рисков является важнейшим элементом </w:t>
      </w:r>
      <w:r w:rsidR="00674A99">
        <w:rPr>
          <w:rStyle w:val="FontStyle35"/>
          <w:sz w:val="24"/>
          <w:szCs w:val="24"/>
        </w:rPr>
        <w:t>положения</w:t>
      </w:r>
      <w:r w:rsidR="00E36D1F" w:rsidRPr="00E36D1F">
        <w:rPr>
          <w:rStyle w:val="FontStyle35"/>
          <w:sz w:val="24"/>
          <w:szCs w:val="24"/>
        </w:rPr>
        <w:t xml:space="preserve"> противодействия коррупции</w:t>
      </w:r>
      <w:r w:rsidRPr="00E36D1F">
        <w:rPr>
          <w:rStyle w:val="FontStyle35"/>
          <w:sz w:val="24"/>
          <w:szCs w:val="24"/>
        </w:rPr>
        <w:t>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lastRenderedPageBreak/>
        <w:t xml:space="preserve">Оценка коррупционных рисков проводится как на стадии разработки </w:t>
      </w:r>
      <w:r w:rsidR="00674A99">
        <w:rPr>
          <w:rStyle w:val="FontStyle35"/>
          <w:sz w:val="24"/>
          <w:szCs w:val="24"/>
        </w:rPr>
        <w:t>положения</w:t>
      </w:r>
      <w:r w:rsidR="00E36D1F" w:rsidRPr="00E36D1F">
        <w:rPr>
          <w:rStyle w:val="FontStyle35"/>
          <w:sz w:val="24"/>
          <w:szCs w:val="24"/>
        </w:rPr>
        <w:t xml:space="preserve"> противодействия коррупции</w:t>
      </w:r>
      <w:r w:rsidRPr="00E36D1F">
        <w:rPr>
          <w:rStyle w:val="FontStyle35"/>
          <w:sz w:val="24"/>
          <w:szCs w:val="24"/>
        </w:rPr>
        <w:t>, так и после ее утверждения на регулярной основе и оформляется Приложением к данному документу.</w:t>
      </w:r>
    </w:p>
    <w:p w:rsidR="001704B1" w:rsidRPr="00E36D1F" w:rsidRDefault="001704B1" w:rsidP="00E36D1F">
      <w:pPr>
        <w:pStyle w:val="Style16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Порядок проведения оценки коррупционных рисков:</w:t>
      </w:r>
    </w:p>
    <w:p w:rsidR="001704B1" w:rsidRPr="00E36D1F" w:rsidRDefault="001704B1" w:rsidP="00E36D1F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E36D1F">
        <w:rPr>
          <w:rStyle w:val="FontStyle35"/>
          <w:sz w:val="24"/>
          <w:szCs w:val="24"/>
        </w:rPr>
        <w:t>подпроцессы</w:t>
      </w:r>
      <w:proofErr w:type="spellEnd"/>
      <w:r w:rsidRPr="00E36D1F">
        <w:rPr>
          <w:rStyle w:val="FontStyle35"/>
          <w:sz w:val="24"/>
          <w:szCs w:val="24"/>
        </w:rPr>
        <w:t>);</w:t>
      </w:r>
    </w:p>
    <w:p w:rsidR="001704B1" w:rsidRPr="00E36D1F" w:rsidRDefault="001704B1" w:rsidP="00E36D1F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выделить «критические точки» - для каждого процесса и определить те элементы (</w:t>
      </w:r>
      <w:proofErr w:type="spellStart"/>
      <w:r w:rsidRPr="00E36D1F">
        <w:rPr>
          <w:rStyle w:val="FontStyle35"/>
          <w:sz w:val="24"/>
          <w:szCs w:val="24"/>
        </w:rPr>
        <w:t>подпроцессы</w:t>
      </w:r>
      <w:proofErr w:type="spellEnd"/>
      <w:r w:rsidRPr="00E36D1F">
        <w:rPr>
          <w:rStyle w:val="FontStyle35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1704B1" w:rsidRPr="00E36D1F" w:rsidRDefault="001704B1" w:rsidP="00E36D1F">
      <w:pPr>
        <w:pStyle w:val="Style20"/>
        <w:widowControl/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•</w:t>
      </w:r>
      <w:r w:rsidRPr="00E36D1F">
        <w:rPr>
          <w:rStyle w:val="FontStyle35"/>
          <w:sz w:val="24"/>
          <w:szCs w:val="24"/>
        </w:rPr>
        <w:tab/>
        <w:t xml:space="preserve">Для каждого </w:t>
      </w:r>
      <w:proofErr w:type="spellStart"/>
      <w:r w:rsidRPr="00E36D1F">
        <w:rPr>
          <w:rStyle w:val="FontStyle35"/>
          <w:sz w:val="24"/>
          <w:szCs w:val="24"/>
        </w:rPr>
        <w:t>подпроцесса</w:t>
      </w:r>
      <w:proofErr w:type="spellEnd"/>
      <w:r w:rsidRPr="00E36D1F">
        <w:rPr>
          <w:rStyle w:val="FontStyle35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704B1" w:rsidRPr="00E36D1F" w:rsidRDefault="001704B1" w:rsidP="00E36D1F">
      <w:pPr>
        <w:pStyle w:val="Style10"/>
        <w:widowControl/>
        <w:numPr>
          <w:ilvl w:val="0"/>
          <w:numId w:val="6"/>
        </w:numPr>
        <w:tabs>
          <w:tab w:val="left" w:pos="1968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1704B1" w:rsidRPr="00E36D1F" w:rsidRDefault="001704B1" w:rsidP="00E36D1F">
      <w:pPr>
        <w:pStyle w:val="Style10"/>
        <w:widowControl/>
        <w:numPr>
          <w:ilvl w:val="0"/>
          <w:numId w:val="6"/>
        </w:numPr>
        <w:tabs>
          <w:tab w:val="left" w:pos="1968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1704B1" w:rsidRPr="00E36D1F" w:rsidRDefault="001704B1" w:rsidP="00E36D1F">
      <w:pPr>
        <w:pStyle w:val="Style10"/>
        <w:widowControl/>
        <w:numPr>
          <w:ilvl w:val="0"/>
          <w:numId w:val="6"/>
        </w:numPr>
        <w:tabs>
          <w:tab w:val="left" w:pos="1968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вероятные формы осуществления коррупционных платежей.</w:t>
      </w:r>
    </w:p>
    <w:p w:rsidR="001704B1" w:rsidRPr="00E36D1F" w:rsidRDefault="001704B1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1704B1" w:rsidRPr="00E36D1F" w:rsidRDefault="001704B1" w:rsidP="00E36D1F">
      <w:pPr>
        <w:pStyle w:val="Style12"/>
        <w:widowControl/>
        <w:ind w:firstLine="709"/>
      </w:pPr>
    </w:p>
    <w:p w:rsidR="001704B1" w:rsidRPr="00E36D1F" w:rsidRDefault="001704B1" w:rsidP="00E36D1F">
      <w:pPr>
        <w:pStyle w:val="Style12"/>
        <w:widowControl/>
        <w:ind w:firstLine="709"/>
        <w:rPr>
          <w:rStyle w:val="FontStyle33"/>
          <w:b w:val="0"/>
          <w:i w:val="0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8. Ответственность сотрудников за несоблюдение требований </w:t>
      </w:r>
      <w:r w:rsidR="00674A99">
        <w:rPr>
          <w:rStyle w:val="FontStyle35"/>
          <w:b/>
          <w:i/>
          <w:sz w:val="24"/>
          <w:szCs w:val="24"/>
        </w:rPr>
        <w:t>положения</w:t>
      </w:r>
      <w:r w:rsidR="00E36D1F" w:rsidRPr="00E36D1F">
        <w:rPr>
          <w:rStyle w:val="FontStyle35"/>
          <w:b/>
          <w:i/>
          <w:sz w:val="24"/>
          <w:szCs w:val="24"/>
        </w:rPr>
        <w:t xml:space="preserve"> </w:t>
      </w:r>
      <w:r w:rsidR="00674A99">
        <w:rPr>
          <w:rStyle w:val="FontStyle35"/>
          <w:b/>
          <w:i/>
          <w:sz w:val="24"/>
          <w:szCs w:val="24"/>
        </w:rPr>
        <w:t xml:space="preserve">по предупреждению и </w:t>
      </w:r>
      <w:r w:rsidR="00E36D1F" w:rsidRPr="00E36D1F">
        <w:rPr>
          <w:rStyle w:val="FontStyle35"/>
          <w:b/>
          <w:i/>
          <w:sz w:val="24"/>
          <w:szCs w:val="24"/>
        </w:rPr>
        <w:t>противодействи</w:t>
      </w:r>
      <w:r w:rsidR="00674A99">
        <w:rPr>
          <w:rStyle w:val="FontStyle35"/>
          <w:b/>
          <w:i/>
          <w:sz w:val="24"/>
          <w:szCs w:val="24"/>
        </w:rPr>
        <w:t>ю</w:t>
      </w:r>
      <w:r w:rsidR="00E36D1F" w:rsidRPr="00E36D1F">
        <w:rPr>
          <w:rStyle w:val="FontStyle35"/>
          <w:b/>
          <w:i/>
          <w:sz w:val="24"/>
          <w:szCs w:val="24"/>
        </w:rPr>
        <w:t xml:space="preserve"> коррупции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</w:pP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 этом следует учитывать, что конфликт интересов может принимать множество различных форм.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 целью регулирования и предотвращения конфликта интересов в деятельности своих работников на предприятии следует принять Положение о конфликте интересов.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цели и задачи положения о конфликте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используемые в положении понятия и определения;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круг лиц, попадающих под действие положения;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основные принципы управления конфликтом интересов в организации;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1704B1" w:rsidRPr="00E36D1F" w:rsidRDefault="001704B1" w:rsidP="00E36D1F">
      <w:pPr>
        <w:pStyle w:val="Style20"/>
        <w:widowControl/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•</w:t>
      </w:r>
      <w:r w:rsidRPr="00E36D1F">
        <w:rPr>
          <w:rStyle w:val="FontStyle35"/>
          <w:sz w:val="24"/>
          <w:szCs w:val="24"/>
        </w:rPr>
        <w:tab/>
        <w:t>ответственность работников за несоблюдение положения о конфликте интересов.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lastRenderedPageBreak/>
        <w:t xml:space="preserve">индивидуальное рассмотрение и оценка </w:t>
      </w:r>
      <w:proofErr w:type="spellStart"/>
      <w:r w:rsidRPr="00E36D1F">
        <w:rPr>
          <w:rStyle w:val="FontStyle35"/>
          <w:sz w:val="24"/>
          <w:szCs w:val="24"/>
        </w:rPr>
        <w:t>репутационных</w:t>
      </w:r>
      <w:proofErr w:type="spellEnd"/>
      <w:r w:rsidRPr="00E36D1F">
        <w:rPr>
          <w:rStyle w:val="FontStyle35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1704B1" w:rsidRPr="00E36D1F" w:rsidRDefault="001704B1" w:rsidP="00E36D1F">
      <w:pPr>
        <w:pStyle w:val="Style25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E36D1F">
        <w:rPr>
          <w:rStyle w:val="FontStyle32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раскрывать возникший (реальный) или потенциальный конфликт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содействовать урегулированию возникшего конфликта интересов.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 организации возможно установление различных видов раскрытия конфликта интересов, в том числе: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раскрытие сведений о конфликте интересов при приеме на работу;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1704B1" w:rsidRPr="00E36D1F" w:rsidRDefault="001704B1" w:rsidP="00E36D1F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704B1" w:rsidRPr="00E36D1F" w:rsidRDefault="00331E6B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2104EF">
        <w:rPr>
          <w:rStyle w:val="FontStyle30"/>
          <w:b w:val="0"/>
          <w:sz w:val="28"/>
        </w:rPr>
        <w:t>ООО «</w:t>
      </w:r>
      <w:proofErr w:type="spellStart"/>
      <w:r>
        <w:rPr>
          <w:rStyle w:val="FontStyle30"/>
          <w:b w:val="0"/>
          <w:sz w:val="28"/>
        </w:rPr>
        <w:t>Красновишерский</w:t>
      </w:r>
      <w:proofErr w:type="spellEnd"/>
      <w:r>
        <w:rPr>
          <w:rStyle w:val="FontStyle30"/>
          <w:b w:val="0"/>
          <w:sz w:val="28"/>
        </w:rPr>
        <w:t xml:space="preserve"> </w:t>
      </w:r>
      <w:proofErr w:type="spellStart"/>
      <w:r>
        <w:rPr>
          <w:rStyle w:val="FontStyle30"/>
          <w:b w:val="0"/>
          <w:sz w:val="28"/>
        </w:rPr>
        <w:t>хлебокомбинат</w:t>
      </w:r>
      <w:proofErr w:type="spellEnd"/>
      <w:r w:rsidRPr="002104EF">
        <w:rPr>
          <w:rStyle w:val="FontStyle30"/>
          <w:b w:val="0"/>
          <w:sz w:val="28"/>
        </w:rPr>
        <w:t>»</w:t>
      </w:r>
      <w:r w:rsidR="001704B1" w:rsidRPr="00E36D1F">
        <w:rPr>
          <w:rStyle w:val="FontStyle35"/>
          <w:sz w:val="24"/>
          <w:szCs w:val="24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</w:t>
      </w:r>
      <w:proofErr w:type="gramStart"/>
      <w:r w:rsidRPr="00E36D1F">
        <w:rPr>
          <w:rStyle w:val="FontStyle35"/>
          <w:sz w:val="24"/>
          <w:szCs w:val="24"/>
        </w:rPr>
        <w:t xml:space="preserve">ы </w:t>
      </w:r>
      <w:r w:rsidR="00331E6B" w:rsidRPr="002104EF">
        <w:rPr>
          <w:rStyle w:val="FontStyle30"/>
          <w:b w:val="0"/>
          <w:sz w:val="28"/>
        </w:rPr>
        <w:t>ООО</w:t>
      </w:r>
      <w:proofErr w:type="gramEnd"/>
      <w:r w:rsidR="00331E6B" w:rsidRPr="002104EF">
        <w:rPr>
          <w:rStyle w:val="FontStyle30"/>
          <w:b w:val="0"/>
          <w:sz w:val="28"/>
        </w:rPr>
        <w:t xml:space="preserve">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="00331E6B">
        <w:rPr>
          <w:rStyle w:val="FontStyle30"/>
          <w:b w:val="0"/>
          <w:sz w:val="28"/>
        </w:rPr>
        <w:t xml:space="preserve"> </w:t>
      </w:r>
      <w:r w:rsidRPr="00E36D1F">
        <w:rPr>
          <w:rStyle w:val="FontStyle35"/>
          <w:sz w:val="24"/>
          <w:szCs w:val="24"/>
        </w:rPr>
        <w:t xml:space="preserve">может </w:t>
      </w:r>
      <w:proofErr w:type="spellStart"/>
      <w:r w:rsidRPr="00E36D1F">
        <w:rPr>
          <w:rStyle w:val="FontStyle35"/>
          <w:sz w:val="24"/>
          <w:szCs w:val="24"/>
        </w:rPr>
        <w:t>придти</w:t>
      </w:r>
      <w:proofErr w:type="spellEnd"/>
      <w:r w:rsidRPr="00E36D1F">
        <w:rPr>
          <w:rStyle w:val="FontStyle35"/>
          <w:sz w:val="24"/>
          <w:szCs w:val="24"/>
        </w:rPr>
        <w:t xml:space="preserve"> к выводу, что ситуация, сведения о которой были представлены работником, не является конфликтом интересов и,</w:t>
      </w:r>
      <w:r w:rsidR="005653C8"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пересмотр и изменение функциональных обязанностей работника;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увольнение работника из организации по инициативе работника;</w:t>
      </w:r>
    </w:p>
    <w:p w:rsidR="001704B1" w:rsidRPr="00E36D1F" w:rsidRDefault="001704B1" w:rsidP="00E36D1F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lastRenderedPageBreak/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1704B1" w:rsidRPr="00E36D1F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  <w:r w:rsidR="005653C8">
        <w:rPr>
          <w:rStyle w:val="FontStyle35"/>
          <w:sz w:val="24"/>
          <w:szCs w:val="24"/>
        </w:rPr>
        <w:t>.</w:t>
      </w:r>
    </w:p>
    <w:p w:rsidR="001704B1" w:rsidRPr="00E36D1F" w:rsidRDefault="001704B1" w:rsidP="00E36D1F">
      <w:pPr>
        <w:pStyle w:val="Style16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="00331E6B">
        <w:rPr>
          <w:rStyle w:val="FontStyle30"/>
          <w:b w:val="0"/>
          <w:sz w:val="28"/>
        </w:rPr>
        <w:t xml:space="preserve"> </w:t>
      </w:r>
      <w:r w:rsidRPr="00E36D1F">
        <w:rPr>
          <w:rStyle w:val="FontStyle35"/>
          <w:sz w:val="24"/>
          <w:szCs w:val="24"/>
        </w:rPr>
        <w:t xml:space="preserve">должно проводиться </w:t>
      </w:r>
      <w:proofErr w:type="gramStart"/>
      <w:r w:rsidRPr="00E36D1F">
        <w:rPr>
          <w:rStyle w:val="FontStyle35"/>
          <w:sz w:val="24"/>
          <w:szCs w:val="24"/>
        </w:rPr>
        <w:t>обучение работников по вопросам</w:t>
      </w:r>
      <w:proofErr w:type="gramEnd"/>
      <w:r w:rsidRPr="00E36D1F">
        <w:rPr>
          <w:rStyle w:val="FontStyle35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1704B1" w:rsidRPr="00E36D1F" w:rsidRDefault="001704B1" w:rsidP="00E36D1F">
      <w:pPr>
        <w:pStyle w:val="Style20"/>
        <w:widowControl/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•</w:t>
      </w:r>
      <w:r w:rsidRPr="00E36D1F">
        <w:rPr>
          <w:rStyle w:val="FontStyle35"/>
          <w:sz w:val="24"/>
          <w:szCs w:val="24"/>
        </w:rPr>
        <w:tab/>
        <w:t>коррупция в государственном и частном секторах экономики (теоретическая);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юридическая ответственность за совершение коррупционных правонарушений;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E36D1F">
        <w:rPr>
          <w:rStyle w:val="FontStyle35"/>
          <w:sz w:val="24"/>
          <w:szCs w:val="24"/>
        </w:rPr>
        <w:t>прикладная</w:t>
      </w:r>
      <w:proofErr w:type="gramEnd"/>
      <w:r w:rsidRPr="00E36D1F">
        <w:rPr>
          <w:rStyle w:val="FontStyle35"/>
          <w:sz w:val="24"/>
          <w:szCs w:val="24"/>
        </w:rPr>
        <w:t>);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 w:rsidRPr="00E36D1F">
        <w:rPr>
          <w:rStyle w:val="FontStyle35"/>
          <w:sz w:val="24"/>
          <w:szCs w:val="24"/>
        </w:rPr>
        <w:t>прикладная</w:t>
      </w:r>
      <w:proofErr w:type="gramEnd"/>
      <w:r w:rsidRPr="00E36D1F">
        <w:rPr>
          <w:rStyle w:val="FontStyle35"/>
          <w:sz w:val="24"/>
          <w:szCs w:val="24"/>
        </w:rPr>
        <w:t>);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E36D1F">
        <w:rPr>
          <w:rStyle w:val="FontStyle35"/>
          <w:sz w:val="24"/>
          <w:szCs w:val="24"/>
        </w:rPr>
        <w:t>прикладная</w:t>
      </w:r>
      <w:proofErr w:type="gramEnd"/>
      <w:r w:rsidRPr="00E36D1F">
        <w:rPr>
          <w:rStyle w:val="FontStyle35"/>
          <w:sz w:val="24"/>
          <w:szCs w:val="24"/>
        </w:rPr>
        <w:t>).</w:t>
      </w:r>
    </w:p>
    <w:p w:rsidR="00C1692A" w:rsidRPr="00E36D1F" w:rsidRDefault="00C1692A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Возможны следующие виды обучения: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5"/>
          <w:sz w:val="24"/>
          <w:szCs w:val="24"/>
        </w:rPr>
        <w:t>обучение по вопросам</w:t>
      </w:r>
      <w:proofErr w:type="gramEnd"/>
      <w:r w:rsidRPr="00E36D1F">
        <w:rPr>
          <w:rStyle w:val="FontStyle35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дополнительное обучение в случае выявления провалов в реализации антикоррупционной </w:t>
      </w:r>
      <w:r w:rsidR="005A020A"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>, одной из причин которых является недостаточность знаний и навыков работников в сфере противодействия коррупции.</w:t>
      </w:r>
    </w:p>
    <w:p w:rsidR="00C1692A" w:rsidRPr="00E36D1F" w:rsidRDefault="00C1692A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</w:t>
      </w:r>
    </w:p>
    <w:p w:rsidR="00C1692A" w:rsidRPr="00E36D1F" w:rsidRDefault="00C1692A" w:rsidP="00E36D1F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Федеральным законом от 6 декабря 2011 г. № 402-ФЗ</w:t>
      </w:r>
    </w:p>
    <w:p w:rsidR="00C1692A" w:rsidRPr="00E36D1F" w:rsidRDefault="00C1692A" w:rsidP="00E36D1F">
      <w:pPr>
        <w:pStyle w:val="Style16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«О бухгалтерском учете» установлена обязанность для всех организаций </w:t>
      </w:r>
      <w:proofErr w:type="gramStart"/>
      <w:r w:rsidRPr="00E36D1F">
        <w:rPr>
          <w:rStyle w:val="FontStyle35"/>
          <w:sz w:val="24"/>
          <w:szCs w:val="24"/>
        </w:rPr>
        <w:t>осуществлять</w:t>
      </w:r>
      <w:proofErr w:type="gramEnd"/>
      <w:r w:rsidRPr="00E36D1F">
        <w:rPr>
          <w:rStyle w:val="FontStyle35"/>
          <w:sz w:val="24"/>
          <w:szCs w:val="24"/>
        </w:rPr>
        <w:t xml:space="preserve"> внутренний контроль хозяйственных операций. Система внутреннего контроля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должна учитывать требования </w:t>
      </w:r>
      <w:r w:rsidR="00674A99">
        <w:rPr>
          <w:rStyle w:val="FontStyle35"/>
          <w:sz w:val="24"/>
        </w:rPr>
        <w:t>положения</w:t>
      </w:r>
      <w:r w:rsidR="005653C8" w:rsidRPr="005653C8">
        <w:rPr>
          <w:rStyle w:val="FontStyle35"/>
          <w:sz w:val="24"/>
        </w:rPr>
        <w:t xml:space="preserve"> противодействия коррупции</w:t>
      </w:r>
      <w:r w:rsidRPr="00E36D1F">
        <w:rPr>
          <w:rStyle w:val="FontStyle35"/>
          <w:sz w:val="24"/>
          <w:szCs w:val="24"/>
        </w:rPr>
        <w:t>, реализуемой организацией, в том числе: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lastRenderedPageBreak/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C1692A" w:rsidRPr="00E36D1F" w:rsidRDefault="00C1692A" w:rsidP="00E36D1F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C1692A" w:rsidRPr="00E36D1F" w:rsidRDefault="00C1692A" w:rsidP="00E36D1F">
      <w:pPr>
        <w:pStyle w:val="Style13"/>
        <w:widowControl/>
        <w:numPr>
          <w:ilvl w:val="0"/>
          <w:numId w:val="4"/>
        </w:numPr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E36D1F">
        <w:rPr>
          <w:rStyle w:val="FontStyle35"/>
          <w:sz w:val="24"/>
          <w:szCs w:val="24"/>
        </w:rPr>
        <w:t>деятельности</w:t>
      </w:r>
      <w:proofErr w:type="gramEnd"/>
      <w:r w:rsidRPr="00E36D1F">
        <w:rPr>
          <w:rStyle w:val="FontStyle35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C1692A" w:rsidRPr="00E36D1F" w:rsidRDefault="00C1692A" w:rsidP="005653C8">
      <w:pPr>
        <w:pStyle w:val="Style12"/>
        <w:widowControl/>
        <w:ind w:left="709"/>
      </w:pPr>
    </w:p>
    <w:p w:rsidR="00C1692A" w:rsidRPr="005653C8" w:rsidRDefault="00C1692A" w:rsidP="005653C8">
      <w:pPr>
        <w:pStyle w:val="Style12"/>
        <w:widowControl/>
        <w:ind w:firstLine="709"/>
        <w:rPr>
          <w:rStyle w:val="FontStyle33"/>
          <w:b w:val="0"/>
          <w:i w:val="0"/>
          <w:sz w:val="22"/>
          <w:szCs w:val="24"/>
        </w:rPr>
      </w:pPr>
      <w:r w:rsidRPr="00E36D1F">
        <w:rPr>
          <w:rStyle w:val="FontStyle33"/>
          <w:sz w:val="24"/>
          <w:szCs w:val="24"/>
        </w:rPr>
        <w:t xml:space="preserve">9.Порядок пересмотра и внесения изменений в </w:t>
      </w:r>
      <w:r w:rsidR="00674A99">
        <w:rPr>
          <w:rStyle w:val="FontStyle35"/>
          <w:b/>
          <w:i/>
          <w:sz w:val="24"/>
        </w:rPr>
        <w:t>положении</w:t>
      </w:r>
      <w:r w:rsidR="005653C8" w:rsidRPr="005653C8">
        <w:rPr>
          <w:rStyle w:val="FontStyle35"/>
          <w:b/>
          <w:i/>
          <w:sz w:val="24"/>
        </w:rPr>
        <w:t xml:space="preserve"> противодействия коррупции</w:t>
      </w:r>
    </w:p>
    <w:p w:rsidR="00C1692A" w:rsidRPr="00E36D1F" w:rsidRDefault="00C1692A" w:rsidP="005653C8">
      <w:pPr>
        <w:pStyle w:val="Style21"/>
        <w:widowControl/>
        <w:spacing w:line="240" w:lineRule="auto"/>
        <w:ind w:left="709" w:firstLine="0"/>
      </w:pPr>
    </w:p>
    <w:p w:rsidR="00C1692A" w:rsidRPr="00E36D1F" w:rsidRDefault="00C1692A" w:rsidP="005653C8">
      <w:pPr>
        <w:pStyle w:val="Style21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r w:rsidR="00674A99">
        <w:rPr>
          <w:rStyle w:val="FontStyle35"/>
          <w:sz w:val="24"/>
        </w:rPr>
        <w:t>положения</w:t>
      </w:r>
      <w:r w:rsidR="005653C8" w:rsidRPr="005653C8">
        <w:rPr>
          <w:rStyle w:val="FontStyle35"/>
          <w:sz w:val="24"/>
        </w:rPr>
        <w:t xml:space="preserve"> противодействия коррупции </w:t>
      </w:r>
      <w:r w:rsidRPr="00E36D1F">
        <w:rPr>
          <w:rStyle w:val="FontStyle35"/>
          <w:sz w:val="24"/>
          <w:szCs w:val="24"/>
        </w:rPr>
        <w:t>может осуществляться путем разработки дополнений и приложений к данному акту.</w:t>
      </w:r>
    </w:p>
    <w:p w:rsidR="001704B1" w:rsidRPr="00E36D1F" w:rsidRDefault="001704B1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92A" w:rsidRDefault="00C169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1692A" w:rsidRDefault="00C1692A" w:rsidP="00C1692A">
      <w:pPr>
        <w:pStyle w:val="Style27"/>
        <w:widowControl/>
        <w:ind w:right="14"/>
        <w:jc w:val="right"/>
        <w:rPr>
          <w:rStyle w:val="FontStyle34"/>
          <w:sz w:val="24"/>
          <w:szCs w:val="24"/>
        </w:rPr>
      </w:pPr>
      <w:r w:rsidRPr="00C808F2">
        <w:rPr>
          <w:rStyle w:val="FontStyle34"/>
          <w:sz w:val="24"/>
          <w:szCs w:val="24"/>
        </w:rPr>
        <w:lastRenderedPageBreak/>
        <w:t>Приложение №1</w:t>
      </w:r>
    </w:p>
    <w:p w:rsidR="00C808F2" w:rsidRDefault="00C808F2" w:rsidP="00C1692A">
      <w:pPr>
        <w:pStyle w:val="Style27"/>
        <w:widowControl/>
        <w:ind w:right="14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к Положению о мерах по предупреждению</w:t>
      </w:r>
    </w:p>
    <w:p w:rsidR="00C808F2" w:rsidRPr="00C808F2" w:rsidRDefault="00C808F2" w:rsidP="00C1692A">
      <w:pPr>
        <w:pStyle w:val="Style27"/>
        <w:widowControl/>
        <w:ind w:right="14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и </w:t>
      </w:r>
      <w:proofErr w:type="gramStart"/>
      <w:r>
        <w:rPr>
          <w:rStyle w:val="FontStyle34"/>
          <w:sz w:val="24"/>
          <w:szCs w:val="24"/>
        </w:rPr>
        <w:t>противодействии</w:t>
      </w:r>
      <w:proofErr w:type="gramEnd"/>
      <w:r>
        <w:rPr>
          <w:rStyle w:val="FontStyle34"/>
          <w:sz w:val="24"/>
          <w:szCs w:val="24"/>
        </w:rPr>
        <w:t xml:space="preserve"> коррупции</w:t>
      </w:r>
    </w:p>
    <w:p w:rsidR="00C1692A" w:rsidRPr="00C808F2" w:rsidRDefault="00C1692A" w:rsidP="00C1692A">
      <w:pPr>
        <w:pStyle w:val="Style16"/>
        <w:widowControl/>
        <w:spacing w:line="240" w:lineRule="exact"/>
        <w:ind w:right="5"/>
        <w:jc w:val="center"/>
      </w:pPr>
    </w:p>
    <w:p w:rsidR="00C1692A" w:rsidRPr="00C808F2" w:rsidRDefault="00C1692A" w:rsidP="00C1692A">
      <w:pPr>
        <w:pStyle w:val="Style16"/>
        <w:widowControl/>
        <w:spacing w:line="240" w:lineRule="exact"/>
        <w:ind w:right="5"/>
        <w:jc w:val="center"/>
      </w:pPr>
    </w:p>
    <w:p w:rsidR="00C1692A" w:rsidRPr="00C808F2" w:rsidRDefault="00C1692A" w:rsidP="005653C8">
      <w:pPr>
        <w:pStyle w:val="Style16"/>
        <w:widowControl/>
        <w:spacing w:before="48" w:line="240" w:lineRule="auto"/>
        <w:ind w:right="5"/>
        <w:jc w:val="center"/>
        <w:rPr>
          <w:rStyle w:val="FontStyle35"/>
          <w:sz w:val="24"/>
          <w:szCs w:val="24"/>
        </w:rPr>
      </w:pPr>
      <w:r w:rsidRPr="00C808F2">
        <w:rPr>
          <w:rStyle w:val="FontStyle35"/>
          <w:sz w:val="24"/>
          <w:szCs w:val="24"/>
        </w:rPr>
        <w:t>Правила, регламентирующие вопросы обмена деловыми подарками и знаками</w:t>
      </w:r>
      <w:r w:rsidR="005653C8" w:rsidRPr="00C808F2">
        <w:rPr>
          <w:rStyle w:val="FontStyle35"/>
          <w:sz w:val="24"/>
          <w:szCs w:val="24"/>
        </w:rPr>
        <w:t xml:space="preserve"> </w:t>
      </w:r>
      <w:r w:rsidRPr="00C808F2">
        <w:rPr>
          <w:rStyle w:val="FontStyle35"/>
          <w:sz w:val="24"/>
          <w:szCs w:val="24"/>
        </w:rPr>
        <w:t>делового гостеприимства</w:t>
      </w:r>
    </w:p>
    <w:p w:rsidR="00C1692A" w:rsidRPr="00C808F2" w:rsidRDefault="00C1692A" w:rsidP="00C1692A">
      <w:pPr>
        <w:pStyle w:val="Style22"/>
        <w:widowControl/>
        <w:spacing w:line="240" w:lineRule="exact"/>
        <w:ind w:left="5"/>
      </w:pPr>
    </w:p>
    <w:p w:rsidR="00C1692A" w:rsidRPr="00C808F2" w:rsidRDefault="00C1692A" w:rsidP="00C808F2">
      <w:pPr>
        <w:pStyle w:val="Style22"/>
        <w:widowControl/>
        <w:tabs>
          <w:tab w:val="left" w:pos="422"/>
        </w:tabs>
        <w:spacing w:line="240" w:lineRule="auto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1.1.</w:t>
      </w:r>
      <w:r w:rsidRPr="00C808F2">
        <w:rPr>
          <w:rStyle w:val="FontStyle36"/>
          <w:sz w:val="24"/>
          <w:szCs w:val="24"/>
        </w:rPr>
        <w:tab/>
      </w:r>
      <w:proofErr w:type="gramStart"/>
      <w:r w:rsidRPr="00C808F2">
        <w:rPr>
          <w:rStyle w:val="FontStyle36"/>
          <w:sz w:val="24"/>
          <w:szCs w:val="24"/>
        </w:rPr>
        <w:t>Подарки, которые Сотрудники от имени предприятия могут предоставлять другим лицам и</w:t>
      </w:r>
      <w:r w:rsidR="00171490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организациям, либо которые Сотрудники, в связи с их работой на предприятии, могут получать</w:t>
      </w:r>
      <w:r w:rsidR="00171490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от других лиц и организаций, а также представительские расходы, в том числе, расходы на</w:t>
      </w:r>
      <w:r w:rsidR="00171490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деловое гостеприимство и продвижение предприятия, которые Сотрудники от имени</w:t>
      </w:r>
      <w:r w:rsidR="00171490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предприятия могут нести, должны одновременно соответствовать пяти указанным ниже</w:t>
      </w:r>
      <w:r w:rsidR="00674A99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критериям:</w:t>
      </w:r>
      <w:proofErr w:type="gramEnd"/>
    </w:p>
    <w:p w:rsidR="00C1692A" w:rsidRPr="00C808F2" w:rsidRDefault="00C1692A" w:rsidP="00C808F2">
      <w:pPr>
        <w:pStyle w:val="Style23"/>
        <w:widowControl/>
        <w:tabs>
          <w:tab w:val="left" w:pos="298"/>
        </w:tabs>
        <w:spacing w:line="240" w:lineRule="auto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•</w:t>
      </w:r>
      <w:r w:rsidRPr="00C808F2">
        <w:rPr>
          <w:rStyle w:val="FontStyle36"/>
          <w:sz w:val="24"/>
          <w:szCs w:val="24"/>
        </w:rPr>
        <w:tab/>
        <w:t xml:space="preserve">быть прямо связаны с законными целями деятельности предприятия, например, с презентацией или завершением </w:t>
      </w:r>
      <w:proofErr w:type="gramStart"/>
      <w:r w:rsidRPr="00C808F2">
        <w:rPr>
          <w:rStyle w:val="FontStyle36"/>
          <w:sz w:val="24"/>
          <w:szCs w:val="24"/>
        </w:rPr>
        <w:t>бизнес-проектов</w:t>
      </w:r>
      <w:proofErr w:type="gramEnd"/>
      <w:r w:rsidRPr="00C808F2">
        <w:rPr>
          <w:rStyle w:val="FontStyle36"/>
          <w:sz w:val="24"/>
          <w:szCs w:val="24"/>
        </w:rPr>
        <w:t>, успешным исполнением контрактов, либо с общенациональными праздниками, памятными датами, юбилеями;</w:t>
      </w:r>
    </w:p>
    <w:p w:rsidR="00C1692A" w:rsidRPr="00C808F2" w:rsidRDefault="00C1692A" w:rsidP="00C808F2">
      <w:pPr>
        <w:pStyle w:val="Style23"/>
        <w:widowControl/>
        <w:tabs>
          <w:tab w:val="left" w:pos="154"/>
        </w:tabs>
        <w:spacing w:line="240" w:lineRule="auto"/>
        <w:jc w:val="left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•</w:t>
      </w:r>
      <w:r w:rsidRPr="00C808F2">
        <w:rPr>
          <w:rStyle w:val="FontStyle36"/>
          <w:sz w:val="24"/>
          <w:szCs w:val="24"/>
        </w:rPr>
        <w:tab/>
        <w:t>быть разумно обоснованными, соразмерными и не являться предметами роскоши;</w:t>
      </w:r>
    </w:p>
    <w:p w:rsidR="00C1692A" w:rsidRPr="00C808F2" w:rsidRDefault="00C1692A" w:rsidP="00C808F2">
      <w:pPr>
        <w:pStyle w:val="Style23"/>
        <w:widowControl/>
        <w:tabs>
          <w:tab w:val="left" w:pos="312"/>
        </w:tabs>
        <w:spacing w:line="240" w:lineRule="auto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•</w:t>
      </w:r>
      <w:r w:rsidRPr="00C808F2">
        <w:rPr>
          <w:rStyle w:val="FontStyle36"/>
          <w:sz w:val="24"/>
          <w:szCs w:val="24"/>
        </w:rPr>
        <w:tab/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 п. или попытку оказать влияние на получателя с иной незаконной или неэтичной целью;</w:t>
      </w:r>
    </w:p>
    <w:p w:rsidR="00C1692A" w:rsidRPr="00C808F2" w:rsidRDefault="00C1692A" w:rsidP="00C808F2">
      <w:pPr>
        <w:pStyle w:val="Style23"/>
        <w:widowControl/>
        <w:numPr>
          <w:ilvl w:val="0"/>
          <w:numId w:val="8"/>
        </w:numPr>
        <w:tabs>
          <w:tab w:val="left" w:pos="197"/>
        </w:tabs>
        <w:spacing w:line="240" w:lineRule="auto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не создавать </w:t>
      </w:r>
      <w:proofErr w:type="spellStart"/>
      <w:r w:rsidRPr="00C808F2">
        <w:rPr>
          <w:rStyle w:val="FontStyle36"/>
          <w:sz w:val="24"/>
          <w:szCs w:val="24"/>
        </w:rPr>
        <w:t>репутационного</w:t>
      </w:r>
      <w:proofErr w:type="spellEnd"/>
      <w:r w:rsidRPr="00C808F2">
        <w:rPr>
          <w:rStyle w:val="FontStyle36"/>
          <w:sz w:val="24"/>
          <w:szCs w:val="24"/>
        </w:rPr>
        <w:t xml:space="preserve"> риска для предприятия, Сотрудников и иных лиц в случае раскрытия информации о подарках или представительских расходах;</w:t>
      </w:r>
    </w:p>
    <w:p w:rsidR="00C1692A" w:rsidRPr="00C808F2" w:rsidRDefault="00C1692A" w:rsidP="00C808F2">
      <w:pPr>
        <w:pStyle w:val="Style23"/>
        <w:widowControl/>
        <w:numPr>
          <w:ilvl w:val="0"/>
          <w:numId w:val="8"/>
        </w:numPr>
        <w:tabs>
          <w:tab w:val="left" w:pos="197"/>
        </w:tabs>
        <w:spacing w:line="240" w:lineRule="auto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не противоречить принципам и требованиям настояще</w:t>
      </w:r>
      <w:r w:rsidR="005A020A" w:rsidRPr="00C808F2">
        <w:rPr>
          <w:rStyle w:val="FontStyle36"/>
          <w:sz w:val="24"/>
          <w:szCs w:val="24"/>
        </w:rPr>
        <w:t>го</w:t>
      </w:r>
      <w:r w:rsidRPr="00C808F2">
        <w:rPr>
          <w:rStyle w:val="FontStyle36"/>
          <w:sz w:val="24"/>
          <w:szCs w:val="24"/>
        </w:rPr>
        <w:t xml:space="preserve">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 xml:space="preserve">, Кодекса деловой этики, другим внутренним документам </w:t>
      </w:r>
      <w:r w:rsidR="005A020A" w:rsidRPr="00C808F2">
        <w:rPr>
          <w:rStyle w:val="FontStyle36"/>
          <w:sz w:val="24"/>
          <w:szCs w:val="24"/>
        </w:rPr>
        <w:t>организации</w:t>
      </w:r>
      <w:r w:rsidRPr="00C808F2">
        <w:rPr>
          <w:rStyle w:val="FontStyle36"/>
          <w:sz w:val="24"/>
          <w:szCs w:val="24"/>
        </w:rPr>
        <w:t xml:space="preserve"> и нормам применимого законодательства.</w:t>
      </w:r>
    </w:p>
    <w:p w:rsidR="00C1692A" w:rsidRPr="00C808F2" w:rsidRDefault="00C1692A" w:rsidP="00C808F2">
      <w:pPr>
        <w:pStyle w:val="Style15"/>
        <w:widowControl/>
        <w:tabs>
          <w:tab w:val="left" w:pos="422"/>
        </w:tabs>
        <w:spacing w:line="240" w:lineRule="auto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1.2.</w:t>
      </w:r>
      <w:r w:rsidRPr="00C808F2">
        <w:rPr>
          <w:rStyle w:val="FontStyle36"/>
          <w:sz w:val="24"/>
          <w:szCs w:val="24"/>
        </w:rPr>
        <w:tab/>
        <w:t>Не допускаются подарки от имени предприятия, ее Сотрудников и представителей третьим</w:t>
      </w:r>
      <w:r w:rsidR="005A020A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лицам в виде денежных средств, как наличных, так и безналичных, независимо от валюты.</w:t>
      </w:r>
    </w:p>
    <w:p w:rsidR="00C1692A" w:rsidRPr="00C808F2" w:rsidRDefault="00C1692A" w:rsidP="00C808F2">
      <w:pPr>
        <w:pStyle w:val="Style15"/>
        <w:widowControl/>
        <w:numPr>
          <w:ilvl w:val="0"/>
          <w:numId w:val="9"/>
        </w:numPr>
        <w:tabs>
          <w:tab w:val="left" w:pos="442"/>
        </w:tabs>
        <w:spacing w:line="240" w:lineRule="auto"/>
        <w:rPr>
          <w:rStyle w:val="FontStyle36"/>
          <w:sz w:val="24"/>
          <w:szCs w:val="24"/>
        </w:rPr>
      </w:pPr>
      <w:proofErr w:type="spellStart"/>
      <w:r w:rsidRPr="00C808F2">
        <w:rPr>
          <w:rStyle w:val="FontStyle36"/>
          <w:sz w:val="24"/>
          <w:szCs w:val="24"/>
        </w:rPr>
        <w:t>Предпрятие</w:t>
      </w:r>
      <w:proofErr w:type="spellEnd"/>
      <w:r w:rsidRPr="00C808F2">
        <w:rPr>
          <w:rStyle w:val="FontStyle36"/>
          <w:sz w:val="24"/>
          <w:szCs w:val="24"/>
        </w:rPr>
        <w:t xml:space="preserve"> может принять решение об участии в благотворительных мероприятиях, направленных на создание имиджа организации как социально-ответственного бизнеса. При этом бюджет и план участия в мероприятии согласуются с директором предприятия. Предпр</w:t>
      </w:r>
      <w:r w:rsidR="005A020A" w:rsidRPr="00C808F2">
        <w:rPr>
          <w:rStyle w:val="FontStyle36"/>
          <w:sz w:val="24"/>
          <w:szCs w:val="24"/>
        </w:rPr>
        <w:t>и</w:t>
      </w:r>
      <w:r w:rsidRPr="00C808F2">
        <w:rPr>
          <w:rStyle w:val="FontStyle36"/>
          <w:sz w:val="24"/>
          <w:szCs w:val="24"/>
        </w:rPr>
        <w:t>ятие не финансирует благотворительные и спонсорские проекты в целях получения коммерческих преимуществ в конкретных проектах предприятия и Обществ.</w:t>
      </w:r>
    </w:p>
    <w:p w:rsidR="00C1692A" w:rsidRPr="00C808F2" w:rsidRDefault="00C1692A" w:rsidP="00C808F2">
      <w:pPr>
        <w:pStyle w:val="Style15"/>
        <w:widowControl/>
        <w:numPr>
          <w:ilvl w:val="0"/>
          <w:numId w:val="9"/>
        </w:numPr>
        <w:tabs>
          <w:tab w:val="left" w:pos="442"/>
        </w:tabs>
        <w:spacing w:line="240" w:lineRule="auto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Предприятие не финансирует политические партии, организации и движения в целях получения коммерческих преимуществ в конкретных проектах предприятия и Обществ.</w:t>
      </w:r>
    </w:p>
    <w:p w:rsidR="00C1692A" w:rsidRPr="00C808F2" w:rsidRDefault="00C1692A" w:rsidP="00C808F2">
      <w:pPr>
        <w:pStyle w:val="Style15"/>
        <w:widowControl/>
        <w:numPr>
          <w:ilvl w:val="0"/>
          <w:numId w:val="9"/>
        </w:numPr>
        <w:tabs>
          <w:tab w:val="left" w:pos="442"/>
        </w:tabs>
        <w:spacing w:line="240" w:lineRule="auto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Предприятие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предприятия и Обществ, в том числе расходов на транспорт, проживание, питание, развлечения, </w:t>
      </w:r>
      <w:r w:rsidRPr="00C808F2">
        <w:rPr>
          <w:rStyle w:val="FontStyle36"/>
          <w:sz w:val="24"/>
          <w:szCs w:val="24"/>
          <w:lang w:val="en-US"/>
        </w:rPr>
        <w:t>PR</w:t>
      </w:r>
      <w:r w:rsidRPr="00C808F2">
        <w:rPr>
          <w:rStyle w:val="FontStyle36"/>
          <w:sz w:val="24"/>
          <w:szCs w:val="24"/>
        </w:rPr>
        <w:t>-кампании и т. п., или получение ими за счет Компании иной выгоды.</w:t>
      </w:r>
    </w:p>
    <w:p w:rsidR="00C1692A" w:rsidRPr="00C808F2" w:rsidRDefault="00C1692A">
      <w:pPr>
        <w:rPr>
          <w:rFonts w:ascii="Times New Roman" w:hAnsi="Times New Roman" w:cs="Times New Roman"/>
          <w:sz w:val="24"/>
          <w:szCs w:val="24"/>
        </w:rPr>
      </w:pPr>
      <w:r w:rsidRPr="00C808F2">
        <w:rPr>
          <w:rFonts w:ascii="Times New Roman" w:hAnsi="Times New Roman" w:cs="Times New Roman"/>
          <w:sz w:val="24"/>
          <w:szCs w:val="24"/>
        </w:rPr>
        <w:br w:type="page"/>
      </w:r>
    </w:p>
    <w:p w:rsidR="00C1692A" w:rsidRDefault="00C1692A" w:rsidP="00C1692A">
      <w:pPr>
        <w:pStyle w:val="Style27"/>
        <w:widowControl/>
        <w:jc w:val="right"/>
        <w:rPr>
          <w:rStyle w:val="FontStyle34"/>
          <w:sz w:val="24"/>
          <w:szCs w:val="24"/>
        </w:rPr>
      </w:pPr>
      <w:r w:rsidRPr="00C808F2">
        <w:rPr>
          <w:rStyle w:val="FontStyle34"/>
          <w:sz w:val="24"/>
          <w:szCs w:val="24"/>
        </w:rPr>
        <w:lastRenderedPageBreak/>
        <w:t>Приложение №2</w:t>
      </w:r>
    </w:p>
    <w:p w:rsidR="00C808F2" w:rsidRDefault="00C808F2" w:rsidP="00C808F2">
      <w:pPr>
        <w:pStyle w:val="Style27"/>
        <w:widowControl/>
        <w:ind w:right="14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к Положению о мерах по предупреждению</w:t>
      </w:r>
    </w:p>
    <w:p w:rsidR="00C808F2" w:rsidRPr="00C808F2" w:rsidRDefault="00C808F2" w:rsidP="00C808F2">
      <w:pPr>
        <w:pStyle w:val="Style27"/>
        <w:widowControl/>
        <w:ind w:right="14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и </w:t>
      </w:r>
      <w:proofErr w:type="gramStart"/>
      <w:r>
        <w:rPr>
          <w:rStyle w:val="FontStyle34"/>
          <w:sz w:val="24"/>
          <w:szCs w:val="24"/>
        </w:rPr>
        <w:t>противодействии</w:t>
      </w:r>
      <w:proofErr w:type="gramEnd"/>
      <w:r>
        <w:rPr>
          <w:rStyle w:val="FontStyle34"/>
          <w:sz w:val="24"/>
          <w:szCs w:val="24"/>
        </w:rPr>
        <w:t xml:space="preserve"> коррупции</w:t>
      </w:r>
    </w:p>
    <w:p w:rsidR="00C808F2" w:rsidRPr="00C808F2" w:rsidRDefault="00C808F2" w:rsidP="00C1692A">
      <w:pPr>
        <w:pStyle w:val="Style27"/>
        <w:widowControl/>
        <w:jc w:val="right"/>
        <w:rPr>
          <w:rStyle w:val="FontStyle34"/>
          <w:sz w:val="24"/>
          <w:szCs w:val="24"/>
        </w:rPr>
      </w:pPr>
    </w:p>
    <w:p w:rsidR="00C1692A" w:rsidRPr="00C808F2" w:rsidRDefault="00C1692A" w:rsidP="00C1692A">
      <w:pPr>
        <w:pStyle w:val="Style16"/>
        <w:widowControl/>
        <w:spacing w:line="240" w:lineRule="exact"/>
        <w:jc w:val="left"/>
      </w:pPr>
    </w:p>
    <w:p w:rsidR="00C1692A" w:rsidRPr="00C808F2" w:rsidRDefault="00C1692A" w:rsidP="005A020A">
      <w:pPr>
        <w:pStyle w:val="Style16"/>
        <w:widowControl/>
        <w:spacing w:before="101" w:line="240" w:lineRule="auto"/>
        <w:jc w:val="center"/>
        <w:rPr>
          <w:rStyle w:val="FontStyle35"/>
          <w:sz w:val="24"/>
          <w:szCs w:val="24"/>
        </w:rPr>
      </w:pPr>
      <w:r w:rsidRPr="00C808F2">
        <w:rPr>
          <w:rStyle w:val="FontStyle35"/>
          <w:sz w:val="24"/>
          <w:szCs w:val="24"/>
        </w:rPr>
        <w:t>Правила, регламентирующие специальные антикоррупционные мероприятия</w:t>
      </w:r>
    </w:p>
    <w:p w:rsidR="001704B1" w:rsidRPr="00C808F2" w:rsidRDefault="001704B1">
      <w:pPr>
        <w:rPr>
          <w:rFonts w:ascii="Times New Roman" w:hAnsi="Times New Roman" w:cs="Times New Roman"/>
          <w:sz w:val="24"/>
          <w:szCs w:val="24"/>
        </w:rPr>
      </w:pPr>
    </w:p>
    <w:p w:rsidR="00C1692A" w:rsidRPr="00C808F2" w:rsidRDefault="00C1692A" w:rsidP="005A020A">
      <w:pPr>
        <w:pStyle w:val="Style15"/>
        <w:widowControl/>
        <w:numPr>
          <w:ilvl w:val="0"/>
          <w:numId w:val="10"/>
        </w:numPr>
        <w:tabs>
          <w:tab w:val="left" w:pos="422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Предприятие требует от своих Сотрудников соблюдения настояще</w:t>
      </w:r>
      <w:r w:rsidR="005A020A" w:rsidRPr="00C808F2">
        <w:rPr>
          <w:rStyle w:val="FontStyle36"/>
          <w:sz w:val="24"/>
          <w:szCs w:val="24"/>
        </w:rPr>
        <w:t>го</w:t>
      </w:r>
      <w:r w:rsidRPr="00C808F2">
        <w:rPr>
          <w:rStyle w:val="FontStyle36"/>
          <w:sz w:val="24"/>
          <w:szCs w:val="24"/>
        </w:rPr>
        <w:t xml:space="preserve"> Пол</w:t>
      </w:r>
      <w:r w:rsidR="005A020A" w:rsidRPr="00C808F2">
        <w:rPr>
          <w:rStyle w:val="FontStyle36"/>
          <w:sz w:val="24"/>
          <w:szCs w:val="24"/>
        </w:rPr>
        <w:t>ожения</w:t>
      </w:r>
      <w:r w:rsidRPr="00C808F2">
        <w:rPr>
          <w:rStyle w:val="FontStyle36"/>
          <w:sz w:val="24"/>
          <w:szCs w:val="24"/>
        </w:rPr>
        <w:t>, информируя их о ключевых принципах, требованиях и санкциях за нарушения.</w:t>
      </w:r>
    </w:p>
    <w:p w:rsidR="00C1692A" w:rsidRPr="00C808F2" w:rsidRDefault="00C1692A" w:rsidP="005A020A">
      <w:pPr>
        <w:pStyle w:val="Style22"/>
        <w:widowControl/>
        <w:numPr>
          <w:ilvl w:val="0"/>
          <w:numId w:val="10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На предприятии организуются безопасные, конфиденциальные и доступные средства информирования руководств</w:t>
      </w:r>
      <w:proofErr w:type="gramStart"/>
      <w:r w:rsidRPr="00C808F2">
        <w:rPr>
          <w:rStyle w:val="FontStyle36"/>
          <w:sz w:val="24"/>
          <w:szCs w:val="24"/>
        </w:rPr>
        <w:t xml:space="preserve">а </w:t>
      </w:r>
      <w:r w:rsidR="00331E6B" w:rsidRPr="002104EF">
        <w:rPr>
          <w:rStyle w:val="FontStyle30"/>
          <w:b w:val="0"/>
          <w:sz w:val="28"/>
        </w:rPr>
        <w:t>ООО</w:t>
      </w:r>
      <w:proofErr w:type="gramEnd"/>
      <w:r w:rsidR="00331E6B" w:rsidRPr="002104EF">
        <w:rPr>
          <w:rStyle w:val="FontStyle30"/>
          <w:b w:val="0"/>
          <w:sz w:val="28"/>
        </w:rPr>
        <w:t xml:space="preserve">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C808F2">
        <w:rPr>
          <w:rStyle w:val="FontStyle36"/>
          <w:sz w:val="24"/>
          <w:szCs w:val="24"/>
        </w:rPr>
        <w:t xml:space="preserve"> («горячая электронная линия») о фактах взяточничества со стороны лиц, оказывающих услуги в интересах коммерческой организации или от ее имени. По «горячей электронной линии» (</w:t>
      </w:r>
      <w:hyperlink r:id="rId6" w:history="1">
        <w:r w:rsidR="00331E6B" w:rsidRPr="0048355E">
          <w:rPr>
            <w:rStyle w:val="a3"/>
            <w:lang w:val="en-US"/>
          </w:rPr>
          <w:t>xleb</w:t>
        </w:r>
        <w:r w:rsidR="00331E6B" w:rsidRPr="0048355E">
          <w:rPr>
            <w:rStyle w:val="a3"/>
          </w:rPr>
          <w:t>_</w:t>
        </w:r>
        <w:r w:rsidR="00331E6B" w:rsidRPr="0048355E">
          <w:rPr>
            <w:rStyle w:val="a3"/>
            <w:lang w:val="en-US"/>
          </w:rPr>
          <w:t>vishera</w:t>
        </w:r>
        <w:r w:rsidR="00331E6B" w:rsidRPr="0048355E">
          <w:rPr>
            <w:rStyle w:val="a3"/>
          </w:rPr>
          <w:t>@</w:t>
        </w:r>
        <w:r w:rsidR="00331E6B" w:rsidRPr="0048355E">
          <w:rPr>
            <w:rStyle w:val="a3"/>
            <w:lang w:val="en-US"/>
          </w:rPr>
          <w:t>mail</w:t>
        </w:r>
        <w:r w:rsidR="00331E6B" w:rsidRPr="0048355E">
          <w:rPr>
            <w:rStyle w:val="a3"/>
          </w:rPr>
          <w:t>.</w:t>
        </w:r>
        <w:proofErr w:type="spellStart"/>
        <w:r w:rsidR="00331E6B" w:rsidRPr="0048355E">
          <w:rPr>
            <w:rStyle w:val="a3"/>
            <w:lang w:val="en-US"/>
          </w:rPr>
          <w:t>ru</w:t>
        </w:r>
        <w:proofErr w:type="spellEnd"/>
      </w:hyperlink>
      <w:r w:rsidRPr="00C808F2">
        <w:rPr>
          <w:rStyle w:val="FontStyle36"/>
          <w:sz w:val="24"/>
          <w:szCs w:val="24"/>
        </w:rPr>
        <w:t>) в адрес директора предприятия могут поступать предложения по улучшению антикоррупционных мероприятий и контроля, а также запросы со стороны работников и</w:t>
      </w:r>
      <w:r w:rsidR="005A020A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третьих лиц.</w:t>
      </w:r>
    </w:p>
    <w:p w:rsidR="00C1692A" w:rsidRPr="00C808F2" w:rsidRDefault="00C1692A" w:rsidP="005A020A">
      <w:pPr>
        <w:pStyle w:val="Style22"/>
        <w:widowControl/>
        <w:numPr>
          <w:ilvl w:val="0"/>
          <w:numId w:val="11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Для формирования надлежащего уровня антикоррупционной культуры с новыми Сотрудниками проводится вводный тренинг по положениям настоящей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 xml:space="preserve"> и связанных с ней документов, а для действующих Сотрудников проводятся периодические информационные мероприятия в очной и/или дистанционной форме.</w:t>
      </w:r>
    </w:p>
    <w:p w:rsidR="00C1692A" w:rsidRPr="00C808F2" w:rsidRDefault="00C1692A" w:rsidP="005A020A">
      <w:pPr>
        <w:pStyle w:val="Style22"/>
        <w:widowControl/>
        <w:numPr>
          <w:ilvl w:val="0"/>
          <w:numId w:val="11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Предприятие проводит тренинги, носящие специальный (целевой) характер. В этом случае осуществляется обучение работников, занимающих определенные должности, осуществляющих функции с высокой степенью коррупционных рисков либо участвующих</w:t>
      </w:r>
      <w:r w:rsidR="005A020A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в определенных антикоррупционных мероприятиях. Целью обучения является овладение каждым обучаемым приемами и навыками использования антикоррупционн</w:t>
      </w:r>
      <w:r w:rsidR="005A020A" w:rsidRPr="00C808F2">
        <w:rPr>
          <w:rStyle w:val="FontStyle36"/>
          <w:sz w:val="24"/>
          <w:szCs w:val="24"/>
        </w:rPr>
        <w:t>ого</w:t>
      </w:r>
      <w:r w:rsidRPr="00C808F2">
        <w:rPr>
          <w:rStyle w:val="FontStyle36"/>
          <w:sz w:val="24"/>
          <w:szCs w:val="24"/>
        </w:rPr>
        <w:t xml:space="preserve">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 xml:space="preserve"> и мероприятий на практике.</w:t>
      </w:r>
    </w:p>
    <w:p w:rsidR="00C1692A" w:rsidRPr="00C808F2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Соблюдение Сотрудниками предприятия принципов и требований настоящ</w:t>
      </w:r>
      <w:r w:rsidR="005A020A" w:rsidRPr="00C808F2">
        <w:rPr>
          <w:rStyle w:val="FontStyle36"/>
          <w:sz w:val="24"/>
          <w:szCs w:val="24"/>
        </w:rPr>
        <w:t>его</w:t>
      </w:r>
      <w:r w:rsidRPr="00C808F2">
        <w:rPr>
          <w:rStyle w:val="FontStyle36"/>
          <w:sz w:val="24"/>
          <w:szCs w:val="24"/>
        </w:rPr>
        <w:t xml:space="preserve">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 xml:space="preserve"> учитывается при формировании кадрового резерва для выдвижения на вышестоящие должности, а также при наложении дисциплинарных взысканий.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C808F2">
        <w:rPr>
          <w:rStyle w:val="FontStyle36"/>
          <w:sz w:val="24"/>
          <w:szCs w:val="24"/>
        </w:rPr>
        <w:t xml:space="preserve">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</w:t>
      </w:r>
      <w:r w:rsidR="005A020A" w:rsidRPr="00C808F2">
        <w:rPr>
          <w:rStyle w:val="FontStyle36"/>
          <w:sz w:val="24"/>
          <w:szCs w:val="24"/>
        </w:rPr>
        <w:t>его</w:t>
      </w:r>
      <w:r w:rsidRPr="00C808F2">
        <w:rPr>
          <w:rStyle w:val="FontStyle36"/>
          <w:sz w:val="24"/>
          <w:szCs w:val="24"/>
        </w:rPr>
        <w:t xml:space="preserve">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 xml:space="preserve"> или нормам применимого антикоррупционного законодательства.</w:t>
      </w:r>
    </w:p>
    <w:p w:rsidR="00C1692A" w:rsidRPr="00C808F2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В целях исполнения принципов и требований, предусмотренных в Пол</w:t>
      </w:r>
      <w:r w:rsidR="005A020A" w:rsidRPr="00C808F2">
        <w:rPr>
          <w:rStyle w:val="FontStyle36"/>
          <w:sz w:val="24"/>
          <w:szCs w:val="24"/>
        </w:rPr>
        <w:t>ожении</w:t>
      </w:r>
      <w:r w:rsidRPr="00C808F2">
        <w:rPr>
          <w:rStyle w:val="FontStyle36"/>
          <w:sz w:val="24"/>
          <w:szCs w:val="24"/>
        </w:rPr>
        <w:t xml:space="preserve">,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="00331E6B" w:rsidRPr="00331E6B">
        <w:rPr>
          <w:rStyle w:val="FontStyle30"/>
          <w:b w:val="0"/>
          <w:sz w:val="28"/>
        </w:rPr>
        <w:t xml:space="preserve"> </w:t>
      </w:r>
      <w:r w:rsidRPr="00C808F2">
        <w:rPr>
          <w:rStyle w:val="FontStyle36"/>
          <w:sz w:val="24"/>
          <w:szCs w:val="24"/>
        </w:rPr>
        <w:t>осуществляет включение антикоррупционных условий (оговорок) в договоры с посредниками, партнерами, агентами и иными лицами. Антикоррупционные условия (оговорки) должны содержать сведения о Пол</w:t>
      </w:r>
      <w:r w:rsidR="005A020A" w:rsidRPr="00C808F2">
        <w:rPr>
          <w:rStyle w:val="FontStyle36"/>
          <w:sz w:val="24"/>
          <w:szCs w:val="24"/>
        </w:rPr>
        <w:t>ожении</w:t>
      </w:r>
      <w:r w:rsidRPr="00C808F2">
        <w:rPr>
          <w:rStyle w:val="FontStyle36"/>
          <w:sz w:val="24"/>
          <w:szCs w:val="24"/>
        </w:rPr>
        <w:t xml:space="preserve"> и системе антикоррупционных мероприятий, действующих в </w:t>
      </w:r>
      <w:proofErr w:type="spellStart"/>
      <w:r w:rsidRPr="00C808F2">
        <w:rPr>
          <w:rStyle w:val="FontStyle36"/>
          <w:sz w:val="24"/>
          <w:szCs w:val="24"/>
        </w:rPr>
        <w:t>Лофтис</w:t>
      </w:r>
      <w:proofErr w:type="spellEnd"/>
      <w:r w:rsidRPr="00C808F2">
        <w:rPr>
          <w:rStyle w:val="FontStyle36"/>
          <w:sz w:val="24"/>
          <w:szCs w:val="24"/>
        </w:rPr>
        <w:t xml:space="preserve">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>.</w:t>
      </w:r>
    </w:p>
    <w:p w:rsidR="00C1692A" w:rsidRPr="00C808F2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Все финансовые операции должны быть аккуратно, правильно и с достаточным уровнем детализации отражены в бухгалтерском учете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C808F2">
        <w:rPr>
          <w:rStyle w:val="FontStyle36"/>
          <w:sz w:val="24"/>
          <w:szCs w:val="24"/>
        </w:rPr>
        <w:t>, отображены в документах и доступны для проверки.</w:t>
      </w:r>
    </w:p>
    <w:p w:rsidR="00C1692A" w:rsidRPr="00C808F2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Главный бухгалтер несет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C1692A" w:rsidRPr="00C808F2" w:rsidRDefault="00C1692A" w:rsidP="005A020A">
      <w:pPr>
        <w:pStyle w:val="Style22"/>
        <w:widowControl/>
        <w:tabs>
          <w:tab w:val="left" w:pos="42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>Искажение или фальсификация бухгалтерской отчетност</w:t>
      </w:r>
      <w:proofErr w:type="gramStart"/>
      <w:r w:rsidRPr="00C808F2">
        <w:rPr>
          <w:rStyle w:val="FontStyle36"/>
          <w:sz w:val="24"/>
          <w:szCs w:val="24"/>
        </w:rPr>
        <w:t xml:space="preserve">и </w:t>
      </w:r>
      <w:r w:rsidR="00331E6B" w:rsidRPr="002104EF">
        <w:rPr>
          <w:rStyle w:val="FontStyle30"/>
          <w:b w:val="0"/>
          <w:sz w:val="28"/>
        </w:rPr>
        <w:t>ООО</w:t>
      </w:r>
      <w:proofErr w:type="gramEnd"/>
      <w:r w:rsidR="00331E6B" w:rsidRPr="002104EF">
        <w:rPr>
          <w:rStyle w:val="FontStyle30"/>
          <w:b w:val="0"/>
          <w:sz w:val="28"/>
        </w:rPr>
        <w:t xml:space="preserve">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C808F2">
        <w:rPr>
          <w:rStyle w:val="FontStyle36"/>
          <w:sz w:val="24"/>
          <w:szCs w:val="24"/>
        </w:rPr>
        <w:t xml:space="preserve"> строго</w:t>
      </w:r>
      <w:r w:rsidR="005A020A" w:rsidRPr="00C808F2">
        <w:rPr>
          <w:rStyle w:val="FontStyle36"/>
          <w:sz w:val="24"/>
          <w:szCs w:val="24"/>
        </w:rPr>
        <w:t xml:space="preserve"> </w:t>
      </w:r>
      <w:r w:rsidRPr="00C808F2">
        <w:rPr>
          <w:rStyle w:val="FontStyle36"/>
          <w:sz w:val="24"/>
          <w:szCs w:val="24"/>
        </w:rPr>
        <w:t>запрещены и расцениваются как мошенничество.</w:t>
      </w:r>
    </w:p>
    <w:p w:rsidR="00C1692A" w:rsidRPr="00C808F2" w:rsidRDefault="00C1692A" w:rsidP="005A020A">
      <w:pPr>
        <w:pStyle w:val="Style22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proofErr w:type="gramStart"/>
      <w:r w:rsidRPr="00C808F2">
        <w:rPr>
          <w:rStyle w:val="FontStyle36"/>
          <w:sz w:val="24"/>
          <w:szCs w:val="24"/>
        </w:rPr>
        <w:t xml:space="preserve">Любой Сотрудник или иное лицо в случае появления сомнений в правомерности или в соответствии целям, принципам и требованиям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 xml:space="preserve"> своих действий, а также действий, бездействия или предложений других Сотрудников, контрагентов или иных лиц, которые взаимодействуют с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C808F2">
        <w:rPr>
          <w:rStyle w:val="FontStyle36"/>
          <w:sz w:val="24"/>
          <w:szCs w:val="24"/>
        </w:rPr>
        <w:t xml:space="preserve">, может </w:t>
      </w:r>
      <w:r w:rsidRPr="00C808F2">
        <w:rPr>
          <w:rStyle w:val="FontStyle36"/>
          <w:sz w:val="24"/>
          <w:szCs w:val="24"/>
        </w:rPr>
        <w:lastRenderedPageBreak/>
        <w:t xml:space="preserve">сообщить об этом на «горячую электронную линию»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C808F2">
        <w:rPr>
          <w:rStyle w:val="FontStyle36"/>
          <w:sz w:val="24"/>
          <w:szCs w:val="24"/>
        </w:rPr>
        <w:t xml:space="preserve"> </w:t>
      </w:r>
      <w:r w:rsidR="005A020A" w:rsidRPr="00C808F2">
        <w:rPr>
          <w:rStyle w:val="FontStyle36"/>
          <w:sz w:val="24"/>
          <w:szCs w:val="24"/>
        </w:rPr>
        <w:t>(</w:t>
      </w:r>
      <w:hyperlink r:id="rId7" w:history="1">
        <w:proofErr w:type="gramEnd"/>
        <w:r w:rsidR="00331E6B" w:rsidRPr="0048355E">
          <w:rPr>
            <w:rStyle w:val="a3"/>
            <w:lang w:val="en-US"/>
          </w:rPr>
          <w:t>xleb</w:t>
        </w:r>
        <w:r w:rsidR="00331E6B" w:rsidRPr="0048355E">
          <w:rPr>
            <w:rStyle w:val="a3"/>
          </w:rPr>
          <w:t>_</w:t>
        </w:r>
        <w:r w:rsidR="00331E6B" w:rsidRPr="0048355E">
          <w:rPr>
            <w:rStyle w:val="a3"/>
            <w:lang w:val="en-US"/>
          </w:rPr>
          <w:t>vishera</w:t>
        </w:r>
        <w:r w:rsidR="00331E6B" w:rsidRPr="0048355E">
          <w:rPr>
            <w:rStyle w:val="a3"/>
          </w:rPr>
          <w:t>@</w:t>
        </w:r>
        <w:r w:rsidR="00331E6B" w:rsidRPr="0048355E">
          <w:rPr>
            <w:rStyle w:val="a3"/>
            <w:lang w:val="en-US"/>
          </w:rPr>
          <w:t>mail</w:t>
        </w:r>
        <w:r w:rsidR="00331E6B" w:rsidRPr="0048355E">
          <w:rPr>
            <w:rStyle w:val="a3"/>
          </w:rPr>
          <w:t>.</w:t>
        </w:r>
        <w:proofErr w:type="spellStart"/>
        <w:r w:rsidR="00331E6B" w:rsidRPr="0048355E">
          <w:rPr>
            <w:rStyle w:val="a3"/>
            <w:lang w:val="en-US"/>
          </w:rPr>
          <w:t>ru</w:t>
        </w:r>
        <w:proofErr w:type="spellEnd"/>
        <w:proofErr w:type="gramStart"/>
      </w:hyperlink>
      <w:r w:rsidR="005A020A" w:rsidRPr="00C808F2">
        <w:rPr>
          <w:rStyle w:val="FontStyle36"/>
          <w:sz w:val="24"/>
          <w:szCs w:val="24"/>
        </w:rPr>
        <w:t>)</w:t>
      </w:r>
      <w:r w:rsidRPr="00C808F2">
        <w:rPr>
          <w:rStyle w:val="FontStyle36"/>
          <w:sz w:val="24"/>
          <w:szCs w:val="24"/>
        </w:rPr>
        <w:t>, либо своему непосредственному руководителю, который, при</w:t>
      </w:r>
      <w:proofErr w:type="gramEnd"/>
      <w:r w:rsidRPr="00C808F2">
        <w:rPr>
          <w:rStyle w:val="FontStyle36"/>
          <w:sz w:val="24"/>
          <w:szCs w:val="24"/>
        </w:rPr>
        <w:t xml:space="preserve"> необходимости, предоставит рекомендации и разъяснения относительно сложившейся ситуации.</w:t>
      </w:r>
    </w:p>
    <w:p w:rsidR="00C1692A" w:rsidRPr="00C808F2" w:rsidRDefault="00331E6B" w:rsidP="005A020A">
      <w:pPr>
        <w:pStyle w:val="Style22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2104EF">
        <w:rPr>
          <w:rStyle w:val="FontStyle30"/>
          <w:b w:val="0"/>
          <w:sz w:val="28"/>
        </w:rPr>
        <w:t>ООО «</w:t>
      </w:r>
      <w:proofErr w:type="spellStart"/>
      <w:r>
        <w:rPr>
          <w:rStyle w:val="FontStyle30"/>
          <w:b w:val="0"/>
          <w:sz w:val="28"/>
        </w:rPr>
        <w:t>Красновишерский</w:t>
      </w:r>
      <w:proofErr w:type="spellEnd"/>
      <w:r>
        <w:rPr>
          <w:rStyle w:val="FontStyle30"/>
          <w:b w:val="0"/>
          <w:sz w:val="28"/>
        </w:rPr>
        <w:t xml:space="preserve"> </w:t>
      </w:r>
      <w:proofErr w:type="spellStart"/>
      <w:r>
        <w:rPr>
          <w:rStyle w:val="FontStyle30"/>
          <w:b w:val="0"/>
          <w:sz w:val="28"/>
        </w:rPr>
        <w:t>хлебокомбинат</w:t>
      </w:r>
      <w:proofErr w:type="spellEnd"/>
      <w:r w:rsidRPr="002104EF">
        <w:rPr>
          <w:rStyle w:val="FontStyle30"/>
          <w:b w:val="0"/>
          <w:sz w:val="28"/>
        </w:rPr>
        <w:t>»</w:t>
      </w:r>
      <w:r w:rsidR="00C1692A" w:rsidRPr="00C808F2">
        <w:rPr>
          <w:rStyle w:val="FontStyle36"/>
          <w:sz w:val="24"/>
          <w:szCs w:val="24"/>
        </w:rPr>
        <w:t xml:space="preserve"> заявляет о том, что ни один Сотрудник не </w:t>
      </w:r>
      <w:proofErr w:type="gramStart"/>
      <w:r w:rsidR="00C1692A" w:rsidRPr="00C808F2">
        <w:rPr>
          <w:rStyle w:val="FontStyle36"/>
          <w:sz w:val="24"/>
          <w:szCs w:val="24"/>
        </w:rPr>
        <w:t>будет</w:t>
      </w:r>
      <w:proofErr w:type="gramEnd"/>
      <w:r w:rsidR="00C1692A" w:rsidRPr="00C808F2">
        <w:rPr>
          <w:rStyle w:val="FontStyle36"/>
          <w:sz w:val="24"/>
          <w:szCs w:val="24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</w:t>
      </w:r>
      <w:r w:rsidRPr="002104EF">
        <w:rPr>
          <w:rStyle w:val="FontStyle30"/>
          <w:b w:val="0"/>
          <w:sz w:val="28"/>
        </w:rPr>
        <w:t>ООО «</w:t>
      </w:r>
      <w:proofErr w:type="spellStart"/>
      <w:r>
        <w:rPr>
          <w:rStyle w:val="FontStyle30"/>
          <w:b w:val="0"/>
          <w:sz w:val="28"/>
        </w:rPr>
        <w:t>Красновишерский</w:t>
      </w:r>
      <w:proofErr w:type="spellEnd"/>
      <w:r>
        <w:rPr>
          <w:rStyle w:val="FontStyle30"/>
          <w:b w:val="0"/>
          <w:sz w:val="28"/>
        </w:rPr>
        <w:t xml:space="preserve"> </w:t>
      </w:r>
      <w:proofErr w:type="spellStart"/>
      <w:r>
        <w:rPr>
          <w:rStyle w:val="FontStyle30"/>
          <w:b w:val="0"/>
          <w:sz w:val="28"/>
        </w:rPr>
        <w:t>хлебокомбинат</w:t>
      </w:r>
      <w:proofErr w:type="spellEnd"/>
      <w:r w:rsidRPr="002104EF">
        <w:rPr>
          <w:rStyle w:val="FontStyle30"/>
          <w:b w:val="0"/>
          <w:sz w:val="28"/>
        </w:rPr>
        <w:t>»</w:t>
      </w:r>
      <w:r w:rsidR="00C1692A" w:rsidRPr="00C808F2">
        <w:rPr>
          <w:rStyle w:val="FontStyle36"/>
          <w:sz w:val="24"/>
          <w:szCs w:val="24"/>
        </w:rPr>
        <w:t xml:space="preserve"> возникла упущенная выгода или не были получены коммерческие и конкурентные преимущества.</w:t>
      </w:r>
    </w:p>
    <w:p w:rsidR="00C1692A" w:rsidRPr="00C808F2" w:rsidRDefault="00C1692A" w:rsidP="005A020A">
      <w:pPr>
        <w:pStyle w:val="Style22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C808F2">
        <w:rPr>
          <w:rStyle w:val="FontStyle36"/>
          <w:sz w:val="24"/>
          <w:szCs w:val="24"/>
        </w:rPr>
        <w:t xml:space="preserve">В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C808F2">
        <w:rPr>
          <w:rStyle w:val="FontStyle36"/>
          <w:sz w:val="24"/>
          <w:szCs w:val="24"/>
        </w:rPr>
        <w:t xml:space="preserve"> на регулярной основе проводится внутренний аудит финансово-хозяйственной деятельности, </w:t>
      </w:r>
      <w:proofErr w:type="gramStart"/>
      <w:r w:rsidRPr="00C808F2">
        <w:rPr>
          <w:rStyle w:val="FontStyle36"/>
          <w:sz w:val="24"/>
          <w:szCs w:val="24"/>
        </w:rPr>
        <w:t>контроль за</w:t>
      </w:r>
      <w:proofErr w:type="gramEnd"/>
      <w:r w:rsidRPr="00C808F2">
        <w:rPr>
          <w:rStyle w:val="FontStyle36"/>
          <w:sz w:val="24"/>
          <w:szCs w:val="24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C808F2">
        <w:rPr>
          <w:rStyle w:val="FontStyle36"/>
          <w:sz w:val="24"/>
          <w:szCs w:val="24"/>
        </w:rPr>
        <w:t>, в том числе принципов и требований, установленных настоящей Политикой.</w:t>
      </w:r>
    </w:p>
    <w:p w:rsidR="002104EF" w:rsidRPr="002104EF" w:rsidRDefault="00C1692A" w:rsidP="00C808F2">
      <w:pPr>
        <w:pStyle w:val="Style5"/>
        <w:widowControl/>
        <w:ind w:firstLine="709"/>
        <w:jc w:val="both"/>
        <w:rPr>
          <w:sz w:val="28"/>
        </w:rPr>
      </w:pPr>
      <w:r w:rsidRPr="00C808F2">
        <w:rPr>
          <w:rStyle w:val="FontStyle36"/>
          <w:sz w:val="24"/>
          <w:szCs w:val="24"/>
        </w:rPr>
        <w:t xml:space="preserve">1.13. В рамках мероприятий внутреннего контроля в </w:t>
      </w:r>
      <w:r w:rsidR="00331E6B" w:rsidRPr="002104EF">
        <w:rPr>
          <w:rStyle w:val="FontStyle30"/>
          <w:b w:val="0"/>
          <w:sz w:val="28"/>
        </w:rPr>
        <w:t>ООО «</w:t>
      </w:r>
      <w:proofErr w:type="spellStart"/>
      <w:r w:rsidR="00331E6B">
        <w:rPr>
          <w:rStyle w:val="FontStyle30"/>
          <w:b w:val="0"/>
          <w:sz w:val="28"/>
        </w:rPr>
        <w:t>Красновишерский</w:t>
      </w:r>
      <w:proofErr w:type="spellEnd"/>
      <w:r w:rsidR="00331E6B">
        <w:rPr>
          <w:rStyle w:val="FontStyle30"/>
          <w:b w:val="0"/>
          <w:sz w:val="28"/>
        </w:rPr>
        <w:t xml:space="preserve"> </w:t>
      </w:r>
      <w:proofErr w:type="spellStart"/>
      <w:r w:rsidR="00331E6B">
        <w:rPr>
          <w:rStyle w:val="FontStyle30"/>
          <w:b w:val="0"/>
          <w:sz w:val="28"/>
        </w:rPr>
        <w:t>хлебокомбинат</w:t>
      </w:r>
      <w:proofErr w:type="spellEnd"/>
      <w:r w:rsidR="00331E6B" w:rsidRPr="002104EF">
        <w:rPr>
          <w:rStyle w:val="FontStyle30"/>
          <w:b w:val="0"/>
          <w:sz w:val="28"/>
        </w:rPr>
        <w:t>»</w:t>
      </w:r>
      <w:r w:rsidRPr="00C808F2">
        <w:rPr>
          <w:rStyle w:val="FontStyle36"/>
          <w:sz w:val="24"/>
          <w:szCs w:val="24"/>
        </w:rPr>
        <w:t xml:space="preserve"> осуществляются проверки ключевых направлений коммерческой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</w:t>
      </w:r>
      <w:r w:rsidR="005A020A" w:rsidRPr="00C808F2">
        <w:rPr>
          <w:rStyle w:val="FontStyle36"/>
          <w:sz w:val="24"/>
          <w:szCs w:val="24"/>
        </w:rPr>
        <w:t>го</w:t>
      </w:r>
      <w:r w:rsidRPr="00C808F2">
        <w:rPr>
          <w:rStyle w:val="FontStyle36"/>
          <w:sz w:val="24"/>
          <w:szCs w:val="24"/>
        </w:rPr>
        <w:t xml:space="preserve"> </w:t>
      </w:r>
      <w:r w:rsidR="005A020A" w:rsidRPr="00C808F2">
        <w:rPr>
          <w:rStyle w:val="FontStyle36"/>
          <w:sz w:val="24"/>
          <w:szCs w:val="24"/>
        </w:rPr>
        <w:t>Положения</w:t>
      </w:r>
      <w:r w:rsidRPr="00C808F2">
        <w:rPr>
          <w:rStyle w:val="FontStyle36"/>
          <w:sz w:val="24"/>
          <w:szCs w:val="24"/>
        </w:rPr>
        <w:t>.</w:t>
      </w:r>
    </w:p>
    <w:sectPr w:rsidR="002104EF" w:rsidRPr="002104EF" w:rsidSect="001213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E052E0"/>
    <w:lvl w:ilvl="0">
      <w:numFmt w:val="bullet"/>
      <w:lvlText w:val="*"/>
      <w:lvlJc w:val="left"/>
    </w:lvl>
  </w:abstractNum>
  <w:abstractNum w:abstractNumId="1">
    <w:nsid w:val="0F9B6002"/>
    <w:multiLevelType w:val="singleLevel"/>
    <w:tmpl w:val="0BA65A1C"/>
    <w:lvl w:ilvl="0">
      <w:start w:val="10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4F967E7C"/>
    <w:multiLevelType w:val="singleLevel"/>
    <w:tmpl w:val="AA168C4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4FA41F5D"/>
    <w:multiLevelType w:val="singleLevel"/>
    <w:tmpl w:val="F84AE382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FE07CE6"/>
    <w:multiLevelType w:val="singleLevel"/>
    <w:tmpl w:val="04987C0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Theme="minorEastAsia" w:hAnsi="Times New Roman" w:cs="Times New Roman"/>
      </w:rPr>
    </w:lvl>
  </w:abstractNum>
  <w:abstractNum w:abstractNumId="5">
    <w:nsid w:val="516C5352"/>
    <w:multiLevelType w:val="singleLevel"/>
    <w:tmpl w:val="747C49CE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5CA86C78"/>
    <w:multiLevelType w:val="singleLevel"/>
    <w:tmpl w:val="1340D2CA"/>
    <w:lvl w:ilvl="0">
      <w:start w:val="5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8C779E3"/>
    <w:multiLevelType w:val="singleLevel"/>
    <w:tmpl w:val="82A8F7CA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70F40DB1"/>
    <w:multiLevelType w:val="singleLevel"/>
    <w:tmpl w:val="D0D06406"/>
    <w:lvl w:ilvl="0">
      <w:start w:val="3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79003D62"/>
    <w:multiLevelType w:val="hybridMultilevel"/>
    <w:tmpl w:val="199248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F"/>
    <w:rsid w:val="00000ECF"/>
    <w:rsid w:val="0000174E"/>
    <w:rsid w:val="000022B9"/>
    <w:rsid w:val="0000290F"/>
    <w:rsid w:val="00003BC2"/>
    <w:rsid w:val="00004257"/>
    <w:rsid w:val="00005CF5"/>
    <w:rsid w:val="00005D4D"/>
    <w:rsid w:val="000062EE"/>
    <w:rsid w:val="00006CDD"/>
    <w:rsid w:val="000072F3"/>
    <w:rsid w:val="000075EE"/>
    <w:rsid w:val="00007627"/>
    <w:rsid w:val="00007650"/>
    <w:rsid w:val="000103A4"/>
    <w:rsid w:val="000103EE"/>
    <w:rsid w:val="00010FD9"/>
    <w:rsid w:val="000111FC"/>
    <w:rsid w:val="00011327"/>
    <w:rsid w:val="000122AF"/>
    <w:rsid w:val="00012CD4"/>
    <w:rsid w:val="00013445"/>
    <w:rsid w:val="00014458"/>
    <w:rsid w:val="0001512D"/>
    <w:rsid w:val="000151FE"/>
    <w:rsid w:val="000157D6"/>
    <w:rsid w:val="0001594F"/>
    <w:rsid w:val="000159CC"/>
    <w:rsid w:val="00016B5A"/>
    <w:rsid w:val="00016CB4"/>
    <w:rsid w:val="00016D96"/>
    <w:rsid w:val="00016E3E"/>
    <w:rsid w:val="00017191"/>
    <w:rsid w:val="00017273"/>
    <w:rsid w:val="00017427"/>
    <w:rsid w:val="000175CB"/>
    <w:rsid w:val="000200B5"/>
    <w:rsid w:val="00020121"/>
    <w:rsid w:val="000212BE"/>
    <w:rsid w:val="00021BFF"/>
    <w:rsid w:val="00021D0E"/>
    <w:rsid w:val="00021F31"/>
    <w:rsid w:val="0002239F"/>
    <w:rsid w:val="000231BC"/>
    <w:rsid w:val="00023275"/>
    <w:rsid w:val="000238F5"/>
    <w:rsid w:val="000240BD"/>
    <w:rsid w:val="000247E1"/>
    <w:rsid w:val="00024C66"/>
    <w:rsid w:val="000259DE"/>
    <w:rsid w:val="00025E81"/>
    <w:rsid w:val="0002646B"/>
    <w:rsid w:val="00026B90"/>
    <w:rsid w:val="00026EAA"/>
    <w:rsid w:val="00026F0B"/>
    <w:rsid w:val="000271CF"/>
    <w:rsid w:val="00027AB8"/>
    <w:rsid w:val="00027E00"/>
    <w:rsid w:val="000303AA"/>
    <w:rsid w:val="00031131"/>
    <w:rsid w:val="00031376"/>
    <w:rsid w:val="000313CE"/>
    <w:rsid w:val="00031626"/>
    <w:rsid w:val="0003207B"/>
    <w:rsid w:val="000321B0"/>
    <w:rsid w:val="0003230D"/>
    <w:rsid w:val="00032DDE"/>
    <w:rsid w:val="00032E28"/>
    <w:rsid w:val="00035000"/>
    <w:rsid w:val="000360F4"/>
    <w:rsid w:val="00036377"/>
    <w:rsid w:val="00040BED"/>
    <w:rsid w:val="00040DAB"/>
    <w:rsid w:val="000413A4"/>
    <w:rsid w:val="00041418"/>
    <w:rsid w:val="00041F83"/>
    <w:rsid w:val="00042EEA"/>
    <w:rsid w:val="0004310E"/>
    <w:rsid w:val="00043601"/>
    <w:rsid w:val="000438CA"/>
    <w:rsid w:val="000439FF"/>
    <w:rsid w:val="00043ED5"/>
    <w:rsid w:val="000446B7"/>
    <w:rsid w:val="00044C7B"/>
    <w:rsid w:val="00044CBA"/>
    <w:rsid w:val="000451E9"/>
    <w:rsid w:val="00045F96"/>
    <w:rsid w:val="00047507"/>
    <w:rsid w:val="00047F34"/>
    <w:rsid w:val="0005126A"/>
    <w:rsid w:val="000514DD"/>
    <w:rsid w:val="00051EC5"/>
    <w:rsid w:val="00052313"/>
    <w:rsid w:val="000527EB"/>
    <w:rsid w:val="00052A5C"/>
    <w:rsid w:val="00052A80"/>
    <w:rsid w:val="00052D19"/>
    <w:rsid w:val="0005348F"/>
    <w:rsid w:val="000535CC"/>
    <w:rsid w:val="0005424C"/>
    <w:rsid w:val="00054696"/>
    <w:rsid w:val="00054DCA"/>
    <w:rsid w:val="00055019"/>
    <w:rsid w:val="00056963"/>
    <w:rsid w:val="00060551"/>
    <w:rsid w:val="0006079A"/>
    <w:rsid w:val="00061D11"/>
    <w:rsid w:val="00061D72"/>
    <w:rsid w:val="00062518"/>
    <w:rsid w:val="00062C91"/>
    <w:rsid w:val="00063A62"/>
    <w:rsid w:val="00063AFC"/>
    <w:rsid w:val="00063D89"/>
    <w:rsid w:val="00064CDC"/>
    <w:rsid w:val="00064F11"/>
    <w:rsid w:val="000656BF"/>
    <w:rsid w:val="00065E37"/>
    <w:rsid w:val="0006636A"/>
    <w:rsid w:val="00066E80"/>
    <w:rsid w:val="000673D4"/>
    <w:rsid w:val="00067401"/>
    <w:rsid w:val="00067AC3"/>
    <w:rsid w:val="00067C2F"/>
    <w:rsid w:val="00067D49"/>
    <w:rsid w:val="000701CA"/>
    <w:rsid w:val="00070BBB"/>
    <w:rsid w:val="00071099"/>
    <w:rsid w:val="000717B8"/>
    <w:rsid w:val="00071926"/>
    <w:rsid w:val="00072CBC"/>
    <w:rsid w:val="00073002"/>
    <w:rsid w:val="00073142"/>
    <w:rsid w:val="000737DF"/>
    <w:rsid w:val="000739A9"/>
    <w:rsid w:val="000740FB"/>
    <w:rsid w:val="000741F5"/>
    <w:rsid w:val="00074BE2"/>
    <w:rsid w:val="00075315"/>
    <w:rsid w:val="00075999"/>
    <w:rsid w:val="00075FDE"/>
    <w:rsid w:val="00076573"/>
    <w:rsid w:val="00076591"/>
    <w:rsid w:val="000770FC"/>
    <w:rsid w:val="000776A6"/>
    <w:rsid w:val="000777FC"/>
    <w:rsid w:val="00081BA1"/>
    <w:rsid w:val="0008250D"/>
    <w:rsid w:val="00083D4A"/>
    <w:rsid w:val="00084206"/>
    <w:rsid w:val="00084385"/>
    <w:rsid w:val="00084C8B"/>
    <w:rsid w:val="0008509F"/>
    <w:rsid w:val="00085637"/>
    <w:rsid w:val="00085DB9"/>
    <w:rsid w:val="000861AD"/>
    <w:rsid w:val="00086918"/>
    <w:rsid w:val="00086E40"/>
    <w:rsid w:val="000870C0"/>
    <w:rsid w:val="00087416"/>
    <w:rsid w:val="000902A1"/>
    <w:rsid w:val="0009048C"/>
    <w:rsid w:val="000916D7"/>
    <w:rsid w:val="00091A95"/>
    <w:rsid w:val="00091D59"/>
    <w:rsid w:val="0009212B"/>
    <w:rsid w:val="000923ED"/>
    <w:rsid w:val="000930EF"/>
    <w:rsid w:val="000933FE"/>
    <w:rsid w:val="0009347E"/>
    <w:rsid w:val="00093539"/>
    <w:rsid w:val="000935B4"/>
    <w:rsid w:val="00094669"/>
    <w:rsid w:val="00094867"/>
    <w:rsid w:val="0009497B"/>
    <w:rsid w:val="00094B6D"/>
    <w:rsid w:val="00095A4A"/>
    <w:rsid w:val="00095B91"/>
    <w:rsid w:val="00096071"/>
    <w:rsid w:val="00096DD1"/>
    <w:rsid w:val="00097004"/>
    <w:rsid w:val="00097D67"/>
    <w:rsid w:val="00097E1F"/>
    <w:rsid w:val="000A0EB0"/>
    <w:rsid w:val="000A1160"/>
    <w:rsid w:val="000A19F3"/>
    <w:rsid w:val="000A26B5"/>
    <w:rsid w:val="000A2B4C"/>
    <w:rsid w:val="000A2F0E"/>
    <w:rsid w:val="000A4C73"/>
    <w:rsid w:val="000A5171"/>
    <w:rsid w:val="000A5497"/>
    <w:rsid w:val="000A56C2"/>
    <w:rsid w:val="000A597D"/>
    <w:rsid w:val="000A6173"/>
    <w:rsid w:val="000A642C"/>
    <w:rsid w:val="000A6660"/>
    <w:rsid w:val="000A709B"/>
    <w:rsid w:val="000A7BC0"/>
    <w:rsid w:val="000B0457"/>
    <w:rsid w:val="000B05B5"/>
    <w:rsid w:val="000B0A53"/>
    <w:rsid w:val="000B16B5"/>
    <w:rsid w:val="000B1D20"/>
    <w:rsid w:val="000B1EC2"/>
    <w:rsid w:val="000B2515"/>
    <w:rsid w:val="000B3D4A"/>
    <w:rsid w:val="000B4149"/>
    <w:rsid w:val="000B4A0B"/>
    <w:rsid w:val="000B4BFC"/>
    <w:rsid w:val="000B6342"/>
    <w:rsid w:val="000B63B8"/>
    <w:rsid w:val="000B69EC"/>
    <w:rsid w:val="000C078C"/>
    <w:rsid w:val="000C0A0E"/>
    <w:rsid w:val="000C14BD"/>
    <w:rsid w:val="000C15D7"/>
    <w:rsid w:val="000C1B1C"/>
    <w:rsid w:val="000C226C"/>
    <w:rsid w:val="000C2749"/>
    <w:rsid w:val="000C27D9"/>
    <w:rsid w:val="000C2D04"/>
    <w:rsid w:val="000C34A2"/>
    <w:rsid w:val="000C3539"/>
    <w:rsid w:val="000C37B9"/>
    <w:rsid w:val="000C3CC7"/>
    <w:rsid w:val="000C4034"/>
    <w:rsid w:val="000C523E"/>
    <w:rsid w:val="000C5758"/>
    <w:rsid w:val="000C5D11"/>
    <w:rsid w:val="000C6CC6"/>
    <w:rsid w:val="000C7725"/>
    <w:rsid w:val="000C7756"/>
    <w:rsid w:val="000C7E77"/>
    <w:rsid w:val="000D0D1F"/>
    <w:rsid w:val="000D19FB"/>
    <w:rsid w:val="000D1C0C"/>
    <w:rsid w:val="000D2325"/>
    <w:rsid w:val="000D2454"/>
    <w:rsid w:val="000D30E7"/>
    <w:rsid w:val="000D332F"/>
    <w:rsid w:val="000D35F7"/>
    <w:rsid w:val="000D3CCA"/>
    <w:rsid w:val="000D3E2D"/>
    <w:rsid w:val="000D3EBC"/>
    <w:rsid w:val="000D4E95"/>
    <w:rsid w:val="000D5194"/>
    <w:rsid w:val="000D56F0"/>
    <w:rsid w:val="000D6EFD"/>
    <w:rsid w:val="000D7BF6"/>
    <w:rsid w:val="000D7F28"/>
    <w:rsid w:val="000E002F"/>
    <w:rsid w:val="000E085C"/>
    <w:rsid w:val="000E0DF4"/>
    <w:rsid w:val="000E16DC"/>
    <w:rsid w:val="000E1BD6"/>
    <w:rsid w:val="000E24B7"/>
    <w:rsid w:val="000E29F8"/>
    <w:rsid w:val="000E2A57"/>
    <w:rsid w:val="000E2C30"/>
    <w:rsid w:val="000E34C0"/>
    <w:rsid w:val="000E3D8D"/>
    <w:rsid w:val="000E47D2"/>
    <w:rsid w:val="000E50C8"/>
    <w:rsid w:val="000E533C"/>
    <w:rsid w:val="000E5673"/>
    <w:rsid w:val="000E61D7"/>
    <w:rsid w:val="000E6515"/>
    <w:rsid w:val="000E6E29"/>
    <w:rsid w:val="000E74DC"/>
    <w:rsid w:val="000E7E8E"/>
    <w:rsid w:val="000F0017"/>
    <w:rsid w:val="000F0B4A"/>
    <w:rsid w:val="000F19B0"/>
    <w:rsid w:val="000F1B01"/>
    <w:rsid w:val="000F1C1B"/>
    <w:rsid w:val="000F21B7"/>
    <w:rsid w:val="000F2429"/>
    <w:rsid w:val="000F2478"/>
    <w:rsid w:val="000F3BA5"/>
    <w:rsid w:val="000F3BEE"/>
    <w:rsid w:val="000F4479"/>
    <w:rsid w:val="000F502B"/>
    <w:rsid w:val="000F6827"/>
    <w:rsid w:val="000F7222"/>
    <w:rsid w:val="000F7293"/>
    <w:rsid w:val="000F7371"/>
    <w:rsid w:val="0010002C"/>
    <w:rsid w:val="00100574"/>
    <w:rsid w:val="00100998"/>
    <w:rsid w:val="00100B78"/>
    <w:rsid w:val="00101CD6"/>
    <w:rsid w:val="00101FF5"/>
    <w:rsid w:val="001022C2"/>
    <w:rsid w:val="00102DB6"/>
    <w:rsid w:val="00102E99"/>
    <w:rsid w:val="001034DB"/>
    <w:rsid w:val="00103BC0"/>
    <w:rsid w:val="00103DB0"/>
    <w:rsid w:val="00104DBC"/>
    <w:rsid w:val="001050DF"/>
    <w:rsid w:val="0010546B"/>
    <w:rsid w:val="001055F2"/>
    <w:rsid w:val="00105765"/>
    <w:rsid w:val="0010584C"/>
    <w:rsid w:val="00105E5A"/>
    <w:rsid w:val="001067AF"/>
    <w:rsid w:val="0010686F"/>
    <w:rsid w:val="00106DD0"/>
    <w:rsid w:val="00106FD7"/>
    <w:rsid w:val="00107EA0"/>
    <w:rsid w:val="00110860"/>
    <w:rsid w:val="0011147F"/>
    <w:rsid w:val="00111FC4"/>
    <w:rsid w:val="00112048"/>
    <w:rsid w:val="001120CF"/>
    <w:rsid w:val="001126A5"/>
    <w:rsid w:val="00112B27"/>
    <w:rsid w:val="00113002"/>
    <w:rsid w:val="00113646"/>
    <w:rsid w:val="001138D2"/>
    <w:rsid w:val="00113B0E"/>
    <w:rsid w:val="00113E8C"/>
    <w:rsid w:val="001140C3"/>
    <w:rsid w:val="00114802"/>
    <w:rsid w:val="0011498F"/>
    <w:rsid w:val="00115590"/>
    <w:rsid w:val="001162FB"/>
    <w:rsid w:val="00116938"/>
    <w:rsid w:val="001178E7"/>
    <w:rsid w:val="00120D3B"/>
    <w:rsid w:val="001213F6"/>
    <w:rsid w:val="00121765"/>
    <w:rsid w:val="00121BCB"/>
    <w:rsid w:val="00122638"/>
    <w:rsid w:val="001227DC"/>
    <w:rsid w:val="001230BA"/>
    <w:rsid w:val="001235F0"/>
    <w:rsid w:val="001237E7"/>
    <w:rsid w:val="001239F6"/>
    <w:rsid w:val="00123E27"/>
    <w:rsid w:val="001240E5"/>
    <w:rsid w:val="001243AF"/>
    <w:rsid w:val="00124710"/>
    <w:rsid w:val="00124BD7"/>
    <w:rsid w:val="001251F2"/>
    <w:rsid w:val="00125398"/>
    <w:rsid w:val="00125D08"/>
    <w:rsid w:val="00125F14"/>
    <w:rsid w:val="00126232"/>
    <w:rsid w:val="001265C9"/>
    <w:rsid w:val="00127691"/>
    <w:rsid w:val="00127F65"/>
    <w:rsid w:val="00130249"/>
    <w:rsid w:val="001311E6"/>
    <w:rsid w:val="0013192C"/>
    <w:rsid w:val="00131CC1"/>
    <w:rsid w:val="00133D74"/>
    <w:rsid w:val="00133F4D"/>
    <w:rsid w:val="00133F98"/>
    <w:rsid w:val="00134033"/>
    <w:rsid w:val="00134D53"/>
    <w:rsid w:val="00134E9D"/>
    <w:rsid w:val="001353C0"/>
    <w:rsid w:val="00135740"/>
    <w:rsid w:val="00135A5A"/>
    <w:rsid w:val="00135F04"/>
    <w:rsid w:val="00136351"/>
    <w:rsid w:val="00136B2A"/>
    <w:rsid w:val="00136FDA"/>
    <w:rsid w:val="00137101"/>
    <w:rsid w:val="00137245"/>
    <w:rsid w:val="00137867"/>
    <w:rsid w:val="00137CC5"/>
    <w:rsid w:val="0014056D"/>
    <w:rsid w:val="001408FA"/>
    <w:rsid w:val="00140BD1"/>
    <w:rsid w:val="001411C1"/>
    <w:rsid w:val="00141F24"/>
    <w:rsid w:val="00142D1D"/>
    <w:rsid w:val="001445BB"/>
    <w:rsid w:val="001446F6"/>
    <w:rsid w:val="00144852"/>
    <w:rsid w:val="00144BF5"/>
    <w:rsid w:val="00146E7B"/>
    <w:rsid w:val="001470BB"/>
    <w:rsid w:val="0014777B"/>
    <w:rsid w:val="00147897"/>
    <w:rsid w:val="00150420"/>
    <w:rsid w:val="001507E0"/>
    <w:rsid w:val="001509CD"/>
    <w:rsid w:val="00150E33"/>
    <w:rsid w:val="00150ED0"/>
    <w:rsid w:val="0015182D"/>
    <w:rsid w:val="00151ABA"/>
    <w:rsid w:val="0015270E"/>
    <w:rsid w:val="00153678"/>
    <w:rsid w:val="00153939"/>
    <w:rsid w:val="0015416D"/>
    <w:rsid w:val="00154940"/>
    <w:rsid w:val="001554FE"/>
    <w:rsid w:val="00155B3D"/>
    <w:rsid w:val="00155B80"/>
    <w:rsid w:val="00156C4C"/>
    <w:rsid w:val="0015748A"/>
    <w:rsid w:val="001601DC"/>
    <w:rsid w:val="00160376"/>
    <w:rsid w:val="00161C91"/>
    <w:rsid w:val="001628A6"/>
    <w:rsid w:val="001629FA"/>
    <w:rsid w:val="00162D06"/>
    <w:rsid w:val="00163116"/>
    <w:rsid w:val="0016366D"/>
    <w:rsid w:val="00163CC1"/>
    <w:rsid w:val="00163F8C"/>
    <w:rsid w:val="00166016"/>
    <w:rsid w:val="00166150"/>
    <w:rsid w:val="0016637D"/>
    <w:rsid w:val="00166436"/>
    <w:rsid w:val="00166622"/>
    <w:rsid w:val="00167348"/>
    <w:rsid w:val="00167ABE"/>
    <w:rsid w:val="001704B1"/>
    <w:rsid w:val="0017064F"/>
    <w:rsid w:val="00170F5C"/>
    <w:rsid w:val="00171490"/>
    <w:rsid w:val="00171618"/>
    <w:rsid w:val="00171648"/>
    <w:rsid w:val="00172AA2"/>
    <w:rsid w:val="00173CDE"/>
    <w:rsid w:val="00174779"/>
    <w:rsid w:val="001758BF"/>
    <w:rsid w:val="00175A8B"/>
    <w:rsid w:val="00175E65"/>
    <w:rsid w:val="00175EB7"/>
    <w:rsid w:val="00176D78"/>
    <w:rsid w:val="0017723D"/>
    <w:rsid w:val="001806A2"/>
    <w:rsid w:val="00180E33"/>
    <w:rsid w:val="001812EA"/>
    <w:rsid w:val="001821FB"/>
    <w:rsid w:val="00182423"/>
    <w:rsid w:val="001829E5"/>
    <w:rsid w:val="0018346C"/>
    <w:rsid w:val="00183B73"/>
    <w:rsid w:val="001846DD"/>
    <w:rsid w:val="00184773"/>
    <w:rsid w:val="00185388"/>
    <w:rsid w:val="0018653A"/>
    <w:rsid w:val="0018696A"/>
    <w:rsid w:val="00186C65"/>
    <w:rsid w:val="001871D4"/>
    <w:rsid w:val="0018749A"/>
    <w:rsid w:val="00187837"/>
    <w:rsid w:val="00187C53"/>
    <w:rsid w:val="001911C3"/>
    <w:rsid w:val="00192527"/>
    <w:rsid w:val="00192659"/>
    <w:rsid w:val="00192721"/>
    <w:rsid w:val="00192A1E"/>
    <w:rsid w:val="00192D46"/>
    <w:rsid w:val="001934C2"/>
    <w:rsid w:val="001935CA"/>
    <w:rsid w:val="00193851"/>
    <w:rsid w:val="00193D06"/>
    <w:rsid w:val="0019476E"/>
    <w:rsid w:val="00194DBB"/>
    <w:rsid w:val="0019512F"/>
    <w:rsid w:val="00195447"/>
    <w:rsid w:val="0019573B"/>
    <w:rsid w:val="00195A5A"/>
    <w:rsid w:val="00195CED"/>
    <w:rsid w:val="001960AC"/>
    <w:rsid w:val="00196B03"/>
    <w:rsid w:val="001972FA"/>
    <w:rsid w:val="00197749"/>
    <w:rsid w:val="001A1B8A"/>
    <w:rsid w:val="001A1D29"/>
    <w:rsid w:val="001A1FD5"/>
    <w:rsid w:val="001A22D2"/>
    <w:rsid w:val="001A2F78"/>
    <w:rsid w:val="001A3BA4"/>
    <w:rsid w:val="001A4246"/>
    <w:rsid w:val="001A499F"/>
    <w:rsid w:val="001A4A41"/>
    <w:rsid w:val="001A620D"/>
    <w:rsid w:val="001A6AE9"/>
    <w:rsid w:val="001A6BE3"/>
    <w:rsid w:val="001A6F9D"/>
    <w:rsid w:val="001A7BBF"/>
    <w:rsid w:val="001A7CD1"/>
    <w:rsid w:val="001A7EE7"/>
    <w:rsid w:val="001B0231"/>
    <w:rsid w:val="001B059E"/>
    <w:rsid w:val="001B13B4"/>
    <w:rsid w:val="001B1D88"/>
    <w:rsid w:val="001B2420"/>
    <w:rsid w:val="001B28BB"/>
    <w:rsid w:val="001B2C8A"/>
    <w:rsid w:val="001B3E7F"/>
    <w:rsid w:val="001B4E16"/>
    <w:rsid w:val="001B55FE"/>
    <w:rsid w:val="001B59BC"/>
    <w:rsid w:val="001B59F3"/>
    <w:rsid w:val="001B5F38"/>
    <w:rsid w:val="001B5F9F"/>
    <w:rsid w:val="001B61B1"/>
    <w:rsid w:val="001B74E1"/>
    <w:rsid w:val="001B7CA6"/>
    <w:rsid w:val="001C0A60"/>
    <w:rsid w:val="001C0E22"/>
    <w:rsid w:val="001C1BBC"/>
    <w:rsid w:val="001C1DEC"/>
    <w:rsid w:val="001C20A0"/>
    <w:rsid w:val="001C2BB6"/>
    <w:rsid w:val="001C310D"/>
    <w:rsid w:val="001C3CA5"/>
    <w:rsid w:val="001C3EF9"/>
    <w:rsid w:val="001C41BE"/>
    <w:rsid w:val="001C4565"/>
    <w:rsid w:val="001C590A"/>
    <w:rsid w:val="001C7AC2"/>
    <w:rsid w:val="001C7DD5"/>
    <w:rsid w:val="001D0B9A"/>
    <w:rsid w:val="001D0E2B"/>
    <w:rsid w:val="001D1141"/>
    <w:rsid w:val="001D1D13"/>
    <w:rsid w:val="001D1FB1"/>
    <w:rsid w:val="001D2F70"/>
    <w:rsid w:val="001D4A44"/>
    <w:rsid w:val="001D4F35"/>
    <w:rsid w:val="001D616D"/>
    <w:rsid w:val="001D61A7"/>
    <w:rsid w:val="001D6E6F"/>
    <w:rsid w:val="001D7F83"/>
    <w:rsid w:val="001E003B"/>
    <w:rsid w:val="001E03A4"/>
    <w:rsid w:val="001E13D0"/>
    <w:rsid w:val="001E1413"/>
    <w:rsid w:val="001E183C"/>
    <w:rsid w:val="001E203F"/>
    <w:rsid w:val="001E37F9"/>
    <w:rsid w:val="001E4212"/>
    <w:rsid w:val="001E4707"/>
    <w:rsid w:val="001E60E5"/>
    <w:rsid w:val="001E6496"/>
    <w:rsid w:val="001E6A0F"/>
    <w:rsid w:val="001F00DD"/>
    <w:rsid w:val="001F033C"/>
    <w:rsid w:val="001F295D"/>
    <w:rsid w:val="001F3DB8"/>
    <w:rsid w:val="001F400C"/>
    <w:rsid w:val="001F4EC2"/>
    <w:rsid w:val="001F5413"/>
    <w:rsid w:val="001F5559"/>
    <w:rsid w:val="001F5CCC"/>
    <w:rsid w:val="001F6131"/>
    <w:rsid w:val="001F699D"/>
    <w:rsid w:val="001F6AA2"/>
    <w:rsid w:val="001F79F6"/>
    <w:rsid w:val="001F7CC7"/>
    <w:rsid w:val="002000F8"/>
    <w:rsid w:val="00200DC0"/>
    <w:rsid w:val="002013A1"/>
    <w:rsid w:val="0020197A"/>
    <w:rsid w:val="002022DD"/>
    <w:rsid w:val="00202F49"/>
    <w:rsid w:val="0020310E"/>
    <w:rsid w:val="00203130"/>
    <w:rsid w:val="0020370C"/>
    <w:rsid w:val="00203E0A"/>
    <w:rsid w:val="00203F05"/>
    <w:rsid w:val="00205913"/>
    <w:rsid w:val="0020600B"/>
    <w:rsid w:val="0020634E"/>
    <w:rsid w:val="002063F1"/>
    <w:rsid w:val="0020657B"/>
    <w:rsid w:val="00206782"/>
    <w:rsid w:val="0020685A"/>
    <w:rsid w:val="00206ED6"/>
    <w:rsid w:val="0020715B"/>
    <w:rsid w:val="0020758D"/>
    <w:rsid w:val="00207863"/>
    <w:rsid w:val="00207BDA"/>
    <w:rsid w:val="00207D60"/>
    <w:rsid w:val="00207F8E"/>
    <w:rsid w:val="002104EF"/>
    <w:rsid w:val="002105D3"/>
    <w:rsid w:val="0021281B"/>
    <w:rsid w:val="00212E9E"/>
    <w:rsid w:val="0021382A"/>
    <w:rsid w:val="0021432D"/>
    <w:rsid w:val="00214C11"/>
    <w:rsid w:val="00215802"/>
    <w:rsid w:val="002158D5"/>
    <w:rsid w:val="00215DC7"/>
    <w:rsid w:val="00215DF7"/>
    <w:rsid w:val="00216107"/>
    <w:rsid w:val="00216151"/>
    <w:rsid w:val="00220B62"/>
    <w:rsid w:val="00220FAA"/>
    <w:rsid w:val="0022164D"/>
    <w:rsid w:val="0022181A"/>
    <w:rsid w:val="00222A66"/>
    <w:rsid w:val="00222C3C"/>
    <w:rsid w:val="002232BB"/>
    <w:rsid w:val="00223928"/>
    <w:rsid w:val="002244CE"/>
    <w:rsid w:val="0022452C"/>
    <w:rsid w:val="0022557B"/>
    <w:rsid w:val="00225C59"/>
    <w:rsid w:val="002269C5"/>
    <w:rsid w:val="002277DA"/>
    <w:rsid w:val="00227B6A"/>
    <w:rsid w:val="002300BD"/>
    <w:rsid w:val="0023052F"/>
    <w:rsid w:val="00230690"/>
    <w:rsid w:val="002306E4"/>
    <w:rsid w:val="00231400"/>
    <w:rsid w:val="002317B6"/>
    <w:rsid w:val="00232327"/>
    <w:rsid w:val="002323E2"/>
    <w:rsid w:val="00233239"/>
    <w:rsid w:val="002345D4"/>
    <w:rsid w:val="002347DB"/>
    <w:rsid w:val="00234835"/>
    <w:rsid w:val="002349A0"/>
    <w:rsid w:val="00235256"/>
    <w:rsid w:val="002352A7"/>
    <w:rsid w:val="00235440"/>
    <w:rsid w:val="002356F7"/>
    <w:rsid w:val="00235C2B"/>
    <w:rsid w:val="002360F8"/>
    <w:rsid w:val="00236E4B"/>
    <w:rsid w:val="0023784E"/>
    <w:rsid w:val="002405C1"/>
    <w:rsid w:val="002416A0"/>
    <w:rsid w:val="002417DB"/>
    <w:rsid w:val="00241A92"/>
    <w:rsid w:val="00241B9C"/>
    <w:rsid w:val="002426A3"/>
    <w:rsid w:val="0024272B"/>
    <w:rsid w:val="00242903"/>
    <w:rsid w:val="00242EE4"/>
    <w:rsid w:val="00243684"/>
    <w:rsid w:val="00243850"/>
    <w:rsid w:val="0024406C"/>
    <w:rsid w:val="002449B9"/>
    <w:rsid w:val="00244A44"/>
    <w:rsid w:val="00245168"/>
    <w:rsid w:val="00245D18"/>
    <w:rsid w:val="00245D98"/>
    <w:rsid w:val="002467EF"/>
    <w:rsid w:val="00246840"/>
    <w:rsid w:val="00246A84"/>
    <w:rsid w:val="00246B5F"/>
    <w:rsid w:val="00246D0E"/>
    <w:rsid w:val="00246DFE"/>
    <w:rsid w:val="00247A2E"/>
    <w:rsid w:val="00251491"/>
    <w:rsid w:val="00251DD6"/>
    <w:rsid w:val="00251DDA"/>
    <w:rsid w:val="00252B75"/>
    <w:rsid w:val="00253384"/>
    <w:rsid w:val="002543BF"/>
    <w:rsid w:val="00254BFF"/>
    <w:rsid w:val="00255AEE"/>
    <w:rsid w:val="0025685E"/>
    <w:rsid w:val="0026052D"/>
    <w:rsid w:val="00260944"/>
    <w:rsid w:val="00260BD8"/>
    <w:rsid w:val="00261436"/>
    <w:rsid w:val="00261806"/>
    <w:rsid w:val="00261AFB"/>
    <w:rsid w:val="0026264D"/>
    <w:rsid w:val="002626AC"/>
    <w:rsid w:val="00262C92"/>
    <w:rsid w:val="00263F3A"/>
    <w:rsid w:val="00264214"/>
    <w:rsid w:val="0026505A"/>
    <w:rsid w:val="002650C0"/>
    <w:rsid w:val="00265192"/>
    <w:rsid w:val="00265693"/>
    <w:rsid w:val="00266B75"/>
    <w:rsid w:val="00267B0C"/>
    <w:rsid w:val="00270A64"/>
    <w:rsid w:val="00270F6D"/>
    <w:rsid w:val="002714AB"/>
    <w:rsid w:val="002717A7"/>
    <w:rsid w:val="00271F86"/>
    <w:rsid w:val="002721B5"/>
    <w:rsid w:val="00273A7B"/>
    <w:rsid w:val="00273B89"/>
    <w:rsid w:val="00274064"/>
    <w:rsid w:val="002744D1"/>
    <w:rsid w:val="00274881"/>
    <w:rsid w:val="00274F44"/>
    <w:rsid w:val="002764FB"/>
    <w:rsid w:val="00277618"/>
    <w:rsid w:val="0028055C"/>
    <w:rsid w:val="00280971"/>
    <w:rsid w:val="002817BD"/>
    <w:rsid w:val="00281C6A"/>
    <w:rsid w:val="00282C48"/>
    <w:rsid w:val="002830AE"/>
    <w:rsid w:val="00283B1C"/>
    <w:rsid w:val="00283DD0"/>
    <w:rsid w:val="0028433B"/>
    <w:rsid w:val="00284401"/>
    <w:rsid w:val="002844F2"/>
    <w:rsid w:val="00284DFF"/>
    <w:rsid w:val="00285561"/>
    <w:rsid w:val="002857E7"/>
    <w:rsid w:val="00286D5F"/>
    <w:rsid w:val="00286E29"/>
    <w:rsid w:val="00286E7D"/>
    <w:rsid w:val="00286F9A"/>
    <w:rsid w:val="00286F9D"/>
    <w:rsid w:val="00287507"/>
    <w:rsid w:val="00287664"/>
    <w:rsid w:val="00287714"/>
    <w:rsid w:val="00290BFB"/>
    <w:rsid w:val="002914B1"/>
    <w:rsid w:val="00291A68"/>
    <w:rsid w:val="002939A2"/>
    <w:rsid w:val="002946D4"/>
    <w:rsid w:val="002949B7"/>
    <w:rsid w:val="00294C0C"/>
    <w:rsid w:val="00294CFD"/>
    <w:rsid w:val="00295B8E"/>
    <w:rsid w:val="002960BC"/>
    <w:rsid w:val="002968A4"/>
    <w:rsid w:val="00296BDA"/>
    <w:rsid w:val="002979CB"/>
    <w:rsid w:val="002A0726"/>
    <w:rsid w:val="002A09B0"/>
    <w:rsid w:val="002A0AF0"/>
    <w:rsid w:val="002A0BC3"/>
    <w:rsid w:val="002A1294"/>
    <w:rsid w:val="002A1FB7"/>
    <w:rsid w:val="002A3455"/>
    <w:rsid w:val="002A3BFC"/>
    <w:rsid w:val="002A4592"/>
    <w:rsid w:val="002A48F3"/>
    <w:rsid w:val="002A5E28"/>
    <w:rsid w:val="002A677B"/>
    <w:rsid w:val="002A6BDA"/>
    <w:rsid w:val="002A76F6"/>
    <w:rsid w:val="002B037A"/>
    <w:rsid w:val="002B0563"/>
    <w:rsid w:val="002B17FC"/>
    <w:rsid w:val="002B226A"/>
    <w:rsid w:val="002B2640"/>
    <w:rsid w:val="002B297F"/>
    <w:rsid w:val="002B2E21"/>
    <w:rsid w:val="002B2E9E"/>
    <w:rsid w:val="002B30DB"/>
    <w:rsid w:val="002B3673"/>
    <w:rsid w:val="002B407A"/>
    <w:rsid w:val="002B433C"/>
    <w:rsid w:val="002B49F7"/>
    <w:rsid w:val="002B4BDF"/>
    <w:rsid w:val="002B6490"/>
    <w:rsid w:val="002B6727"/>
    <w:rsid w:val="002B6B68"/>
    <w:rsid w:val="002B6CCB"/>
    <w:rsid w:val="002B71D9"/>
    <w:rsid w:val="002B747C"/>
    <w:rsid w:val="002C0394"/>
    <w:rsid w:val="002C03E4"/>
    <w:rsid w:val="002C1155"/>
    <w:rsid w:val="002C4AB0"/>
    <w:rsid w:val="002C4D6C"/>
    <w:rsid w:val="002C4DFB"/>
    <w:rsid w:val="002C51AC"/>
    <w:rsid w:val="002C5BDC"/>
    <w:rsid w:val="002C60CE"/>
    <w:rsid w:val="002C62CB"/>
    <w:rsid w:val="002C6332"/>
    <w:rsid w:val="002C657F"/>
    <w:rsid w:val="002C6E95"/>
    <w:rsid w:val="002C7342"/>
    <w:rsid w:val="002C7CB1"/>
    <w:rsid w:val="002C7CB3"/>
    <w:rsid w:val="002D0344"/>
    <w:rsid w:val="002D0489"/>
    <w:rsid w:val="002D0DDF"/>
    <w:rsid w:val="002D0E4B"/>
    <w:rsid w:val="002D1F2F"/>
    <w:rsid w:val="002D21BF"/>
    <w:rsid w:val="002D22B7"/>
    <w:rsid w:val="002D27EF"/>
    <w:rsid w:val="002D29FF"/>
    <w:rsid w:val="002D308C"/>
    <w:rsid w:val="002D3C73"/>
    <w:rsid w:val="002D43BC"/>
    <w:rsid w:val="002D46E8"/>
    <w:rsid w:val="002D58A0"/>
    <w:rsid w:val="002D6047"/>
    <w:rsid w:val="002D6857"/>
    <w:rsid w:val="002D6A00"/>
    <w:rsid w:val="002D7582"/>
    <w:rsid w:val="002D7828"/>
    <w:rsid w:val="002E0859"/>
    <w:rsid w:val="002E0DCA"/>
    <w:rsid w:val="002E1395"/>
    <w:rsid w:val="002E26A2"/>
    <w:rsid w:val="002E2BF1"/>
    <w:rsid w:val="002E3386"/>
    <w:rsid w:val="002E3895"/>
    <w:rsid w:val="002E3CED"/>
    <w:rsid w:val="002E48DC"/>
    <w:rsid w:val="002E4A65"/>
    <w:rsid w:val="002E660A"/>
    <w:rsid w:val="002E7EEF"/>
    <w:rsid w:val="002F028F"/>
    <w:rsid w:val="002F02A6"/>
    <w:rsid w:val="002F0DB8"/>
    <w:rsid w:val="002F144E"/>
    <w:rsid w:val="002F153A"/>
    <w:rsid w:val="002F27B9"/>
    <w:rsid w:val="002F2849"/>
    <w:rsid w:val="002F3021"/>
    <w:rsid w:val="002F3E7B"/>
    <w:rsid w:val="002F536D"/>
    <w:rsid w:val="002F5511"/>
    <w:rsid w:val="002F5913"/>
    <w:rsid w:val="002F6E9F"/>
    <w:rsid w:val="002F710A"/>
    <w:rsid w:val="002F7392"/>
    <w:rsid w:val="002F7558"/>
    <w:rsid w:val="003005EB"/>
    <w:rsid w:val="0030092C"/>
    <w:rsid w:val="00300A07"/>
    <w:rsid w:val="00300EA0"/>
    <w:rsid w:val="00301A32"/>
    <w:rsid w:val="003021FD"/>
    <w:rsid w:val="00302F99"/>
    <w:rsid w:val="00303F2E"/>
    <w:rsid w:val="0030497A"/>
    <w:rsid w:val="003050A1"/>
    <w:rsid w:val="003054E5"/>
    <w:rsid w:val="0030716E"/>
    <w:rsid w:val="00307674"/>
    <w:rsid w:val="00307A5A"/>
    <w:rsid w:val="0031029C"/>
    <w:rsid w:val="00310B00"/>
    <w:rsid w:val="00310B8C"/>
    <w:rsid w:val="00311A77"/>
    <w:rsid w:val="0031206A"/>
    <w:rsid w:val="003128E6"/>
    <w:rsid w:val="003146D4"/>
    <w:rsid w:val="00314C30"/>
    <w:rsid w:val="00314E7D"/>
    <w:rsid w:val="00315DCF"/>
    <w:rsid w:val="00316075"/>
    <w:rsid w:val="003160A3"/>
    <w:rsid w:val="0031716A"/>
    <w:rsid w:val="00317455"/>
    <w:rsid w:val="003174F5"/>
    <w:rsid w:val="00320341"/>
    <w:rsid w:val="003203AE"/>
    <w:rsid w:val="0032055F"/>
    <w:rsid w:val="00321710"/>
    <w:rsid w:val="0032171E"/>
    <w:rsid w:val="0032290F"/>
    <w:rsid w:val="00322BA3"/>
    <w:rsid w:val="00322BA8"/>
    <w:rsid w:val="003237CD"/>
    <w:rsid w:val="00323E00"/>
    <w:rsid w:val="0032405A"/>
    <w:rsid w:val="003248AE"/>
    <w:rsid w:val="003248AF"/>
    <w:rsid w:val="003249BD"/>
    <w:rsid w:val="00324BE4"/>
    <w:rsid w:val="00325126"/>
    <w:rsid w:val="003260C6"/>
    <w:rsid w:val="00326779"/>
    <w:rsid w:val="0032688B"/>
    <w:rsid w:val="003268FF"/>
    <w:rsid w:val="0032699F"/>
    <w:rsid w:val="00326BE3"/>
    <w:rsid w:val="00331C87"/>
    <w:rsid w:val="00331E6B"/>
    <w:rsid w:val="003323BE"/>
    <w:rsid w:val="00333706"/>
    <w:rsid w:val="0033430F"/>
    <w:rsid w:val="0033481B"/>
    <w:rsid w:val="00335D94"/>
    <w:rsid w:val="00335E8E"/>
    <w:rsid w:val="00335F7C"/>
    <w:rsid w:val="0033789B"/>
    <w:rsid w:val="00337D14"/>
    <w:rsid w:val="00337EEE"/>
    <w:rsid w:val="00337EF4"/>
    <w:rsid w:val="0034029C"/>
    <w:rsid w:val="00341C96"/>
    <w:rsid w:val="00342E8A"/>
    <w:rsid w:val="00343885"/>
    <w:rsid w:val="00343A83"/>
    <w:rsid w:val="00344FAF"/>
    <w:rsid w:val="00345371"/>
    <w:rsid w:val="00345803"/>
    <w:rsid w:val="00345917"/>
    <w:rsid w:val="0034606B"/>
    <w:rsid w:val="0034701A"/>
    <w:rsid w:val="003475FD"/>
    <w:rsid w:val="00347A22"/>
    <w:rsid w:val="00351C25"/>
    <w:rsid w:val="003525F6"/>
    <w:rsid w:val="00352B33"/>
    <w:rsid w:val="00352EFD"/>
    <w:rsid w:val="00353079"/>
    <w:rsid w:val="003538C1"/>
    <w:rsid w:val="003547F8"/>
    <w:rsid w:val="00355EDA"/>
    <w:rsid w:val="003570D0"/>
    <w:rsid w:val="003572D3"/>
    <w:rsid w:val="003573AE"/>
    <w:rsid w:val="00357601"/>
    <w:rsid w:val="00357AB4"/>
    <w:rsid w:val="00357BC5"/>
    <w:rsid w:val="00360068"/>
    <w:rsid w:val="003601E9"/>
    <w:rsid w:val="003605FA"/>
    <w:rsid w:val="003611B9"/>
    <w:rsid w:val="003613ED"/>
    <w:rsid w:val="00362EBE"/>
    <w:rsid w:val="0036326F"/>
    <w:rsid w:val="0036370D"/>
    <w:rsid w:val="00364141"/>
    <w:rsid w:val="00364BAA"/>
    <w:rsid w:val="00364C42"/>
    <w:rsid w:val="00364EAF"/>
    <w:rsid w:val="00365251"/>
    <w:rsid w:val="00365999"/>
    <w:rsid w:val="00365B35"/>
    <w:rsid w:val="00365BAA"/>
    <w:rsid w:val="003664A1"/>
    <w:rsid w:val="003664CD"/>
    <w:rsid w:val="00367CC6"/>
    <w:rsid w:val="00367DB8"/>
    <w:rsid w:val="00370518"/>
    <w:rsid w:val="00371BB9"/>
    <w:rsid w:val="00371C50"/>
    <w:rsid w:val="003721DD"/>
    <w:rsid w:val="003738E8"/>
    <w:rsid w:val="00373C9E"/>
    <w:rsid w:val="00374348"/>
    <w:rsid w:val="00374554"/>
    <w:rsid w:val="0037619E"/>
    <w:rsid w:val="003772B2"/>
    <w:rsid w:val="00380CCB"/>
    <w:rsid w:val="003814CC"/>
    <w:rsid w:val="0038150C"/>
    <w:rsid w:val="003816A6"/>
    <w:rsid w:val="003818C7"/>
    <w:rsid w:val="00382070"/>
    <w:rsid w:val="003820B4"/>
    <w:rsid w:val="00382C8A"/>
    <w:rsid w:val="00382EBE"/>
    <w:rsid w:val="003835DB"/>
    <w:rsid w:val="003843A3"/>
    <w:rsid w:val="003849E2"/>
    <w:rsid w:val="00384CA9"/>
    <w:rsid w:val="00386B81"/>
    <w:rsid w:val="00386EEF"/>
    <w:rsid w:val="00387173"/>
    <w:rsid w:val="00387215"/>
    <w:rsid w:val="00387630"/>
    <w:rsid w:val="00390281"/>
    <w:rsid w:val="00390C6E"/>
    <w:rsid w:val="0039278F"/>
    <w:rsid w:val="003937D1"/>
    <w:rsid w:val="00393E6A"/>
    <w:rsid w:val="00395130"/>
    <w:rsid w:val="00395CA8"/>
    <w:rsid w:val="0039602B"/>
    <w:rsid w:val="00396444"/>
    <w:rsid w:val="003968F6"/>
    <w:rsid w:val="00397155"/>
    <w:rsid w:val="00397514"/>
    <w:rsid w:val="003977DB"/>
    <w:rsid w:val="00397916"/>
    <w:rsid w:val="003A04D8"/>
    <w:rsid w:val="003A055F"/>
    <w:rsid w:val="003A156E"/>
    <w:rsid w:val="003A2175"/>
    <w:rsid w:val="003A2573"/>
    <w:rsid w:val="003A2B5F"/>
    <w:rsid w:val="003A2E07"/>
    <w:rsid w:val="003A3022"/>
    <w:rsid w:val="003A302D"/>
    <w:rsid w:val="003A3155"/>
    <w:rsid w:val="003A3A99"/>
    <w:rsid w:val="003A4557"/>
    <w:rsid w:val="003A5AB4"/>
    <w:rsid w:val="003A5BC5"/>
    <w:rsid w:val="003A68BC"/>
    <w:rsid w:val="003A6B08"/>
    <w:rsid w:val="003A723B"/>
    <w:rsid w:val="003A7542"/>
    <w:rsid w:val="003A79CE"/>
    <w:rsid w:val="003A7F29"/>
    <w:rsid w:val="003B0356"/>
    <w:rsid w:val="003B0908"/>
    <w:rsid w:val="003B1061"/>
    <w:rsid w:val="003B1380"/>
    <w:rsid w:val="003B16E7"/>
    <w:rsid w:val="003B1B32"/>
    <w:rsid w:val="003B211A"/>
    <w:rsid w:val="003B2223"/>
    <w:rsid w:val="003B2755"/>
    <w:rsid w:val="003B2CF2"/>
    <w:rsid w:val="003B2F0E"/>
    <w:rsid w:val="003B4205"/>
    <w:rsid w:val="003B4602"/>
    <w:rsid w:val="003B5D9B"/>
    <w:rsid w:val="003B74BE"/>
    <w:rsid w:val="003B74DD"/>
    <w:rsid w:val="003B7542"/>
    <w:rsid w:val="003B75EA"/>
    <w:rsid w:val="003B7B91"/>
    <w:rsid w:val="003C00CB"/>
    <w:rsid w:val="003C0148"/>
    <w:rsid w:val="003C0A8D"/>
    <w:rsid w:val="003C1808"/>
    <w:rsid w:val="003C1AE9"/>
    <w:rsid w:val="003C251A"/>
    <w:rsid w:val="003C2AF3"/>
    <w:rsid w:val="003C3163"/>
    <w:rsid w:val="003C4388"/>
    <w:rsid w:val="003C4477"/>
    <w:rsid w:val="003C4DFB"/>
    <w:rsid w:val="003C689A"/>
    <w:rsid w:val="003C6944"/>
    <w:rsid w:val="003C747E"/>
    <w:rsid w:val="003C794D"/>
    <w:rsid w:val="003C7AC8"/>
    <w:rsid w:val="003C7FB5"/>
    <w:rsid w:val="003C7FC5"/>
    <w:rsid w:val="003D0512"/>
    <w:rsid w:val="003D06C8"/>
    <w:rsid w:val="003D0801"/>
    <w:rsid w:val="003D091A"/>
    <w:rsid w:val="003D2478"/>
    <w:rsid w:val="003D2725"/>
    <w:rsid w:val="003D280B"/>
    <w:rsid w:val="003D2F52"/>
    <w:rsid w:val="003D3005"/>
    <w:rsid w:val="003D31E2"/>
    <w:rsid w:val="003D39B8"/>
    <w:rsid w:val="003D3E2E"/>
    <w:rsid w:val="003D4463"/>
    <w:rsid w:val="003D459F"/>
    <w:rsid w:val="003D4710"/>
    <w:rsid w:val="003D5E85"/>
    <w:rsid w:val="003D6977"/>
    <w:rsid w:val="003D6E65"/>
    <w:rsid w:val="003E1377"/>
    <w:rsid w:val="003E1C39"/>
    <w:rsid w:val="003E1DCD"/>
    <w:rsid w:val="003E20BF"/>
    <w:rsid w:val="003E2761"/>
    <w:rsid w:val="003E290F"/>
    <w:rsid w:val="003E34EB"/>
    <w:rsid w:val="003E3829"/>
    <w:rsid w:val="003E5317"/>
    <w:rsid w:val="003E561A"/>
    <w:rsid w:val="003E5660"/>
    <w:rsid w:val="003E71C9"/>
    <w:rsid w:val="003E74C2"/>
    <w:rsid w:val="003E7636"/>
    <w:rsid w:val="003E7F6A"/>
    <w:rsid w:val="003F0170"/>
    <w:rsid w:val="003F0F8B"/>
    <w:rsid w:val="003F14A2"/>
    <w:rsid w:val="003F19B0"/>
    <w:rsid w:val="003F3A07"/>
    <w:rsid w:val="003F4902"/>
    <w:rsid w:val="003F5484"/>
    <w:rsid w:val="003F5AC7"/>
    <w:rsid w:val="003F5EA5"/>
    <w:rsid w:val="003F603E"/>
    <w:rsid w:val="003F62E8"/>
    <w:rsid w:val="003F6B1C"/>
    <w:rsid w:val="003F7153"/>
    <w:rsid w:val="00400829"/>
    <w:rsid w:val="00400941"/>
    <w:rsid w:val="00400FF9"/>
    <w:rsid w:val="0040116A"/>
    <w:rsid w:val="0040233F"/>
    <w:rsid w:val="00402A47"/>
    <w:rsid w:val="00402CE5"/>
    <w:rsid w:val="0040392B"/>
    <w:rsid w:val="004043FD"/>
    <w:rsid w:val="00405FDA"/>
    <w:rsid w:val="004067F2"/>
    <w:rsid w:val="00407ACF"/>
    <w:rsid w:val="00407D6F"/>
    <w:rsid w:val="004102DD"/>
    <w:rsid w:val="0041057B"/>
    <w:rsid w:val="00410853"/>
    <w:rsid w:val="00410F19"/>
    <w:rsid w:val="00410F78"/>
    <w:rsid w:val="004114B1"/>
    <w:rsid w:val="00411763"/>
    <w:rsid w:val="00412A6E"/>
    <w:rsid w:val="0041361E"/>
    <w:rsid w:val="00413A40"/>
    <w:rsid w:val="004145EE"/>
    <w:rsid w:val="00414CC3"/>
    <w:rsid w:val="004153F8"/>
    <w:rsid w:val="00415BF5"/>
    <w:rsid w:val="004166A0"/>
    <w:rsid w:val="00417754"/>
    <w:rsid w:val="004179C0"/>
    <w:rsid w:val="004179D3"/>
    <w:rsid w:val="00420279"/>
    <w:rsid w:val="00420488"/>
    <w:rsid w:val="00421219"/>
    <w:rsid w:val="0042127B"/>
    <w:rsid w:val="004213DD"/>
    <w:rsid w:val="004213F3"/>
    <w:rsid w:val="00421889"/>
    <w:rsid w:val="00421E15"/>
    <w:rsid w:val="00422997"/>
    <w:rsid w:val="00422F38"/>
    <w:rsid w:val="004232DF"/>
    <w:rsid w:val="004234C5"/>
    <w:rsid w:val="00424854"/>
    <w:rsid w:val="0042581E"/>
    <w:rsid w:val="00425AF0"/>
    <w:rsid w:val="00426901"/>
    <w:rsid w:val="004269B3"/>
    <w:rsid w:val="004269DE"/>
    <w:rsid w:val="00426CA3"/>
    <w:rsid w:val="00426D0A"/>
    <w:rsid w:val="004274CC"/>
    <w:rsid w:val="00427B59"/>
    <w:rsid w:val="00427DFE"/>
    <w:rsid w:val="004303B0"/>
    <w:rsid w:val="00430570"/>
    <w:rsid w:val="00431050"/>
    <w:rsid w:val="004327B9"/>
    <w:rsid w:val="0043287F"/>
    <w:rsid w:val="00432AA3"/>
    <w:rsid w:val="00432B24"/>
    <w:rsid w:val="00433891"/>
    <w:rsid w:val="004338FD"/>
    <w:rsid w:val="00433ACB"/>
    <w:rsid w:val="00434E77"/>
    <w:rsid w:val="00435540"/>
    <w:rsid w:val="00436789"/>
    <w:rsid w:val="00437B36"/>
    <w:rsid w:val="00437D31"/>
    <w:rsid w:val="00440861"/>
    <w:rsid w:val="0044252A"/>
    <w:rsid w:val="004431EF"/>
    <w:rsid w:val="004436AE"/>
    <w:rsid w:val="00443A99"/>
    <w:rsid w:val="0044450F"/>
    <w:rsid w:val="00444971"/>
    <w:rsid w:val="00444E7F"/>
    <w:rsid w:val="00445AFA"/>
    <w:rsid w:val="004467A0"/>
    <w:rsid w:val="004475B7"/>
    <w:rsid w:val="00447CF9"/>
    <w:rsid w:val="004500AF"/>
    <w:rsid w:val="0045045C"/>
    <w:rsid w:val="0045093F"/>
    <w:rsid w:val="00450CC6"/>
    <w:rsid w:val="00452174"/>
    <w:rsid w:val="004521A6"/>
    <w:rsid w:val="004525E1"/>
    <w:rsid w:val="004527BA"/>
    <w:rsid w:val="00453A84"/>
    <w:rsid w:val="00453D28"/>
    <w:rsid w:val="004544FF"/>
    <w:rsid w:val="00454571"/>
    <w:rsid w:val="00454852"/>
    <w:rsid w:val="0045563A"/>
    <w:rsid w:val="004557F7"/>
    <w:rsid w:val="00455B8C"/>
    <w:rsid w:val="00456982"/>
    <w:rsid w:val="00456AFE"/>
    <w:rsid w:val="00456D4F"/>
    <w:rsid w:val="00456DA1"/>
    <w:rsid w:val="004571C6"/>
    <w:rsid w:val="00460595"/>
    <w:rsid w:val="004606DA"/>
    <w:rsid w:val="0046071D"/>
    <w:rsid w:val="00460759"/>
    <w:rsid w:val="004612BE"/>
    <w:rsid w:val="00461C05"/>
    <w:rsid w:val="00462273"/>
    <w:rsid w:val="004629EF"/>
    <w:rsid w:val="00462F5A"/>
    <w:rsid w:val="004637D1"/>
    <w:rsid w:val="00465B29"/>
    <w:rsid w:val="004662FA"/>
    <w:rsid w:val="00466589"/>
    <w:rsid w:val="004666DF"/>
    <w:rsid w:val="004667A1"/>
    <w:rsid w:val="0046686A"/>
    <w:rsid w:val="00466903"/>
    <w:rsid w:val="00466904"/>
    <w:rsid w:val="00467545"/>
    <w:rsid w:val="004678A0"/>
    <w:rsid w:val="00467B14"/>
    <w:rsid w:val="00467F2C"/>
    <w:rsid w:val="00467F82"/>
    <w:rsid w:val="00470863"/>
    <w:rsid w:val="00470954"/>
    <w:rsid w:val="0047194E"/>
    <w:rsid w:val="00471972"/>
    <w:rsid w:val="00471B35"/>
    <w:rsid w:val="00472464"/>
    <w:rsid w:val="00472B92"/>
    <w:rsid w:val="00473A84"/>
    <w:rsid w:val="00473C10"/>
    <w:rsid w:val="00473DD4"/>
    <w:rsid w:val="00474317"/>
    <w:rsid w:val="00474B30"/>
    <w:rsid w:val="00474B4E"/>
    <w:rsid w:val="00474C71"/>
    <w:rsid w:val="00475203"/>
    <w:rsid w:val="004752EA"/>
    <w:rsid w:val="004757AF"/>
    <w:rsid w:val="00475BB7"/>
    <w:rsid w:val="0047629B"/>
    <w:rsid w:val="00476443"/>
    <w:rsid w:val="00476774"/>
    <w:rsid w:val="00476905"/>
    <w:rsid w:val="00476EB7"/>
    <w:rsid w:val="00476FC1"/>
    <w:rsid w:val="004778B6"/>
    <w:rsid w:val="0047791C"/>
    <w:rsid w:val="00477E86"/>
    <w:rsid w:val="00477EF1"/>
    <w:rsid w:val="0048007E"/>
    <w:rsid w:val="0048043B"/>
    <w:rsid w:val="0048081A"/>
    <w:rsid w:val="0048133E"/>
    <w:rsid w:val="00481C10"/>
    <w:rsid w:val="00481FEC"/>
    <w:rsid w:val="00482284"/>
    <w:rsid w:val="00482658"/>
    <w:rsid w:val="004827F4"/>
    <w:rsid w:val="004829B8"/>
    <w:rsid w:val="00482DB5"/>
    <w:rsid w:val="00482E65"/>
    <w:rsid w:val="004840E9"/>
    <w:rsid w:val="00484E79"/>
    <w:rsid w:val="00485E26"/>
    <w:rsid w:val="00485F21"/>
    <w:rsid w:val="00486502"/>
    <w:rsid w:val="00486A43"/>
    <w:rsid w:val="00487301"/>
    <w:rsid w:val="00490724"/>
    <w:rsid w:val="0049097B"/>
    <w:rsid w:val="00490D34"/>
    <w:rsid w:val="00491141"/>
    <w:rsid w:val="004914F0"/>
    <w:rsid w:val="0049253D"/>
    <w:rsid w:val="0049362F"/>
    <w:rsid w:val="00494307"/>
    <w:rsid w:val="00494680"/>
    <w:rsid w:val="00494733"/>
    <w:rsid w:val="004951FC"/>
    <w:rsid w:val="00495A43"/>
    <w:rsid w:val="00495D29"/>
    <w:rsid w:val="004963E1"/>
    <w:rsid w:val="004968DD"/>
    <w:rsid w:val="00496D04"/>
    <w:rsid w:val="004A1606"/>
    <w:rsid w:val="004A1D43"/>
    <w:rsid w:val="004A3455"/>
    <w:rsid w:val="004A3A22"/>
    <w:rsid w:val="004A3B3A"/>
    <w:rsid w:val="004A3E7D"/>
    <w:rsid w:val="004A3FBD"/>
    <w:rsid w:val="004A4837"/>
    <w:rsid w:val="004A4AAA"/>
    <w:rsid w:val="004A64F0"/>
    <w:rsid w:val="004A65EF"/>
    <w:rsid w:val="004A6BC2"/>
    <w:rsid w:val="004A6C3A"/>
    <w:rsid w:val="004B0192"/>
    <w:rsid w:val="004B1139"/>
    <w:rsid w:val="004B158F"/>
    <w:rsid w:val="004B174E"/>
    <w:rsid w:val="004B1F9D"/>
    <w:rsid w:val="004B3943"/>
    <w:rsid w:val="004B4B58"/>
    <w:rsid w:val="004B50D7"/>
    <w:rsid w:val="004B5331"/>
    <w:rsid w:val="004B5395"/>
    <w:rsid w:val="004B5E4B"/>
    <w:rsid w:val="004B61AE"/>
    <w:rsid w:val="004B6AB7"/>
    <w:rsid w:val="004B7830"/>
    <w:rsid w:val="004C0432"/>
    <w:rsid w:val="004C0FB6"/>
    <w:rsid w:val="004C11E9"/>
    <w:rsid w:val="004C12D7"/>
    <w:rsid w:val="004C1CA2"/>
    <w:rsid w:val="004C2AD0"/>
    <w:rsid w:val="004C309A"/>
    <w:rsid w:val="004C34E4"/>
    <w:rsid w:val="004C3775"/>
    <w:rsid w:val="004C4DF2"/>
    <w:rsid w:val="004C4E95"/>
    <w:rsid w:val="004C56A9"/>
    <w:rsid w:val="004C6D2E"/>
    <w:rsid w:val="004C73FF"/>
    <w:rsid w:val="004C76B4"/>
    <w:rsid w:val="004C7A55"/>
    <w:rsid w:val="004C7C04"/>
    <w:rsid w:val="004D02B7"/>
    <w:rsid w:val="004D0302"/>
    <w:rsid w:val="004D074D"/>
    <w:rsid w:val="004D1495"/>
    <w:rsid w:val="004D2020"/>
    <w:rsid w:val="004D25E8"/>
    <w:rsid w:val="004D2DC9"/>
    <w:rsid w:val="004D3C4A"/>
    <w:rsid w:val="004D438C"/>
    <w:rsid w:val="004D535C"/>
    <w:rsid w:val="004D5B8E"/>
    <w:rsid w:val="004D61F1"/>
    <w:rsid w:val="004D649F"/>
    <w:rsid w:val="004D6699"/>
    <w:rsid w:val="004D724A"/>
    <w:rsid w:val="004E00FF"/>
    <w:rsid w:val="004E01AA"/>
    <w:rsid w:val="004E0594"/>
    <w:rsid w:val="004E0601"/>
    <w:rsid w:val="004E0CDE"/>
    <w:rsid w:val="004E0DF9"/>
    <w:rsid w:val="004E1485"/>
    <w:rsid w:val="004E1C39"/>
    <w:rsid w:val="004E26F6"/>
    <w:rsid w:val="004E2F92"/>
    <w:rsid w:val="004E3707"/>
    <w:rsid w:val="004E392F"/>
    <w:rsid w:val="004E41A0"/>
    <w:rsid w:val="004E514B"/>
    <w:rsid w:val="004E5496"/>
    <w:rsid w:val="004E5918"/>
    <w:rsid w:val="004E5BEA"/>
    <w:rsid w:val="004E5C56"/>
    <w:rsid w:val="004E5CC9"/>
    <w:rsid w:val="004E692C"/>
    <w:rsid w:val="004E6DB7"/>
    <w:rsid w:val="004E6F09"/>
    <w:rsid w:val="004E7F5B"/>
    <w:rsid w:val="004F0B4E"/>
    <w:rsid w:val="004F0B7E"/>
    <w:rsid w:val="004F122A"/>
    <w:rsid w:val="004F1418"/>
    <w:rsid w:val="004F195A"/>
    <w:rsid w:val="004F22F8"/>
    <w:rsid w:val="004F2462"/>
    <w:rsid w:val="004F2721"/>
    <w:rsid w:val="004F2A15"/>
    <w:rsid w:val="004F302E"/>
    <w:rsid w:val="004F39E2"/>
    <w:rsid w:val="004F47BE"/>
    <w:rsid w:val="004F47D5"/>
    <w:rsid w:val="004F5DCE"/>
    <w:rsid w:val="004F5F50"/>
    <w:rsid w:val="004F5F62"/>
    <w:rsid w:val="004F68A9"/>
    <w:rsid w:val="004F7712"/>
    <w:rsid w:val="004F77DD"/>
    <w:rsid w:val="004F7C2A"/>
    <w:rsid w:val="004F7C3B"/>
    <w:rsid w:val="004F7CDB"/>
    <w:rsid w:val="00500844"/>
    <w:rsid w:val="005019E2"/>
    <w:rsid w:val="00501E48"/>
    <w:rsid w:val="005023CB"/>
    <w:rsid w:val="00502714"/>
    <w:rsid w:val="00502903"/>
    <w:rsid w:val="00502C1E"/>
    <w:rsid w:val="00502D6E"/>
    <w:rsid w:val="005033D3"/>
    <w:rsid w:val="00503F42"/>
    <w:rsid w:val="00504142"/>
    <w:rsid w:val="00504908"/>
    <w:rsid w:val="005059F1"/>
    <w:rsid w:val="005063B2"/>
    <w:rsid w:val="00506409"/>
    <w:rsid w:val="00507336"/>
    <w:rsid w:val="005073F0"/>
    <w:rsid w:val="005079E3"/>
    <w:rsid w:val="00507CAE"/>
    <w:rsid w:val="00510AF9"/>
    <w:rsid w:val="00510F8A"/>
    <w:rsid w:val="00511C56"/>
    <w:rsid w:val="005124BF"/>
    <w:rsid w:val="0051323B"/>
    <w:rsid w:val="00513478"/>
    <w:rsid w:val="0051549F"/>
    <w:rsid w:val="00515D22"/>
    <w:rsid w:val="00516E91"/>
    <w:rsid w:val="00517344"/>
    <w:rsid w:val="005176DF"/>
    <w:rsid w:val="005207DD"/>
    <w:rsid w:val="00520D5F"/>
    <w:rsid w:val="00520F53"/>
    <w:rsid w:val="00520F5E"/>
    <w:rsid w:val="00521331"/>
    <w:rsid w:val="00521494"/>
    <w:rsid w:val="00521F09"/>
    <w:rsid w:val="005265C5"/>
    <w:rsid w:val="00526A14"/>
    <w:rsid w:val="00527AD4"/>
    <w:rsid w:val="005300A2"/>
    <w:rsid w:val="0053128F"/>
    <w:rsid w:val="00531867"/>
    <w:rsid w:val="00532E54"/>
    <w:rsid w:val="00534EE4"/>
    <w:rsid w:val="005356EA"/>
    <w:rsid w:val="00535860"/>
    <w:rsid w:val="00535F27"/>
    <w:rsid w:val="005369A5"/>
    <w:rsid w:val="005369FC"/>
    <w:rsid w:val="00536FB7"/>
    <w:rsid w:val="00537323"/>
    <w:rsid w:val="00537412"/>
    <w:rsid w:val="005378F0"/>
    <w:rsid w:val="005379BF"/>
    <w:rsid w:val="00540936"/>
    <w:rsid w:val="00540D3F"/>
    <w:rsid w:val="00540E55"/>
    <w:rsid w:val="005416ED"/>
    <w:rsid w:val="00542311"/>
    <w:rsid w:val="00542387"/>
    <w:rsid w:val="005428EC"/>
    <w:rsid w:val="00542970"/>
    <w:rsid w:val="00542F49"/>
    <w:rsid w:val="00543100"/>
    <w:rsid w:val="0054395D"/>
    <w:rsid w:val="00543B8B"/>
    <w:rsid w:val="00543F7F"/>
    <w:rsid w:val="005451C8"/>
    <w:rsid w:val="00546002"/>
    <w:rsid w:val="00546733"/>
    <w:rsid w:val="00546F08"/>
    <w:rsid w:val="00547608"/>
    <w:rsid w:val="00547EE2"/>
    <w:rsid w:val="00550228"/>
    <w:rsid w:val="00550358"/>
    <w:rsid w:val="005507D3"/>
    <w:rsid w:val="00550AE6"/>
    <w:rsid w:val="00550C09"/>
    <w:rsid w:val="00550D06"/>
    <w:rsid w:val="00551F4B"/>
    <w:rsid w:val="00552320"/>
    <w:rsid w:val="005533FA"/>
    <w:rsid w:val="005534EA"/>
    <w:rsid w:val="00554872"/>
    <w:rsid w:val="00555086"/>
    <w:rsid w:val="00555229"/>
    <w:rsid w:val="005569D5"/>
    <w:rsid w:val="00556F31"/>
    <w:rsid w:val="00557030"/>
    <w:rsid w:val="005571FF"/>
    <w:rsid w:val="005578E2"/>
    <w:rsid w:val="0056090B"/>
    <w:rsid w:val="005616CB"/>
    <w:rsid w:val="00561CFB"/>
    <w:rsid w:val="00563BD0"/>
    <w:rsid w:val="005648D3"/>
    <w:rsid w:val="005653C8"/>
    <w:rsid w:val="005663D0"/>
    <w:rsid w:val="00566ED4"/>
    <w:rsid w:val="00567BD1"/>
    <w:rsid w:val="00567C6D"/>
    <w:rsid w:val="005705C1"/>
    <w:rsid w:val="00570AD1"/>
    <w:rsid w:val="00570AE1"/>
    <w:rsid w:val="00570BCF"/>
    <w:rsid w:val="005719CD"/>
    <w:rsid w:val="0057204A"/>
    <w:rsid w:val="005728CF"/>
    <w:rsid w:val="00572F2B"/>
    <w:rsid w:val="00572FD7"/>
    <w:rsid w:val="005732D5"/>
    <w:rsid w:val="005740CE"/>
    <w:rsid w:val="005751F5"/>
    <w:rsid w:val="0057539C"/>
    <w:rsid w:val="005754B6"/>
    <w:rsid w:val="00575E1E"/>
    <w:rsid w:val="00576F54"/>
    <w:rsid w:val="00577810"/>
    <w:rsid w:val="00577893"/>
    <w:rsid w:val="005800F8"/>
    <w:rsid w:val="00580F6F"/>
    <w:rsid w:val="00581A91"/>
    <w:rsid w:val="00583E42"/>
    <w:rsid w:val="005842C7"/>
    <w:rsid w:val="00584625"/>
    <w:rsid w:val="00584E50"/>
    <w:rsid w:val="00585873"/>
    <w:rsid w:val="00585E53"/>
    <w:rsid w:val="005862B5"/>
    <w:rsid w:val="005865EC"/>
    <w:rsid w:val="0058687E"/>
    <w:rsid w:val="00587145"/>
    <w:rsid w:val="00587B0E"/>
    <w:rsid w:val="00590467"/>
    <w:rsid w:val="00591BA2"/>
    <w:rsid w:val="00591E95"/>
    <w:rsid w:val="00591EBE"/>
    <w:rsid w:val="00592238"/>
    <w:rsid w:val="00592D65"/>
    <w:rsid w:val="00592F88"/>
    <w:rsid w:val="00593439"/>
    <w:rsid w:val="005939EF"/>
    <w:rsid w:val="00594A4D"/>
    <w:rsid w:val="00594D8C"/>
    <w:rsid w:val="00595022"/>
    <w:rsid w:val="00595358"/>
    <w:rsid w:val="00596937"/>
    <w:rsid w:val="00596C46"/>
    <w:rsid w:val="00596C7F"/>
    <w:rsid w:val="00597079"/>
    <w:rsid w:val="0059768A"/>
    <w:rsid w:val="005977B0"/>
    <w:rsid w:val="005977DD"/>
    <w:rsid w:val="00597985"/>
    <w:rsid w:val="00597993"/>
    <w:rsid w:val="00597A5F"/>
    <w:rsid w:val="005A006F"/>
    <w:rsid w:val="005A00BC"/>
    <w:rsid w:val="005A020A"/>
    <w:rsid w:val="005A078A"/>
    <w:rsid w:val="005A0AC1"/>
    <w:rsid w:val="005A0CDC"/>
    <w:rsid w:val="005A13FE"/>
    <w:rsid w:val="005A1A87"/>
    <w:rsid w:val="005A227F"/>
    <w:rsid w:val="005A36FE"/>
    <w:rsid w:val="005A3702"/>
    <w:rsid w:val="005A3F4A"/>
    <w:rsid w:val="005A4265"/>
    <w:rsid w:val="005A5D54"/>
    <w:rsid w:val="005A5EEB"/>
    <w:rsid w:val="005A64B9"/>
    <w:rsid w:val="005A6CC0"/>
    <w:rsid w:val="005A6DB0"/>
    <w:rsid w:val="005A7BDD"/>
    <w:rsid w:val="005B09E7"/>
    <w:rsid w:val="005B0A49"/>
    <w:rsid w:val="005B0BB8"/>
    <w:rsid w:val="005B11ED"/>
    <w:rsid w:val="005B324A"/>
    <w:rsid w:val="005B391D"/>
    <w:rsid w:val="005B3B5B"/>
    <w:rsid w:val="005B3F08"/>
    <w:rsid w:val="005B5CEC"/>
    <w:rsid w:val="005B65CB"/>
    <w:rsid w:val="005B6939"/>
    <w:rsid w:val="005B7461"/>
    <w:rsid w:val="005B77E6"/>
    <w:rsid w:val="005C14D0"/>
    <w:rsid w:val="005C1CE2"/>
    <w:rsid w:val="005C2646"/>
    <w:rsid w:val="005C35D5"/>
    <w:rsid w:val="005C455F"/>
    <w:rsid w:val="005C4C4C"/>
    <w:rsid w:val="005C4F30"/>
    <w:rsid w:val="005C5D40"/>
    <w:rsid w:val="005C5F5B"/>
    <w:rsid w:val="005C70D8"/>
    <w:rsid w:val="005C7968"/>
    <w:rsid w:val="005C7EEB"/>
    <w:rsid w:val="005D06A8"/>
    <w:rsid w:val="005D0D4A"/>
    <w:rsid w:val="005D1A28"/>
    <w:rsid w:val="005D1B56"/>
    <w:rsid w:val="005D22ED"/>
    <w:rsid w:val="005D3690"/>
    <w:rsid w:val="005D437A"/>
    <w:rsid w:val="005D4419"/>
    <w:rsid w:val="005D44B5"/>
    <w:rsid w:val="005D4627"/>
    <w:rsid w:val="005D495E"/>
    <w:rsid w:val="005D4EFB"/>
    <w:rsid w:val="005D5ECB"/>
    <w:rsid w:val="005D5F52"/>
    <w:rsid w:val="005D6879"/>
    <w:rsid w:val="005D68F9"/>
    <w:rsid w:val="005D6C98"/>
    <w:rsid w:val="005E07E0"/>
    <w:rsid w:val="005E09B4"/>
    <w:rsid w:val="005E0B9A"/>
    <w:rsid w:val="005E0E24"/>
    <w:rsid w:val="005E1015"/>
    <w:rsid w:val="005E12E7"/>
    <w:rsid w:val="005E1E3A"/>
    <w:rsid w:val="005E204B"/>
    <w:rsid w:val="005E261F"/>
    <w:rsid w:val="005E340E"/>
    <w:rsid w:val="005E4538"/>
    <w:rsid w:val="005E48E8"/>
    <w:rsid w:val="005E591E"/>
    <w:rsid w:val="005E5B0D"/>
    <w:rsid w:val="005F03E3"/>
    <w:rsid w:val="005F0D31"/>
    <w:rsid w:val="005F26F4"/>
    <w:rsid w:val="005F4883"/>
    <w:rsid w:val="005F4BF1"/>
    <w:rsid w:val="005F5E36"/>
    <w:rsid w:val="005F661C"/>
    <w:rsid w:val="005F6E05"/>
    <w:rsid w:val="005F7005"/>
    <w:rsid w:val="005F7FF2"/>
    <w:rsid w:val="006001CD"/>
    <w:rsid w:val="00601137"/>
    <w:rsid w:val="00602726"/>
    <w:rsid w:val="00602882"/>
    <w:rsid w:val="006030D9"/>
    <w:rsid w:val="00603167"/>
    <w:rsid w:val="0060319A"/>
    <w:rsid w:val="006033ED"/>
    <w:rsid w:val="0060348B"/>
    <w:rsid w:val="00603CF1"/>
    <w:rsid w:val="0060426F"/>
    <w:rsid w:val="00604768"/>
    <w:rsid w:val="00605178"/>
    <w:rsid w:val="006051E4"/>
    <w:rsid w:val="00605611"/>
    <w:rsid w:val="00605F14"/>
    <w:rsid w:val="00611476"/>
    <w:rsid w:val="0061172B"/>
    <w:rsid w:val="006117BD"/>
    <w:rsid w:val="00611BCA"/>
    <w:rsid w:val="006121BE"/>
    <w:rsid w:val="0061282A"/>
    <w:rsid w:val="00612A77"/>
    <w:rsid w:val="00613004"/>
    <w:rsid w:val="0061342D"/>
    <w:rsid w:val="006139A7"/>
    <w:rsid w:val="006139D8"/>
    <w:rsid w:val="00613C0E"/>
    <w:rsid w:val="00613DDF"/>
    <w:rsid w:val="00614055"/>
    <w:rsid w:val="00614BD1"/>
    <w:rsid w:val="0061520C"/>
    <w:rsid w:val="00615569"/>
    <w:rsid w:val="00615743"/>
    <w:rsid w:val="00615E5A"/>
    <w:rsid w:val="00617C8D"/>
    <w:rsid w:val="006203DA"/>
    <w:rsid w:val="00621951"/>
    <w:rsid w:val="00622050"/>
    <w:rsid w:val="006223C0"/>
    <w:rsid w:val="00622617"/>
    <w:rsid w:val="00622AB8"/>
    <w:rsid w:val="00622B09"/>
    <w:rsid w:val="00622D33"/>
    <w:rsid w:val="00623601"/>
    <w:rsid w:val="006239F3"/>
    <w:rsid w:val="00623D64"/>
    <w:rsid w:val="00623EA3"/>
    <w:rsid w:val="0062428A"/>
    <w:rsid w:val="006242B0"/>
    <w:rsid w:val="0062464F"/>
    <w:rsid w:val="006248AE"/>
    <w:rsid w:val="00624A73"/>
    <w:rsid w:val="00624B3F"/>
    <w:rsid w:val="0062537B"/>
    <w:rsid w:val="0062553E"/>
    <w:rsid w:val="006260A9"/>
    <w:rsid w:val="006268B2"/>
    <w:rsid w:val="006276EB"/>
    <w:rsid w:val="00627D0E"/>
    <w:rsid w:val="00630697"/>
    <w:rsid w:val="0063086D"/>
    <w:rsid w:val="00630B7E"/>
    <w:rsid w:val="006310B6"/>
    <w:rsid w:val="00631A23"/>
    <w:rsid w:val="00631D93"/>
    <w:rsid w:val="00632266"/>
    <w:rsid w:val="006326C6"/>
    <w:rsid w:val="00632C5A"/>
    <w:rsid w:val="006331F0"/>
    <w:rsid w:val="00633729"/>
    <w:rsid w:val="00633814"/>
    <w:rsid w:val="00633A1C"/>
    <w:rsid w:val="00633E43"/>
    <w:rsid w:val="00634ADE"/>
    <w:rsid w:val="006355E0"/>
    <w:rsid w:val="0063569F"/>
    <w:rsid w:val="00635A31"/>
    <w:rsid w:val="00636486"/>
    <w:rsid w:val="00636D54"/>
    <w:rsid w:val="0063752B"/>
    <w:rsid w:val="0063776D"/>
    <w:rsid w:val="00640017"/>
    <w:rsid w:val="006401E7"/>
    <w:rsid w:val="006404E4"/>
    <w:rsid w:val="0064084F"/>
    <w:rsid w:val="00640B00"/>
    <w:rsid w:val="006412F2"/>
    <w:rsid w:val="0064191C"/>
    <w:rsid w:val="00642429"/>
    <w:rsid w:val="006434E8"/>
    <w:rsid w:val="00643CF6"/>
    <w:rsid w:val="006443B1"/>
    <w:rsid w:val="00644442"/>
    <w:rsid w:val="00644776"/>
    <w:rsid w:val="00644F8E"/>
    <w:rsid w:val="00645170"/>
    <w:rsid w:val="006452A7"/>
    <w:rsid w:val="006455C2"/>
    <w:rsid w:val="00645ADA"/>
    <w:rsid w:val="006463E1"/>
    <w:rsid w:val="00647D54"/>
    <w:rsid w:val="00647EA1"/>
    <w:rsid w:val="00651431"/>
    <w:rsid w:val="0065214E"/>
    <w:rsid w:val="00653150"/>
    <w:rsid w:val="006536B0"/>
    <w:rsid w:val="006539B6"/>
    <w:rsid w:val="00653AA3"/>
    <w:rsid w:val="00653B4D"/>
    <w:rsid w:val="00653F53"/>
    <w:rsid w:val="006547B9"/>
    <w:rsid w:val="006555B5"/>
    <w:rsid w:val="0065587A"/>
    <w:rsid w:val="00656D99"/>
    <w:rsid w:val="00657CDC"/>
    <w:rsid w:val="00657DCF"/>
    <w:rsid w:val="00660049"/>
    <w:rsid w:val="00660977"/>
    <w:rsid w:val="00661622"/>
    <w:rsid w:val="00661CF5"/>
    <w:rsid w:val="00661E56"/>
    <w:rsid w:val="00662D70"/>
    <w:rsid w:val="00662FED"/>
    <w:rsid w:val="00663B27"/>
    <w:rsid w:val="00663B6A"/>
    <w:rsid w:val="0066419E"/>
    <w:rsid w:val="006643E5"/>
    <w:rsid w:val="00664C59"/>
    <w:rsid w:val="00665B17"/>
    <w:rsid w:val="00665D84"/>
    <w:rsid w:val="00666449"/>
    <w:rsid w:val="00670172"/>
    <w:rsid w:val="00670350"/>
    <w:rsid w:val="00670C23"/>
    <w:rsid w:val="00671438"/>
    <w:rsid w:val="00671DE3"/>
    <w:rsid w:val="00672110"/>
    <w:rsid w:val="006729D9"/>
    <w:rsid w:val="00672D02"/>
    <w:rsid w:val="00674A99"/>
    <w:rsid w:val="00675999"/>
    <w:rsid w:val="00676EDD"/>
    <w:rsid w:val="00677217"/>
    <w:rsid w:val="006801A0"/>
    <w:rsid w:val="00680B7F"/>
    <w:rsid w:val="0068123A"/>
    <w:rsid w:val="006812E2"/>
    <w:rsid w:val="00681895"/>
    <w:rsid w:val="00681D8A"/>
    <w:rsid w:val="006831C5"/>
    <w:rsid w:val="00683292"/>
    <w:rsid w:val="006835AE"/>
    <w:rsid w:val="00683606"/>
    <w:rsid w:val="006844F2"/>
    <w:rsid w:val="0068465E"/>
    <w:rsid w:val="00684957"/>
    <w:rsid w:val="00684B6D"/>
    <w:rsid w:val="0068637C"/>
    <w:rsid w:val="0068658A"/>
    <w:rsid w:val="0068701E"/>
    <w:rsid w:val="0068780B"/>
    <w:rsid w:val="006907F2"/>
    <w:rsid w:val="00690F9F"/>
    <w:rsid w:val="00693AB8"/>
    <w:rsid w:val="00694321"/>
    <w:rsid w:val="0069475B"/>
    <w:rsid w:val="00694BEE"/>
    <w:rsid w:val="0069568F"/>
    <w:rsid w:val="00695D2B"/>
    <w:rsid w:val="00696FD6"/>
    <w:rsid w:val="006970CE"/>
    <w:rsid w:val="00697A6E"/>
    <w:rsid w:val="006A0025"/>
    <w:rsid w:val="006A024B"/>
    <w:rsid w:val="006A0463"/>
    <w:rsid w:val="006A09D2"/>
    <w:rsid w:val="006A1AD1"/>
    <w:rsid w:val="006A2614"/>
    <w:rsid w:val="006A3FCD"/>
    <w:rsid w:val="006A4414"/>
    <w:rsid w:val="006A47A5"/>
    <w:rsid w:val="006A47B3"/>
    <w:rsid w:val="006A4D4D"/>
    <w:rsid w:val="006A4ECF"/>
    <w:rsid w:val="006A5BF8"/>
    <w:rsid w:val="006A5CA7"/>
    <w:rsid w:val="006A5D1D"/>
    <w:rsid w:val="006A6505"/>
    <w:rsid w:val="006A6558"/>
    <w:rsid w:val="006A71A2"/>
    <w:rsid w:val="006A7661"/>
    <w:rsid w:val="006A76D7"/>
    <w:rsid w:val="006A7A25"/>
    <w:rsid w:val="006B0E1C"/>
    <w:rsid w:val="006B12D8"/>
    <w:rsid w:val="006B158B"/>
    <w:rsid w:val="006B1E4C"/>
    <w:rsid w:val="006B24DC"/>
    <w:rsid w:val="006B2865"/>
    <w:rsid w:val="006B2C63"/>
    <w:rsid w:val="006B2EE4"/>
    <w:rsid w:val="006B3FA3"/>
    <w:rsid w:val="006B46B3"/>
    <w:rsid w:val="006B4B46"/>
    <w:rsid w:val="006B535A"/>
    <w:rsid w:val="006B56F4"/>
    <w:rsid w:val="006B703C"/>
    <w:rsid w:val="006B7E38"/>
    <w:rsid w:val="006B7F9D"/>
    <w:rsid w:val="006C1578"/>
    <w:rsid w:val="006C1AF6"/>
    <w:rsid w:val="006C1C12"/>
    <w:rsid w:val="006C2960"/>
    <w:rsid w:val="006C2A8A"/>
    <w:rsid w:val="006C33B5"/>
    <w:rsid w:val="006C3C6F"/>
    <w:rsid w:val="006C4AE6"/>
    <w:rsid w:val="006C505E"/>
    <w:rsid w:val="006C5317"/>
    <w:rsid w:val="006C61AA"/>
    <w:rsid w:val="006C67B0"/>
    <w:rsid w:val="006C7563"/>
    <w:rsid w:val="006C77F9"/>
    <w:rsid w:val="006C7B34"/>
    <w:rsid w:val="006C7C9C"/>
    <w:rsid w:val="006D03EA"/>
    <w:rsid w:val="006D0629"/>
    <w:rsid w:val="006D0E76"/>
    <w:rsid w:val="006D107C"/>
    <w:rsid w:val="006D1BE8"/>
    <w:rsid w:val="006D1DE5"/>
    <w:rsid w:val="006D1F6B"/>
    <w:rsid w:val="006D3BFC"/>
    <w:rsid w:val="006D470F"/>
    <w:rsid w:val="006D4DCF"/>
    <w:rsid w:val="006D7052"/>
    <w:rsid w:val="006D7E2C"/>
    <w:rsid w:val="006E02B4"/>
    <w:rsid w:val="006E0576"/>
    <w:rsid w:val="006E059E"/>
    <w:rsid w:val="006E0A45"/>
    <w:rsid w:val="006E0BAF"/>
    <w:rsid w:val="006E0C5E"/>
    <w:rsid w:val="006E11EF"/>
    <w:rsid w:val="006E1269"/>
    <w:rsid w:val="006E1302"/>
    <w:rsid w:val="006E17DB"/>
    <w:rsid w:val="006E1D7C"/>
    <w:rsid w:val="006E3F3B"/>
    <w:rsid w:val="006E46C1"/>
    <w:rsid w:val="006E47DC"/>
    <w:rsid w:val="006E498E"/>
    <w:rsid w:val="006E5AF7"/>
    <w:rsid w:val="006E5FC1"/>
    <w:rsid w:val="006E63E9"/>
    <w:rsid w:val="006E6B19"/>
    <w:rsid w:val="006E7053"/>
    <w:rsid w:val="006E75F9"/>
    <w:rsid w:val="006E778D"/>
    <w:rsid w:val="006E7C30"/>
    <w:rsid w:val="006F09AD"/>
    <w:rsid w:val="006F0CDB"/>
    <w:rsid w:val="006F0E69"/>
    <w:rsid w:val="006F1B5F"/>
    <w:rsid w:val="006F2032"/>
    <w:rsid w:val="006F2977"/>
    <w:rsid w:val="006F33DF"/>
    <w:rsid w:val="006F4ADB"/>
    <w:rsid w:val="006F5308"/>
    <w:rsid w:val="006F6656"/>
    <w:rsid w:val="006F6AD9"/>
    <w:rsid w:val="006F6DAF"/>
    <w:rsid w:val="006F70E6"/>
    <w:rsid w:val="006F7C6E"/>
    <w:rsid w:val="00700A85"/>
    <w:rsid w:val="00700E65"/>
    <w:rsid w:val="00701807"/>
    <w:rsid w:val="00702C25"/>
    <w:rsid w:val="0070329D"/>
    <w:rsid w:val="0070340F"/>
    <w:rsid w:val="007037CA"/>
    <w:rsid w:val="00703C58"/>
    <w:rsid w:val="00703E07"/>
    <w:rsid w:val="00703E6E"/>
    <w:rsid w:val="007050D6"/>
    <w:rsid w:val="00705653"/>
    <w:rsid w:val="007068BD"/>
    <w:rsid w:val="00706DC3"/>
    <w:rsid w:val="00707507"/>
    <w:rsid w:val="00707D55"/>
    <w:rsid w:val="0071089C"/>
    <w:rsid w:val="007115E1"/>
    <w:rsid w:val="00711A8C"/>
    <w:rsid w:val="00711A9B"/>
    <w:rsid w:val="00711D2E"/>
    <w:rsid w:val="00711EBE"/>
    <w:rsid w:val="007126C6"/>
    <w:rsid w:val="00714A2B"/>
    <w:rsid w:val="00714F9E"/>
    <w:rsid w:val="007157B3"/>
    <w:rsid w:val="00715CBD"/>
    <w:rsid w:val="007166E4"/>
    <w:rsid w:val="007167F7"/>
    <w:rsid w:val="00716BEB"/>
    <w:rsid w:val="00716DF7"/>
    <w:rsid w:val="00717453"/>
    <w:rsid w:val="00717FFC"/>
    <w:rsid w:val="007201CE"/>
    <w:rsid w:val="00721707"/>
    <w:rsid w:val="00722C65"/>
    <w:rsid w:val="00723032"/>
    <w:rsid w:val="00723C71"/>
    <w:rsid w:val="00724DAC"/>
    <w:rsid w:val="007256D3"/>
    <w:rsid w:val="00725F88"/>
    <w:rsid w:val="00726687"/>
    <w:rsid w:val="007279DE"/>
    <w:rsid w:val="00727D07"/>
    <w:rsid w:val="00730369"/>
    <w:rsid w:val="00730842"/>
    <w:rsid w:val="00731267"/>
    <w:rsid w:val="00731A1C"/>
    <w:rsid w:val="00734822"/>
    <w:rsid w:val="0073515E"/>
    <w:rsid w:val="00736512"/>
    <w:rsid w:val="00736AB1"/>
    <w:rsid w:val="00736B07"/>
    <w:rsid w:val="0073799F"/>
    <w:rsid w:val="007407B4"/>
    <w:rsid w:val="00740FDC"/>
    <w:rsid w:val="00741294"/>
    <w:rsid w:val="007419ED"/>
    <w:rsid w:val="00741E2F"/>
    <w:rsid w:val="00742414"/>
    <w:rsid w:val="00742432"/>
    <w:rsid w:val="007424DD"/>
    <w:rsid w:val="00742E1F"/>
    <w:rsid w:val="00742E6B"/>
    <w:rsid w:val="00742EFA"/>
    <w:rsid w:val="00743518"/>
    <w:rsid w:val="00744F8C"/>
    <w:rsid w:val="00745F42"/>
    <w:rsid w:val="00746008"/>
    <w:rsid w:val="00746E2F"/>
    <w:rsid w:val="00747638"/>
    <w:rsid w:val="00747B6B"/>
    <w:rsid w:val="00747D58"/>
    <w:rsid w:val="007500A8"/>
    <w:rsid w:val="00750BB5"/>
    <w:rsid w:val="00751226"/>
    <w:rsid w:val="00751965"/>
    <w:rsid w:val="00751CAA"/>
    <w:rsid w:val="0075293F"/>
    <w:rsid w:val="00753297"/>
    <w:rsid w:val="007536B4"/>
    <w:rsid w:val="00753D65"/>
    <w:rsid w:val="00753E29"/>
    <w:rsid w:val="007544D4"/>
    <w:rsid w:val="0075692E"/>
    <w:rsid w:val="00756E73"/>
    <w:rsid w:val="007579C1"/>
    <w:rsid w:val="00760125"/>
    <w:rsid w:val="00760631"/>
    <w:rsid w:val="0076099A"/>
    <w:rsid w:val="007613CB"/>
    <w:rsid w:val="00761D91"/>
    <w:rsid w:val="00762459"/>
    <w:rsid w:val="00762493"/>
    <w:rsid w:val="007633CA"/>
    <w:rsid w:val="007641C4"/>
    <w:rsid w:val="0076425D"/>
    <w:rsid w:val="0076430A"/>
    <w:rsid w:val="0076461D"/>
    <w:rsid w:val="00765027"/>
    <w:rsid w:val="00766248"/>
    <w:rsid w:val="00766758"/>
    <w:rsid w:val="00766877"/>
    <w:rsid w:val="00766C6D"/>
    <w:rsid w:val="00766EA0"/>
    <w:rsid w:val="00767010"/>
    <w:rsid w:val="007671B1"/>
    <w:rsid w:val="00770F44"/>
    <w:rsid w:val="007711ED"/>
    <w:rsid w:val="007725B9"/>
    <w:rsid w:val="007744CB"/>
    <w:rsid w:val="00774D7E"/>
    <w:rsid w:val="00775B19"/>
    <w:rsid w:val="00775DC7"/>
    <w:rsid w:val="00777041"/>
    <w:rsid w:val="007770E5"/>
    <w:rsid w:val="007804B1"/>
    <w:rsid w:val="0078053C"/>
    <w:rsid w:val="00780CEE"/>
    <w:rsid w:val="00780D1F"/>
    <w:rsid w:val="007826A0"/>
    <w:rsid w:val="00783CD7"/>
    <w:rsid w:val="00783F4D"/>
    <w:rsid w:val="00784A1E"/>
    <w:rsid w:val="00784B2F"/>
    <w:rsid w:val="00784BC8"/>
    <w:rsid w:val="00784BF3"/>
    <w:rsid w:val="007856CA"/>
    <w:rsid w:val="00785864"/>
    <w:rsid w:val="00785882"/>
    <w:rsid w:val="00785AFD"/>
    <w:rsid w:val="007864BD"/>
    <w:rsid w:val="00786EEE"/>
    <w:rsid w:val="007877B1"/>
    <w:rsid w:val="00787FE9"/>
    <w:rsid w:val="0079245B"/>
    <w:rsid w:val="0079255D"/>
    <w:rsid w:val="00794691"/>
    <w:rsid w:val="00794CCC"/>
    <w:rsid w:val="00796532"/>
    <w:rsid w:val="0079673A"/>
    <w:rsid w:val="007971A4"/>
    <w:rsid w:val="007A0757"/>
    <w:rsid w:val="007A0A58"/>
    <w:rsid w:val="007A1CD2"/>
    <w:rsid w:val="007A2B70"/>
    <w:rsid w:val="007A31E4"/>
    <w:rsid w:val="007A35C1"/>
    <w:rsid w:val="007A3967"/>
    <w:rsid w:val="007A443F"/>
    <w:rsid w:val="007A458D"/>
    <w:rsid w:val="007A4F32"/>
    <w:rsid w:val="007A5179"/>
    <w:rsid w:val="007A53B3"/>
    <w:rsid w:val="007A6468"/>
    <w:rsid w:val="007B0462"/>
    <w:rsid w:val="007B0DFD"/>
    <w:rsid w:val="007B11BE"/>
    <w:rsid w:val="007B12D8"/>
    <w:rsid w:val="007B1B7F"/>
    <w:rsid w:val="007B2409"/>
    <w:rsid w:val="007B28B4"/>
    <w:rsid w:val="007B29B3"/>
    <w:rsid w:val="007B32FD"/>
    <w:rsid w:val="007B37FE"/>
    <w:rsid w:val="007B430B"/>
    <w:rsid w:val="007B5F26"/>
    <w:rsid w:val="007B635F"/>
    <w:rsid w:val="007B6C7A"/>
    <w:rsid w:val="007B6DAC"/>
    <w:rsid w:val="007B7464"/>
    <w:rsid w:val="007B74AA"/>
    <w:rsid w:val="007B7ECC"/>
    <w:rsid w:val="007C1C73"/>
    <w:rsid w:val="007C2730"/>
    <w:rsid w:val="007C2B62"/>
    <w:rsid w:val="007C3047"/>
    <w:rsid w:val="007C3A3D"/>
    <w:rsid w:val="007C404A"/>
    <w:rsid w:val="007C616C"/>
    <w:rsid w:val="007C626A"/>
    <w:rsid w:val="007C695C"/>
    <w:rsid w:val="007C6E00"/>
    <w:rsid w:val="007C6F76"/>
    <w:rsid w:val="007C718C"/>
    <w:rsid w:val="007C7569"/>
    <w:rsid w:val="007C7FF8"/>
    <w:rsid w:val="007D023A"/>
    <w:rsid w:val="007D093D"/>
    <w:rsid w:val="007D24EC"/>
    <w:rsid w:val="007D2786"/>
    <w:rsid w:val="007D2B24"/>
    <w:rsid w:val="007D2C4C"/>
    <w:rsid w:val="007D3B98"/>
    <w:rsid w:val="007D3BDD"/>
    <w:rsid w:val="007D41C8"/>
    <w:rsid w:val="007D44C7"/>
    <w:rsid w:val="007D4958"/>
    <w:rsid w:val="007D56F4"/>
    <w:rsid w:val="007D5E1D"/>
    <w:rsid w:val="007D5E94"/>
    <w:rsid w:val="007D6134"/>
    <w:rsid w:val="007D652E"/>
    <w:rsid w:val="007D65CA"/>
    <w:rsid w:val="007D68FD"/>
    <w:rsid w:val="007D69AA"/>
    <w:rsid w:val="007D6B88"/>
    <w:rsid w:val="007D7EA4"/>
    <w:rsid w:val="007E0744"/>
    <w:rsid w:val="007E11F8"/>
    <w:rsid w:val="007E134B"/>
    <w:rsid w:val="007E1737"/>
    <w:rsid w:val="007E246D"/>
    <w:rsid w:val="007E2F54"/>
    <w:rsid w:val="007E317E"/>
    <w:rsid w:val="007E3983"/>
    <w:rsid w:val="007E40FB"/>
    <w:rsid w:val="007E4D38"/>
    <w:rsid w:val="007E4F41"/>
    <w:rsid w:val="007E5CD1"/>
    <w:rsid w:val="007E5E18"/>
    <w:rsid w:val="007E6D7B"/>
    <w:rsid w:val="007E74D7"/>
    <w:rsid w:val="007E7DC9"/>
    <w:rsid w:val="007F02BF"/>
    <w:rsid w:val="007F081B"/>
    <w:rsid w:val="007F0E8E"/>
    <w:rsid w:val="007F112A"/>
    <w:rsid w:val="007F1A45"/>
    <w:rsid w:val="007F27C2"/>
    <w:rsid w:val="007F29D0"/>
    <w:rsid w:val="007F42A8"/>
    <w:rsid w:val="007F5376"/>
    <w:rsid w:val="007F565D"/>
    <w:rsid w:val="007F57DE"/>
    <w:rsid w:val="007F5D46"/>
    <w:rsid w:val="007F5E28"/>
    <w:rsid w:val="007F666A"/>
    <w:rsid w:val="007F7495"/>
    <w:rsid w:val="0080019E"/>
    <w:rsid w:val="00800565"/>
    <w:rsid w:val="00800765"/>
    <w:rsid w:val="00800945"/>
    <w:rsid w:val="0080290E"/>
    <w:rsid w:val="00803CFB"/>
    <w:rsid w:val="00804B19"/>
    <w:rsid w:val="00805287"/>
    <w:rsid w:val="00805571"/>
    <w:rsid w:val="00806050"/>
    <w:rsid w:val="00806B0B"/>
    <w:rsid w:val="00807494"/>
    <w:rsid w:val="00807AE7"/>
    <w:rsid w:val="00807C25"/>
    <w:rsid w:val="00807CC6"/>
    <w:rsid w:val="00807E03"/>
    <w:rsid w:val="00807F52"/>
    <w:rsid w:val="00810BE0"/>
    <w:rsid w:val="00810DB4"/>
    <w:rsid w:val="008110B1"/>
    <w:rsid w:val="008112D2"/>
    <w:rsid w:val="00811541"/>
    <w:rsid w:val="00811F0C"/>
    <w:rsid w:val="008127CF"/>
    <w:rsid w:val="008135A7"/>
    <w:rsid w:val="00814B9C"/>
    <w:rsid w:val="008152BF"/>
    <w:rsid w:val="008153F5"/>
    <w:rsid w:val="00815483"/>
    <w:rsid w:val="008156D3"/>
    <w:rsid w:val="00815DDB"/>
    <w:rsid w:val="00816B06"/>
    <w:rsid w:val="008172A0"/>
    <w:rsid w:val="00817325"/>
    <w:rsid w:val="008175CE"/>
    <w:rsid w:val="008177F8"/>
    <w:rsid w:val="00817846"/>
    <w:rsid w:val="0081788C"/>
    <w:rsid w:val="00820DDE"/>
    <w:rsid w:val="00821250"/>
    <w:rsid w:val="008213B9"/>
    <w:rsid w:val="0082175E"/>
    <w:rsid w:val="008218D3"/>
    <w:rsid w:val="00821C40"/>
    <w:rsid w:val="00822488"/>
    <w:rsid w:val="008236AE"/>
    <w:rsid w:val="00823A1D"/>
    <w:rsid w:val="008249F9"/>
    <w:rsid w:val="0082500D"/>
    <w:rsid w:val="00825BB1"/>
    <w:rsid w:val="008262DB"/>
    <w:rsid w:val="00826581"/>
    <w:rsid w:val="00826B8A"/>
    <w:rsid w:val="00826BAD"/>
    <w:rsid w:val="0082717E"/>
    <w:rsid w:val="0082723E"/>
    <w:rsid w:val="00827559"/>
    <w:rsid w:val="008277DF"/>
    <w:rsid w:val="008279F7"/>
    <w:rsid w:val="00827A1B"/>
    <w:rsid w:val="00827A50"/>
    <w:rsid w:val="00827F23"/>
    <w:rsid w:val="00827F39"/>
    <w:rsid w:val="0083049A"/>
    <w:rsid w:val="00830598"/>
    <w:rsid w:val="00830D8F"/>
    <w:rsid w:val="00830E88"/>
    <w:rsid w:val="008314F7"/>
    <w:rsid w:val="00831D69"/>
    <w:rsid w:val="00832023"/>
    <w:rsid w:val="008338E2"/>
    <w:rsid w:val="00834285"/>
    <w:rsid w:val="00834D38"/>
    <w:rsid w:val="00834DDC"/>
    <w:rsid w:val="008357B7"/>
    <w:rsid w:val="00836241"/>
    <w:rsid w:val="008362B6"/>
    <w:rsid w:val="00836DD8"/>
    <w:rsid w:val="0083740E"/>
    <w:rsid w:val="008375F4"/>
    <w:rsid w:val="00837A27"/>
    <w:rsid w:val="0084143C"/>
    <w:rsid w:val="00841493"/>
    <w:rsid w:val="00841887"/>
    <w:rsid w:val="00841F3D"/>
    <w:rsid w:val="0084359C"/>
    <w:rsid w:val="00843A03"/>
    <w:rsid w:val="00844D20"/>
    <w:rsid w:val="00845116"/>
    <w:rsid w:val="008451D8"/>
    <w:rsid w:val="0084563B"/>
    <w:rsid w:val="00846215"/>
    <w:rsid w:val="00846DCD"/>
    <w:rsid w:val="00847030"/>
    <w:rsid w:val="00847C40"/>
    <w:rsid w:val="00850382"/>
    <w:rsid w:val="0085076B"/>
    <w:rsid w:val="0085109B"/>
    <w:rsid w:val="00851D0A"/>
    <w:rsid w:val="008525AD"/>
    <w:rsid w:val="00852660"/>
    <w:rsid w:val="00853109"/>
    <w:rsid w:val="00853CDD"/>
    <w:rsid w:val="0085416E"/>
    <w:rsid w:val="008543D1"/>
    <w:rsid w:val="00854AC9"/>
    <w:rsid w:val="00855730"/>
    <w:rsid w:val="00856689"/>
    <w:rsid w:val="00856939"/>
    <w:rsid w:val="00856D65"/>
    <w:rsid w:val="008573BC"/>
    <w:rsid w:val="008616AE"/>
    <w:rsid w:val="00861EAD"/>
    <w:rsid w:val="00862182"/>
    <w:rsid w:val="008621E3"/>
    <w:rsid w:val="008627F5"/>
    <w:rsid w:val="00862C3B"/>
    <w:rsid w:val="00863710"/>
    <w:rsid w:val="00863AAE"/>
    <w:rsid w:val="00865357"/>
    <w:rsid w:val="00866C2F"/>
    <w:rsid w:val="008672B6"/>
    <w:rsid w:val="00867962"/>
    <w:rsid w:val="00870C1C"/>
    <w:rsid w:val="008712AD"/>
    <w:rsid w:val="00872225"/>
    <w:rsid w:val="008723BD"/>
    <w:rsid w:val="0087273C"/>
    <w:rsid w:val="00872846"/>
    <w:rsid w:val="00873031"/>
    <w:rsid w:val="00873815"/>
    <w:rsid w:val="00873A0B"/>
    <w:rsid w:val="00873F99"/>
    <w:rsid w:val="00874770"/>
    <w:rsid w:val="00874BC6"/>
    <w:rsid w:val="008773EA"/>
    <w:rsid w:val="008807C0"/>
    <w:rsid w:val="00880969"/>
    <w:rsid w:val="0088139E"/>
    <w:rsid w:val="00883984"/>
    <w:rsid w:val="00883A91"/>
    <w:rsid w:val="0088441F"/>
    <w:rsid w:val="00884724"/>
    <w:rsid w:val="00884E2F"/>
    <w:rsid w:val="0088672A"/>
    <w:rsid w:val="008877EC"/>
    <w:rsid w:val="00887E9A"/>
    <w:rsid w:val="0089117E"/>
    <w:rsid w:val="0089152A"/>
    <w:rsid w:val="00891889"/>
    <w:rsid w:val="0089226F"/>
    <w:rsid w:val="00892270"/>
    <w:rsid w:val="00892420"/>
    <w:rsid w:val="00892B4C"/>
    <w:rsid w:val="00892FB9"/>
    <w:rsid w:val="0089368B"/>
    <w:rsid w:val="00893959"/>
    <w:rsid w:val="00893DD5"/>
    <w:rsid w:val="00894FB9"/>
    <w:rsid w:val="008954EF"/>
    <w:rsid w:val="008956A0"/>
    <w:rsid w:val="00895ACB"/>
    <w:rsid w:val="00895D5F"/>
    <w:rsid w:val="00895DB0"/>
    <w:rsid w:val="00895DCD"/>
    <w:rsid w:val="008960AE"/>
    <w:rsid w:val="00896356"/>
    <w:rsid w:val="00896387"/>
    <w:rsid w:val="00897C04"/>
    <w:rsid w:val="008A0324"/>
    <w:rsid w:val="008A033F"/>
    <w:rsid w:val="008A077D"/>
    <w:rsid w:val="008A108B"/>
    <w:rsid w:val="008A1329"/>
    <w:rsid w:val="008A13D5"/>
    <w:rsid w:val="008A182B"/>
    <w:rsid w:val="008A1A11"/>
    <w:rsid w:val="008A1A82"/>
    <w:rsid w:val="008A25AA"/>
    <w:rsid w:val="008A27C9"/>
    <w:rsid w:val="008A2BD4"/>
    <w:rsid w:val="008A2D2D"/>
    <w:rsid w:val="008A2ECD"/>
    <w:rsid w:val="008A3180"/>
    <w:rsid w:val="008A5A44"/>
    <w:rsid w:val="008A61D7"/>
    <w:rsid w:val="008A6412"/>
    <w:rsid w:val="008A6BBF"/>
    <w:rsid w:val="008A7340"/>
    <w:rsid w:val="008A748E"/>
    <w:rsid w:val="008A7AA3"/>
    <w:rsid w:val="008B12FC"/>
    <w:rsid w:val="008B14DD"/>
    <w:rsid w:val="008B16FB"/>
    <w:rsid w:val="008B1CC4"/>
    <w:rsid w:val="008B1FAB"/>
    <w:rsid w:val="008B200A"/>
    <w:rsid w:val="008B22C6"/>
    <w:rsid w:val="008B278D"/>
    <w:rsid w:val="008B2F8F"/>
    <w:rsid w:val="008B3019"/>
    <w:rsid w:val="008B3119"/>
    <w:rsid w:val="008B39F4"/>
    <w:rsid w:val="008B3B3B"/>
    <w:rsid w:val="008B4A4E"/>
    <w:rsid w:val="008B4BB6"/>
    <w:rsid w:val="008B5107"/>
    <w:rsid w:val="008B5B4C"/>
    <w:rsid w:val="008B5E93"/>
    <w:rsid w:val="008B6354"/>
    <w:rsid w:val="008B742E"/>
    <w:rsid w:val="008B7586"/>
    <w:rsid w:val="008C02CC"/>
    <w:rsid w:val="008C0F3C"/>
    <w:rsid w:val="008C13D7"/>
    <w:rsid w:val="008C17DF"/>
    <w:rsid w:val="008C19CE"/>
    <w:rsid w:val="008C1D13"/>
    <w:rsid w:val="008C1DC0"/>
    <w:rsid w:val="008C1DF0"/>
    <w:rsid w:val="008C210A"/>
    <w:rsid w:val="008C21C7"/>
    <w:rsid w:val="008C26AC"/>
    <w:rsid w:val="008C283F"/>
    <w:rsid w:val="008C297D"/>
    <w:rsid w:val="008C3721"/>
    <w:rsid w:val="008C385B"/>
    <w:rsid w:val="008C510E"/>
    <w:rsid w:val="008C5E76"/>
    <w:rsid w:val="008C5FF6"/>
    <w:rsid w:val="008C601A"/>
    <w:rsid w:val="008C63D5"/>
    <w:rsid w:val="008C7111"/>
    <w:rsid w:val="008D0AEC"/>
    <w:rsid w:val="008D18CF"/>
    <w:rsid w:val="008D1A7C"/>
    <w:rsid w:val="008D1DC8"/>
    <w:rsid w:val="008D2059"/>
    <w:rsid w:val="008D2A86"/>
    <w:rsid w:val="008D2CEF"/>
    <w:rsid w:val="008D4D7A"/>
    <w:rsid w:val="008D500E"/>
    <w:rsid w:val="008D6180"/>
    <w:rsid w:val="008D6835"/>
    <w:rsid w:val="008D6C61"/>
    <w:rsid w:val="008D72A1"/>
    <w:rsid w:val="008D78E2"/>
    <w:rsid w:val="008D7E62"/>
    <w:rsid w:val="008E0025"/>
    <w:rsid w:val="008E09FC"/>
    <w:rsid w:val="008E0F74"/>
    <w:rsid w:val="008E1619"/>
    <w:rsid w:val="008E16FB"/>
    <w:rsid w:val="008E1707"/>
    <w:rsid w:val="008E2A20"/>
    <w:rsid w:val="008E3D74"/>
    <w:rsid w:val="008E4156"/>
    <w:rsid w:val="008E4D92"/>
    <w:rsid w:val="008E52AD"/>
    <w:rsid w:val="008E63B2"/>
    <w:rsid w:val="008E68BE"/>
    <w:rsid w:val="008E6D9B"/>
    <w:rsid w:val="008E6F79"/>
    <w:rsid w:val="008E74B5"/>
    <w:rsid w:val="008E7698"/>
    <w:rsid w:val="008E7CAE"/>
    <w:rsid w:val="008E7D90"/>
    <w:rsid w:val="008E7DF5"/>
    <w:rsid w:val="008F0063"/>
    <w:rsid w:val="008F1960"/>
    <w:rsid w:val="008F1BA1"/>
    <w:rsid w:val="008F2083"/>
    <w:rsid w:val="008F40B0"/>
    <w:rsid w:val="008F49E9"/>
    <w:rsid w:val="008F51B4"/>
    <w:rsid w:val="008F5ABF"/>
    <w:rsid w:val="008F6BA8"/>
    <w:rsid w:val="008F6C17"/>
    <w:rsid w:val="008F763D"/>
    <w:rsid w:val="008F7AAB"/>
    <w:rsid w:val="00900A43"/>
    <w:rsid w:val="00900FD7"/>
    <w:rsid w:val="00901AC0"/>
    <w:rsid w:val="00901BCD"/>
    <w:rsid w:val="00901E08"/>
    <w:rsid w:val="00902773"/>
    <w:rsid w:val="00902B93"/>
    <w:rsid w:val="009030B7"/>
    <w:rsid w:val="0090312F"/>
    <w:rsid w:val="00903353"/>
    <w:rsid w:val="00903E6D"/>
    <w:rsid w:val="00903ED0"/>
    <w:rsid w:val="00903F1C"/>
    <w:rsid w:val="009043EE"/>
    <w:rsid w:val="0090441E"/>
    <w:rsid w:val="0090483E"/>
    <w:rsid w:val="00904D1C"/>
    <w:rsid w:val="00904D87"/>
    <w:rsid w:val="00905B27"/>
    <w:rsid w:val="00905E76"/>
    <w:rsid w:val="00906325"/>
    <w:rsid w:val="00906696"/>
    <w:rsid w:val="00906D43"/>
    <w:rsid w:val="00907507"/>
    <w:rsid w:val="00907517"/>
    <w:rsid w:val="009075EB"/>
    <w:rsid w:val="00907CD0"/>
    <w:rsid w:val="00907DE3"/>
    <w:rsid w:val="00910105"/>
    <w:rsid w:val="00911185"/>
    <w:rsid w:val="0091191A"/>
    <w:rsid w:val="00912CEF"/>
    <w:rsid w:val="00912D34"/>
    <w:rsid w:val="00913171"/>
    <w:rsid w:val="00913779"/>
    <w:rsid w:val="00913781"/>
    <w:rsid w:val="009139CD"/>
    <w:rsid w:val="0091452E"/>
    <w:rsid w:val="009147BC"/>
    <w:rsid w:val="009148BD"/>
    <w:rsid w:val="00914D13"/>
    <w:rsid w:val="00916642"/>
    <w:rsid w:val="009166A1"/>
    <w:rsid w:val="00916AB1"/>
    <w:rsid w:val="00916E4F"/>
    <w:rsid w:val="00917442"/>
    <w:rsid w:val="009176E7"/>
    <w:rsid w:val="009208A0"/>
    <w:rsid w:val="00920ACA"/>
    <w:rsid w:val="00920E0E"/>
    <w:rsid w:val="00921EB8"/>
    <w:rsid w:val="00922057"/>
    <w:rsid w:val="009220BF"/>
    <w:rsid w:val="0092232D"/>
    <w:rsid w:val="009236F6"/>
    <w:rsid w:val="00923CF3"/>
    <w:rsid w:val="00923FCD"/>
    <w:rsid w:val="00925983"/>
    <w:rsid w:val="00926009"/>
    <w:rsid w:val="00927392"/>
    <w:rsid w:val="0092774F"/>
    <w:rsid w:val="00927941"/>
    <w:rsid w:val="00930C32"/>
    <w:rsid w:val="009315BA"/>
    <w:rsid w:val="00932ABC"/>
    <w:rsid w:val="009330DA"/>
    <w:rsid w:val="0093330D"/>
    <w:rsid w:val="009333BD"/>
    <w:rsid w:val="00933DB7"/>
    <w:rsid w:val="00933DEC"/>
    <w:rsid w:val="00934091"/>
    <w:rsid w:val="009345CF"/>
    <w:rsid w:val="00934899"/>
    <w:rsid w:val="00934A98"/>
    <w:rsid w:val="00934B12"/>
    <w:rsid w:val="00934D72"/>
    <w:rsid w:val="00935265"/>
    <w:rsid w:val="0093537C"/>
    <w:rsid w:val="00936239"/>
    <w:rsid w:val="0093661C"/>
    <w:rsid w:val="00937144"/>
    <w:rsid w:val="009375F0"/>
    <w:rsid w:val="009410BC"/>
    <w:rsid w:val="0094292A"/>
    <w:rsid w:val="00942A65"/>
    <w:rsid w:val="00942DE4"/>
    <w:rsid w:val="00943047"/>
    <w:rsid w:val="00944109"/>
    <w:rsid w:val="0094434E"/>
    <w:rsid w:val="00945644"/>
    <w:rsid w:val="00946C39"/>
    <w:rsid w:val="00947B31"/>
    <w:rsid w:val="00950A09"/>
    <w:rsid w:val="00950B8F"/>
    <w:rsid w:val="00950F56"/>
    <w:rsid w:val="009518B0"/>
    <w:rsid w:val="00951BE7"/>
    <w:rsid w:val="00951FB2"/>
    <w:rsid w:val="009530F5"/>
    <w:rsid w:val="009534E3"/>
    <w:rsid w:val="009539D2"/>
    <w:rsid w:val="00953B1A"/>
    <w:rsid w:val="00953D93"/>
    <w:rsid w:val="00953E55"/>
    <w:rsid w:val="00954394"/>
    <w:rsid w:val="009543E5"/>
    <w:rsid w:val="00954FB5"/>
    <w:rsid w:val="00955F72"/>
    <w:rsid w:val="0095715E"/>
    <w:rsid w:val="009575B0"/>
    <w:rsid w:val="00960AE3"/>
    <w:rsid w:val="00960BAC"/>
    <w:rsid w:val="00960C3B"/>
    <w:rsid w:val="00960C82"/>
    <w:rsid w:val="00960E21"/>
    <w:rsid w:val="00962A57"/>
    <w:rsid w:val="00962C09"/>
    <w:rsid w:val="00962D3D"/>
    <w:rsid w:val="009630EE"/>
    <w:rsid w:val="009639F6"/>
    <w:rsid w:val="00964707"/>
    <w:rsid w:val="0096537A"/>
    <w:rsid w:val="00965434"/>
    <w:rsid w:val="00965F0B"/>
    <w:rsid w:val="00966484"/>
    <w:rsid w:val="009664D9"/>
    <w:rsid w:val="00967449"/>
    <w:rsid w:val="009676E5"/>
    <w:rsid w:val="009679F0"/>
    <w:rsid w:val="0097079C"/>
    <w:rsid w:val="00970CF3"/>
    <w:rsid w:val="00970E2A"/>
    <w:rsid w:val="00970F44"/>
    <w:rsid w:val="00971080"/>
    <w:rsid w:val="00972EEE"/>
    <w:rsid w:val="0097345D"/>
    <w:rsid w:val="009734CD"/>
    <w:rsid w:val="0097372F"/>
    <w:rsid w:val="00973DB9"/>
    <w:rsid w:val="00973E5E"/>
    <w:rsid w:val="00974429"/>
    <w:rsid w:val="00974672"/>
    <w:rsid w:val="00975626"/>
    <w:rsid w:val="00976198"/>
    <w:rsid w:val="0097659B"/>
    <w:rsid w:val="009768CD"/>
    <w:rsid w:val="00976BB7"/>
    <w:rsid w:val="009773C2"/>
    <w:rsid w:val="00977841"/>
    <w:rsid w:val="0098100E"/>
    <w:rsid w:val="00981645"/>
    <w:rsid w:val="0098165B"/>
    <w:rsid w:val="00981709"/>
    <w:rsid w:val="00981C2B"/>
    <w:rsid w:val="0098258F"/>
    <w:rsid w:val="009825AA"/>
    <w:rsid w:val="00982B1F"/>
    <w:rsid w:val="00982C90"/>
    <w:rsid w:val="00982F55"/>
    <w:rsid w:val="0098433F"/>
    <w:rsid w:val="009846EE"/>
    <w:rsid w:val="0098498E"/>
    <w:rsid w:val="009850D7"/>
    <w:rsid w:val="0098586C"/>
    <w:rsid w:val="009866D0"/>
    <w:rsid w:val="009867FB"/>
    <w:rsid w:val="00986BEE"/>
    <w:rsid w:val="009870AD"/>
    <w:rsid w:val="00987BA7"/>
    <w:rsid w:val="00990272"/>
    <w:rsid w:val="00990D07"/>
    <w:rsid w:val="00990E20"/>
    <w:rsid w:val="00991322"/>
    <w:rsid w:val="0099237E"/>
    <w:rsid w:val="00993114"/>
    <w:rsid w:val="0099346B"/>
    <w:rsid w:val="00993DFA"/>
    <w:rsid w:val="00994A96"/>
    <w:rsid w:val="00994F39"/>
    <w:rsid w:val="00995827"/>
    <w:rsid w:val="0099639F"/>
    <w:rsid w:val="00996C23"/>
    <w:rsid w:val="00996E46"/>
    <w:rsid w:val="00997875"/>
    <w:rsid w:val="009A0026"/>
    <w:rsid w:val="009A1BE3"/>
    <w:rsid w:val="009A1FDD"/>
    <w:rsid w:val="009A2F59"/>
    <w:rsid w:val="009A32C3"/>
    <w:rsid w:val="009A3458"/>
    <w:rsid w:val="009A3724"/>
    <w:rsid w:val="009A39FB"/>
    <w:rsid w:val="009A3B94"/>
    <w:rsid w:val="009A3C36"/>
    <w:rsid w:val="009A3E7B"/>
    <w:rsid w:val="009A45E8"/>
    <w:rsid w:val="009A4631"/>
    <w:rsid w:val="009A592A"/>
    <w:rsid w:val="009A5EC2"/>
    <w:rsid w:val="009A6768"/>
    <w:rsid w:val="009A6C58"/>
    <w:rsid w:val="009A78B7"/>
    <w:rsid w:val="009B03B7"/>
    <w:rsid w:val="009B0783"/>
    <w:rsid w:val="009B2312"/>
    <w:rsid w:val="009B2412"/>
    <w:rsid w:val="009B2B27"/>
    <w:rsid w:val="009B2B5F"/>
    <w:rsid w:val="009B5861"/>
    <w:rsid w:val="009B5A0D"/>
    <w:rsid w:val="009B76A3"/>
    <w:rsid w:val="009B7E83"/>
    <w:rsid w:val="009C003E"/>
    <w:rsid w:val="009C0C56"/>
    <w:rsid w:val="009C3CBC"/>
    <w:rsid w:val="009C440C"/>
    <w:rsid w:val="009C460E"/>
    <w:rsid w:val="009C4665"/>
    <w:rsid w:val="009C4789"/>
    <w:rsid w:val="009C47F5"/>
    <w:rsid w:val="009C4F5F"/>
    <w:rsid w:val="009C5E97"/>
    <w:rsid w:val="009C64C8"/>
    <w:rsid w:val="009C69F6"/>
    <w:rsid w:val="009C7F3B"/>
    <w:rsid w:val="009D0C3D"/>
    <w:rsid w:val="009D110C"/>
    <w:rsid w:val="009D141A"/>
    <w:rsid w:val="009D188A"/>
    <w:rsid w:val="009D2511"/>
    <w:rsid w:val="009D2770"/>
    <w:rsid w:val="009D31B4"/>
    <w:rsid w:val="009D3E06"/>
    <w:rsid w:val="009D3ED3"/>
    <w:rsid w:val="009D4002"/>
    <w:rsid w:val="009D41C1"/>
    <w:rsid w:val="009D49C9"/>
    <w:rsid w:val="009D5E09"/>
    <w:rsid w:val="009D6EFA"/>
    <w:rsid w:val="009D77F1"/>
    <w:rsid w:val="009E00E6"/>
    <w:rsid w:val="009E0306"/>
    <w:rsid w:val="009E0CEF"/>
    <w:rsid w:val="009E18E2"/>
    <w:rsid w:val="009E1CE2"/>
    <w:rsid w:val="009E2434"/>
    <w:rsid w:val="009E2E8B"/>
    <w:rsid w:val="009E2F65"/>
    <w:rsid w:val="009E39C2"/>
    <w:rsid w:val="009E5A3B"/>
    <w:rsid w:val="009E5B29"/>
    <w:rsid w:val="009E6483"/>
    <w:rsid w:val="009E65C5"/>
    <w:rsid w:val="009F0194"/>
    <w:rsid w:val="009F0B5E"/>
    <w:rsid w:val="009F0F64"/>
    <w:rsid w:val="009F10E1"/>
    <w:rsid w:val="009F15B7"/>
    <w:rsid w:val="009F2405"/>
    <w:rsid w:val="009F2CDC"/>
    <w:rsid w:val="009F2F5D"/>
    <w:rsid w:val="009F3825"/>
    <w:rsid w:val="009F3932"/>
    <w:rsid w:val="009F3E23"/>
    <w:rsid w:val="009F4323"/>
    <w:rsid w:val="009F4D6B"/>
    <w:rsid w:val="009F505B"/>
    <w:rsid w:val="009F5261"/>
    <w:rsid w:val="009F5CD7"/>
    <w:rsid w:val="009F64E6"/>
    <w:rsid w:val="009F669E"/>
    <w:rsid w:val="009F6ECF"/>
    <w:rsid w:val="009F7403"/>
    <w:rsid w:val="00A00D9B"/>
    <w:rsid w:val="00A00ECB"/>
    <w:rsid w:val="00A013EC"/>
    <w:rsid w:val="00A01587"/>
    <w:rsid w:val="00A019BE"/>
    <w:rsid w:val="00A02639"/>
    <w:rsid w:val="00A027BE"/>
    <w:rsid w:val="00A04537"/>
    <w:rsid w:val="00A0542C"/>
    <w:rsid w:val="00A06666"/>
    <w:rsid w:val="00A06C35"/>
    <w:rsid w:val="00A070F4"/>
    <w:rsid w:val="00A072BA"/>
    <w:rsid w:val="00A074BE"/>
    <w:rsid w:val="00A07B8B"/>
    <w:rsid w:val="00A07CD7"/>
    <w:rsid w:val="00A07F2E"/>
    <w:rsid w:val="00A100BA"/>
    <w:rsid w:val="00A10151"/>
    <w:rsid w:val="00A102F9"/>
    <w:rsid w:val="00A10BA3"/>
    <w:rsid w:val="00A11ECA"/>
    <w:rsid w:val="00A1212A"/>
    <w:rsid w:val="00A1270B"/>
    <w:rsid w:val="00A12E2E"/>
    <w:rsid w:val="00A12E9A"/>
    <w:rsid w:val="00A13D8E"/>
    <w:rsid w:val="00A13EE5"/>
    <w:rsid w:val="00A14451"/>
    <w:rsid w:val="00A14F51"/>
    <w:rsid w:val="00A152E4"/>
    <w:rsid w:val="00A1596C"/>
    <w:rsid w:val="00A169C4"/>
    <w:rsid w:val="00A171F1"/>
    <w:rsid w:val="00A1723C"/>
    <w:rsid w:val="00A17A20"/>
    <w:rsid w:val="00A17F56"/>
    <w:rsid w:val="00A2066B"/>
    <w:rsid w:val="00A206D0"/>
    <w:rsid w:val="00A2076B"/>
    <w:rsid w:val="00A2224E"/>
    <w:rsid w:val="00A22676"/>
    <w:rsid w:val="00A22BEC"/>
    <w:rsid w:val="00A234C4"/>
    <w:rsid w:val="00A235B1"/>
    <w:rsid w:val="00A23A9F"/>
    <w:rsid w:val="00A23B47"/>
    <w:rsid w:val="00A245FF"/>
    <w:rsid w:val="00A24D10"/>
    <w:rsid w:val="00A2523F"/>
    <w:rsid w:val="00A25588"/>
    <w:rsid w:val="00A25B2D"/>
    <w:rsid w:val="00A25B9B"/>
    <w:rsid w:val="00A26492"/>
    <w:rsid w:val="00A269A8"/>
    <w:rsid w:val="00A26B1C"/>
    <w:rsid w:val="00A26B4A"/>
    <w:rsid w:val="00A27A7C"/>
    <w:rsid w:val="00A3011B"/>
    <w:rsid w:val="00A303DA"/>
    <w:rsid w:val="00A3100D"/>
    <w:rsid w:val="00A31963"/>
    <w:rsid w:val="00A31D10"/>
    <w:rsid w:val="00A327D7"/>
    <w:rsid w:val="00A33782"/>
    <w:rsid w:val="00A33AC7"/>
    <w:rsid w:val="00A33E38"/>
    <w:rsid w:val="00A34BB5"/>
    <w:rsid w:val="00A36111"/>
    <w:rsid w:val="00A3612B"/>
    <w:rsid w:val="00A3655A"/>
    <w:rsid w:val="00A37DD2"/>
    <w:rsid w:val="00A40A04"/>
    <w:rsid w:val="00A411DC"/>
    <w:rsid w:val="00A41282"/>
    <w:rsid w:val="00A41B9C"/>
    <w:rsid w:val="00A43380"/>
    <w:rsid w:val="00A43F6B"/>
    <w:rsid w:val="00A44EDD"/>
    <w:rsid w:val="00A45298"/>
    <w:rsid w:val="00A45481"/>
    <w:rsid w:val="00A4584A"/>
    <w:rsid w:val="00A45D06"/>
    <w:rsid w:val="00A46E1A"/>
    <w:rsid w:val="00A4704D"/>
    <w:rsid w:val="00A47323"/>
    <w:rsid w:val="00A479C9"/>
    <w:rsid w:val="00A47B05"/>
    <w:rsid w:val="00A502D1"/>
    <w:rsid w:val="00A50584"/>
    <w:rsid w:val="00A522AC"/>
    <w:rsid w:val="00A526F3"/>
    <w:rsid w:val="00A5295A"/>
    <w:rsid w:val="00A529E1"/>
    <w:rsid w:val="00A52FF8"/>
    <w:rsid w:val="00A5385F"/>
    <w:rsid w:val="00A53882"/>
    <w:rsid w:val="00A53BA8"/>
    <w:rsid w:val="00A53C5C"/>
    <w:rsid w:val="00A53DC2"/>
    <w:rsid w:val="00A54029"/>
    <w:rsid w:val="00A54583"/>
    <w:rsid w:val="00A5522B"/>
    <w:rsid w:val="00A556D0"/>
    <w:rsid w:val="00A55D8D"/>
    <w:rsid w:val="00A55FC3"/>
    <w:rsid w:val="00A56819"/>
    <w:rsid w:val="00A5719C"/>
    <w:rsid w:val="00A57B2E"/>
    <w:rsid w:val="00A6022D"/>
    <w:rsid w:val="00A60EE8"/>
    <w:rsid w:val="00A6115D"/>
    <w:rsid w:val="00A61306"/>
    <w:rsid w:val="00A6295A"/>
    <w:rsid w:val="00A62DDD"/>
    <w:rsid w:val="00A63849"/>
    <w:rsid w:val="00A63D88"/>
    <w:rsid w:val="00A63F5A"/>
    <w:rsid w:val="00A643BC"/>
    <w:rsid w:val="00A6529C"/>
    <w:rsid w:val="00A66305"/>
    <w:rsid w:val="00A66A28"/>
    <w:rsid w:val="00A66DAF"/>
    <w:rsid w:val="00A70EA6"/>
    <w:rsid w:val="00A71598"/>
    <w:rsid w:val="00A719DC"/>
    <w:rsid w:val="00A72D47"/>
    <w:rsid w:val="00A7305A"/>
    <w:rsid w:val="00A7337F"/>
    <w:rsid w:val="00A736EF"/>
    <w:rsid w:val="00A73F49"/>
    <w:rsid w:val="00A74392"/>
    <w:rsid w:val="00A747FF"/>
    <w:rsid w:val="00A759C4"/>
    <w:rsid w:val="00A76D5B"/>
    <w:rsid w:val="00A76F71"/>
    <w:rsid w:val="00A770C7"/>
    <w:rsid w:val="00A772C1"/>
    <w:rsid w:val="00A77A3E"/>
    <w:rsid w:val="00A77F89"/>
    <w:rsid w:val="00A8138B"/>
    <w:rsid w:val="00A81897"/>
    <w:rsid w:val="00A83419"/>
    <w:rsid w:val="00A83D3D"/>
    <w:rsid w:val="00A84206"/>
    <w:rsid w:val="00A845E5"/>
    <w:rsid w:val="00A84C11"/>
    <w:rsid w:val="00A86C06"/>
    <w:rsid w:val="00A86F2C"/>
    <w:rsid w:val="00A871FD"/>
    <w:rsid w:val="00A87E36"/>
    <w:rsid w:val="00A9034C"/>
    <w:rsid w:val="00A908B7"/>
    <w:rsid w:val="00A90EB7"/>
    <w:rsid w:val="00A9141F"/>
    <w:rsid w:val="00A91696"/>
    <w:rsid w:val="00A91AB2"/>
    <w:rsid w:val="00A92101"/>
    <w:rsid w:val="00A922B9"/>
    <w:rsid w:val="00A92435"/>
    <w:rsid w:val="00A92A0D"/>
    <w:rsid w:val="00A92CD4"/>
    <w:rsid w:val="00A92F4C"/>
    <w:rsid w:val="00A93209"/>
    <w:rsid w:val="00A93B17"/>
    <w:rsid w:val="00A94591"/>
    <w:rsid w:val="00A9531D"/>
    <w:rsid w:val="00A956EB"/>
    <w:rsid w:val="00A95C1B"/>
    <w:rsid w:val="00A95D0D"/>
    <w:rsid w:val="00A96056"/>
    <w:rsid w:val="00A969E7"/>
    <w:rsid w:val="00A975D9"/>
    <w:rsid w:val="00AA0027"/>
    <w:rsid w:val="00AA0B6F"/>
    <w:rsid w:val="00AA244E"/>
    <w:rsid w:val="00AA334D"/>
    <w:rsid w:val="00AA3889"/>
    <w:rsid w:val="00AA3D29"/>
    <w:rsid w:val="00AA4191"/>
    <w:rsid w:val="00AA4811"/>
    <w:rsid w:val="00AA620B"/>
    <w:rsid w:val="00AA674E"/>
    <w:rsid w:val="00AA701E"/>
    <w:rsid w:val="00AA7C63"/>
    <w:rsid w:val="00AA7CBE"/>
    <w:rsid w:val="00AB00CE"/>
    <w:rsid w:val="00AB00F3"/>
    <w:rsid w:val="00AB0907"/>
    <w:rsid w:val="00AB0A10"/>
    <w:rsid w:val="00AB24A7"/>
    <w:rsid w:val="00AB25D0"/>
    <w:rsid w:val="00AB28E4"/>
    <w:rsid w:val="00AB2A0D"/>
    <w:rsid w:val="00AB2B14"/>
    <w:rsid w:val="00AB30C5"/>
    <w:rsid w:val="00AB32D9"/>
    <w:rsid w:val="00AB3815"/>
    <w:rsid w:val="00AB38FB"/>
    <w:rsid w:val="00AB4854"/>
    <w:rsid w:val="00AB4A5A"/>
    <w:rsid w:val="00AB4BBE"/>
    <w:rsid w:val="00AB4FDB"/>
    <w:rsid w:val="00AB54E6"/>
    <w:rsid w:val="00AB5A4B"/>
    <w:rsid w:val="00AB5EA0"/>
    <w:rsid w:val="00AB6222"/>
    <w:rsid w:val="00AB647E"/>
    <w:rsid w:val="00AB68FD"/>
    <w:rsid w:val="00AC109C"/>
    <w:rsid w:val="00AC2EC4"/>
    <w:rsid w:val="00AC3155"/>
    <w:rsid w:val="00AC3DAA"/>
    <w:rsid w:val="00AC410C"/>
    <w:rsid w:val="00AC41EA"/>
    <w:rsid w:val="00AC43D4"/>
    <w:rsid w:val="00AC4B21"/>
    <w:rsid w:val="00AC4F03"/>
    <w:rsid w:val="00AC4F62"/>
    <w:rsid w:val="00AC580C"/>
    <w:rsid w:val="00AC5A7D"/>
    <w:rsid w:val="00AC6E85"/>
    <w:rsid w:val="00AC7404"/>
    <w:rsid w:val="00AC7FDD"/>
    <w:rsid w:val="00AC7FF2"/>
    <w:rsid w:val="00AD04B8"/>
    <w:rsid w:val="00AD092D"/>
    <w:rsid w:val="00AD0D7D"/>
    <w:rsid w:val="00AD110F"/>
    <w:rsid w:val="00AD147F"/>
    <w:rsid w:val="00AD14FA"/>
    <w:rsid w:val="00AD1F02"/>
    <w:rsid w:val="00AD264E"/>
    <w:rsid w:val="00AD3082"/>
    <w:rsid w:val="00AD33A4"/>
    <w:rsid w:val="00AD3D4D"/>
    <w:rsid w:val="00AD4213"/>
    <w:rsid w:val="00AD46EB"/>
    <w:rsid w:val="00AD479E"/>
    <w:rsid w:val="00AD4B46"/>
    <w:rsid w:val="00AD55D2"/>
    <w:rsid w:val="00AD67C9"/>
    <w:rsid w:val="00AD6B01"/>
    <w:rsid w:val="00AD6E01"/>
    <w:rsid w:val="00AD782D"/>
    <w:rsid w:val="00AD7C94"/>
    <w:rsid w:val="00AD7E4D"/>
    <w:rsid w:val="00AE13BA"/>
    <w:rsid w:val="00AE142B"/>
    <w:rsid w:val="00AE1ED8"/>
    <w:rsid w:val="00AE2321"/>
    <w:rsid w:val="00AE2757"/>
    <w:rsid w:val="00AE32B5"/>
    <w:rsid w:val="00AE38F9"/>
    <w:rsid w:val="00AE3AD9"/>
    <w:rsid w:val="00AE41E2"/>
    <w:rsid w:val="00AE49BE"/>
    <w:rsid w:val="00AE5442"/>
    <w:rsid w:val="00AE6BD7"/>
    <w:rsid w:val="00AE775E"/>
    <w:rsid w:val="00AF0136"/>
    <w:rsid w:val="00AF0A69"/>
    <w:rsid w:val="00AF0C00"/>
    <w:rsid w:val="00AF2B10"/>
    <w:rsid w:val="00AF2D3D"/>
    <w:rsid w:val="00AF318F"/>
    <w:rsid w:val="00AF3479"/>
    <w:rsid w:val="00AF3F28"/>
    <w:rsid w:val="00AF4262"/>
    <w:rsid w:val="00AF536B"/>
    <w:rsid w:val="00AF56FD"/>
    <w:rsid w:val="00AF5C00"/>
    <w:rsid w:val="00AF5D63"/>
    <w:rsid w:val="00AF5EAD"/>
    <w:rsid w:val="00AF60B8"/>
    <w:rsid w:val="00AF6789"/>
    <w:rsid w:val="00AF68E9"/>
    <w:rsid w:val="00AF6DA4"/>
    <w:rsid w:val="00AF7ACE"/>
    <w:rsid w:val="00AF7F82"/>
    <w:rsid w:val="00B002E9"/>
    <w:rsid w:val="00B00508"/>
    <w:rsid w:val="00B00F80"/>
    <w:rsid w:val="00B01836"/>
    <w:rsid w:val="00B033C9"/>
    <w:rsid w:val="00B03647"/>
    <w:rsid w:val="00B03DFC"/>
    <w:rsid w:val="00B04799"/>
    <w:rsid w:val="00B04D0D"/>
    <w:rsid w:val="00B0530F"/>
    <w:rsid w:val="00B06120"/>
    <w:rsid w:val="00B06199"/>
    <w:rsid w:val="00B0664D"/>
    <w:rsid w:val="00B0665C"/>
    <w:rsid w:val="00B06813"/>
    <w:rsid w:val="00B06EE5"/>
    <w:rsid w:val="00B07831"/>
    <w:rsid w:val="00B0784D"/>
    <w:rsid w:val="00B07905"/>
    <w:rsid w:val="00B07A8D"/>
    <w:rsid w:val="00B07EBE"/>
    <w:rsid w:val="00B1079C"/>
    <w:rsid w:val="00B111EF"/>
    <w:rsid w:val="00B114BC"/>
    <w:rsid w:val="00B115B9"/>
    <w:rsid w:val="00B11FA1"/>
    <w:rsid w:val="00B121EF"/>
    <w:rsid w:val="00B128AD"/>
    <w:rsid w:val="00B128C8"/>
    <w:rsid w:val="00B13169"/>
    <w:rsid w:val="00B1328B"/>
    <w:rsid w:val="00B14B15"/>
    <w:rsid w:val="00B1519E"/>
    <w:rsid w:val="00B15782"/>
    <w:rsid w:val="00B15CB4"/>
    <w:rsid w:val="00B16543"/>
    <w:rsid w:val="00B16EF9"/>
    <w:rsid w:val="00B176AE"/>
    <w:rsid w:val="00B20406"/>
    <w:rsid w:val="00B205FD"/>
    <w:rsid w:val="00B21308"/>
    <w:rsid w:val="00B22213"/>
    <w:rsid w:val="00B224E6"/>
    <w:rsid w:val="00B2295E"/>
    <w:rsid w:val="00B2310B"/>
    <w:rsid w:val="00B2324F"/>
    <w:rsid w:val="00B23370"/>
    <w:rsid w:val="00B23DDB"/>
    <w:rsid w:val="00B249A1"/>
    <w:rsid w:val="00B24B30"/>
    <w:rsid w:val="00B24C41"/>
    <w:rsid w:val="00B256EF"/>
    <w:rsid w:val="00B256FE"/>
    <w:rsid w:val="00B25A6F"/>
    <w:rsid w:val="00B260D0"/>
    <w:rsid w:val="00B26336"/>
    <w:rsid w:val="00B26C8E"/>
    <w:rsid w:val="00B271F8"/>
    <w:rsid w:val="00B27573"/>
    <w:rsid w:val="00B27708"/>
    <w:rsid w:val="00B3047A"/>
    <w:rsid w:val="00B31153"/>
    <w:rsid w:val="00B31C8D"/>
    <w:rsid w:val="00B31EB4"/>
    <w:rsid w:val="00B324D6"/>
    <w:rsid w:val="00B326AC"/>
    <w:rsid w:val="00B3277E"/>
    <w:rsid w:val="00B3317C"/>
    <w:rsid w:val="00B334FA"/>
    <w:rsid w:val="00B3356B"/>
    <w:rsid w:val="00B35562"/>
    <w:rsid w:val="00B365F0"/>
    <w:rsid w:val="00B365F2"/>
    <w:rsid w:val="00B368E4"/>
    <w:rsid w:val="00B403FB"/>
    <w:rsid w:val="00B40DE2"/>
    <w:rsid w:val="00B410D6"/>
    <w:rsid w:val="00B4191F"/>
    <w:rsid w:val="00B421E5"/>
    <w:rsid w:val="00B42F2C"/>
    <w:rsid w:val="00B4317D"/>
    <w:rsid w:val="00B436CB"/>
    <w:rsid w:val="00B43A56"/>
    <w:rsid w:val="00B442A9"/>
    <w:rsid w:val="00B44633"/>
    <w:rsid w:val="00B447B4"/>
    <w:rsid w:val="00B466BE"/>
    <w:rsid w:val="00B46F97"/>
    <w:rsid w:val="00B47100"/>
    <w:rsid w:val="00B473C0"/>
    <w:rsid w:val="00B476EE"/>
    <w:rsid w:val="00B478C2"/>
    <w:rsid w:val="00B479C5"/>
    <w:rsid w:val="00B47BEF"/>
    <w:rsid w:val="00B511A4"/>
    <w:rsid w:val="00B515F7"/>
    <w:rsid w:val="00B5174C"/>
    <w:rsid w:val="00B52A17"/>
    <w:rsid w:val="00B52DC2"/>
    <w:rsid w:val="00B5318E"/>
    <w:rsid w:val="00B5342F"/>
    <w:rsid w:val="00B54E5B"/>
    <w:rsid w:val="00B5534D"/>
    <w:rsid w:val="00B55D31"/>
    <w:rsid w:val="00B55EB0"/>
    <w:rsid w:val="00B56150"/>
    <w:rsid w:val="00B57088"/>
    <w:rsid w:val="00B5751D"/>
    <w:rsid w:val="00B57DBC"/>
    <w:rsid w:val="00B60994"/>
    <w:rsid w:val="00B609CE"/>
    <w:rsid w:val="00B60B01"/>
    <w:rsid w:val="00B61A07"/>
    <w:rsid w:val="00B61EE6"/>
    <w:rsid w:val="00B62259"/>
    <w:rsid w:val="00B6291B"/>
    <w:rsid w:val="00B629A1"/>
    <w:rsid w:val="00B639D0"/>
    <w:rsid w:val="00B64744"/>
    <w:rsid w:val="00B65A12"/>
    <w:rsid w:val="00B65D0D"/>
    <w:rsid w:val="00B661B9"/>
    <w:rsid w:val="00B66EEB"/>
    <w:rsid w:val="00B677CC"/>
    <w:rsid w:val="00B67A06"/>
    <w:rsid w:val="00B70892"/>
    <w:rsid w:val="00B71053"/>
    <w:rsid w:val="00B71B7A"/>
    <w:rsid w:val="00B72481"/>
    <w:rsid w:val="00B72AA8"/>
    <w:rsid w:val="00B73376"/>
    <w:rsid w:val="00B73BBE"/>
    <w:rsid w:val="00B740FE"/>
    <w:rsid w:val="00B7429E"/>
    <w:rsid w:val="00B760AF"/>
    <w:rsid w:val="00B763C9"/>
    <w:rsid w:val="00B7670D"/>
    <w:rsid w:val="00B76FEE"/>
    <w:rsid w:val="00B7712A"/>
    <w:rsid w:val="00B773C3"/>
    <w:rsid w:val="00B77792"/>
    <w:rsid w:val="00B77E53"/>
    <w:rsid w:val="00B8038C"/>
    <w:rsid w:val="00B803D3"/>
    <w:rsid w:val="00B80BCF"/>
    <w:rsid w:val="00B81F6E"/>
    <w:rsid w:val="00B81FC3"/>
    <w:rsid w:val="00B82265"/>
    <w:rsid w:val="00B823BC"/>
    <w:rsid w:val="00B8251F"/>
    <w:rsid w:val="00B83124"/>
    <w:rsid w:val="00B831EE"/>
    <w:rsid w:val="00B837AA"/>
    <w:rsid w:val="00B83AF0"/>
    <w:rsid w:val="00B848B8"/>
    <w:rsid w:val="00B85045"/>
    <w:rsid w:val="00B85881"/>
    <w:rsid w:val="00B85D5F"/>
    <w:rsid w:val="00B86727"/>
    <w:rsid w:val="00B878E7"/>
    <w:rsid w:val="00B87F52"/>
    <w:rsid w:val="00B90177"/>
    <w:rsid w:val="00B90379"/>
    <w:rsid w:val="00B91779"/>
    <w:rsid w:val="00B92D12"/>
    <w:rsid w:val="00B93BC2"/>
    <w:rsid w:val="00B95441"/>
    <w:rsid w:val="00B959E6"/>
    <w:rsid w:val="00B95A16"/>
    <w:rsid w:val="00B96919"/>
    <w:rsid w:val="00B96F91"/>
    <w:rsid w:val="00B97131"/>
    <w:rsid w:val="00BA0C28"/>
    <w:rsid w:val="00BA0C90"/>
    <w:rsid w:val="00BA1133"/>
    <w:rsid w:val="00BA15E9"/>
    <w:rsid w:val="00BA17AE"/>
    <w:rsid w:val="00BA1BB6"/>
    <w:rsid w:val="00BA20BD"/>
    <w:rsid w:val="00BA2DE4"/>
    <w:rsid w:val="00BA37B2"/>
    <w:rsid w:val="00BA3840"/>
    <w:rsid w:val="00BA3DE7"/>
    <w:rsid w:val="00BA3DEB"/>
    <w:rsid w:val="00BA430B"/>
    <w:rsid w:val="00BA44AB"/>
    <w:rsid w:val="00BA46BB"/>
    <w:rsid w:val="00BA5017"/>
    <w:rsid w:val="00BA566B"/>
    <w:rsid w:val="00BA57C7"/>
    <w:rsid w:val="00BA58E3"/>
    <w:rsid w:val="00BA6478"/>
    <w:rsid w:val="00BA67A3"/>
    <w:rsid w:val="00BA6E3E"/>
    <w:rsid w:val="00BA7108"/>
    <w:rsid w:val="00BB1056"/>
    <w:rsid w:val="00BB16FD"/>
    <w:rsid w:val="00BB366E"/>
    <w:rsid w:val="00BB429C"/>
    <w:rsid w:val="00BB4BED"/>
    <w:rsid w:val="00BB50FB"/>
    <w:rsid w:val="00BB5524"/>
    <w:rsid w:val="00BB5595"/>
    <w:rsid w:val="00BB67BC"/>
    <w:rsid w:val="00BB692A"/>
    <w:rsid w:val="00BB6963"/>
    <w:rsid w:val="00BC0486"/>
    <w:rsid w:val="00BC0AFA"/>
    <w:rsid w:val="00BC0BF9"/>
    <w:rsid w:val="00BC103D"/>
    <w:rsid w:val="00BC1E09"/>
    <w:rsid w:val="00BC1FA2"/>
    <w:rsid w:val="00BC1FD1"/>
    <w:rsid w:val="00BC31E1"/>
    <w:rsid w:val="00BC3A3C"/>
    <w:rsid w:val="00BC3E9E"/>
    <w:rsid w:val="00BC49FA"/>
    <w:rsid w:val="00BC4F28"/>
    <w:rsid w:val="00BC5759"/>
    <w:rsid w:val="00BC5BEF"/>
    <w:rsid w:val="00BC6BD9"/>
    <w:rsid w:val="00BC7C9F"/>
    <w:rsid w:val="00BD0136"/>
    <w:rsid w:val="00BD0721"/>
    <w:rsid w:val="00BD15F9"/>
    <w:rsid w:val="00BD19E2"/>
    <w:rsid w:val="00BD2306"/>
    <w:rsid w:val="00BD27CD"/>
    <w:rsid w:val="00BD284D"/>
    <w:rsid w:val="00BD2AF8"/>
    <w:rsid w:val="00BD2FF7"/>
    <w:rsid w:val="00BD3041"/>
    <w:rsid w:val="00BD324A"/>
    <w:rsid w:val="00BD33A0"/>
    <w:rsid w:val="00BD37AC"/>
    <w:rsid w:val="00BD37F4"/>
    <w:rsid w:val="00BD3BE1"/>
    <w:rsid w:val="00BD4613"/>
    <w:rsid w:val="00BD484C"/>
    <w:rsid w:val="00BD50BC"/>
    <w:rsid w:val="00BD53D0"/>
    <w:rsid w:val="00BD5444"/>
    <w:rsid w:val="00BD5FCD"/>
    <w:rsid w:val="00BD5FEF"/>
    <w:rsid w:val="00BD6953"/>
    <w:rsid w:val="00BD6FB9"/>
    <w:rsid w:val="00BD7A54"/>
    <w:rsid w:val="00BD7A71"/>
    <w:rsid w:val="00BE12ED"/>
    <w:rsid w:val="00BE1EB3"/>
    <w:rsid w:val="00BE2AD3"/>
    <w:rsid w:val="00BE3F31"/>
    <w:rsid w:val="00BE535E"/>
    <w:rsid w:val="00BE53D4"/>
    <w:rsid w:val="00BE6861"/>
    <w:rsid w:val="00BE77F1"/>
    <w:rsid w:val="00BF0135"/>
    <w:rsid w:val="00BF045C"/>
    <w:rsid w:val="00BF05C2"/>
    <w:rsid w:val="00BF0847"/>
    <w:rsid w:val="00BF10A9"/>
    <w:rsid w:val="00BF129A"/>
    <w:rsid w:val="00BF19DB"/>
    <w:rsid w:val="00BF1A5B"/>
    <w:rsid w:val="00BF1D7A"/>
    <w:rsid w:val="00BF21B5"/>
    <w:rsid w:val="00BF2B1F"/>
    <w:rsid w:val="00BF30C5"/>
    <w:rsid w:val="00BF49BF"/>
    <w:rsid w:val="00BF4ACA"/>
    <w:rsid w:val="00BF4C64"/>
    <w:rsid w:val="00BF531F"/>
    <w:rsid w:val="00BF553B"/>
    <w:rsid w:val="00BF5555"/>
    <w:rsid w:val="00BF5AC7"/>
    <w:rsid w:val="00BF6890"/>
    <w:rsid w:val="00BF6CA3"/>
    <w:rsid w:val="00BF7E14"/>
    <w:rsid w:val="00C0033E"/>
    <w:rsid w:val="00C00418"/>
    <w:rsid w:val="00C007BD"/>
    <w:rsid w:val="00C01681"/>
    <w:rsid w:val="00C01BF2"/>
    <w:rsid w:val="00C01DF0"/>
    <w:rsid w:val="00C02B9A"/>
    <w:rsid w:val="00C03106"/>
    <w:rsid w:val="00C03B32"/>
    <w:rsid w:val="00C03C04"/>
    <w:rsid w:val="00C045BB"/>
    <w:rsid w:val="00C045C9"/>
    <w:rsid w:val="00C04601"/>
    <w:rsid w:val="00C04680"/>
    <w:rsid w:val="00C04719"/>
    <w:rsid w:val="00C05022"/>
    <w:rsid w:val="00C05153"/>
    <w:rsid w:val="00C05399"/>
    <w:rsid w:val="00C0614D"/>
    <w:rsid w:val="00C06DBD"/>
    <w:rsid w:val="00C06F0A"/>
    <w:rsid w:val="00C079C8"/>
    <w:rsid w:val="00C07A1B"/>
    <w:rsid w:val="00C07C4C"/>
    <w:rsid w:val="00C1021F"/>
    <w:rsid w:val="00C10459"/>
    <w:rsid w:val="00C10EA2"/>
    <w:rsid w:val="00C125AA"/>
    <w:rsid w:val="00C12741"/>
    <w:rsid w:val="00C127B6"/>
    <w:rsid w:val="00C12998"/>
    <w:rsid w:val="00C12F69"/>
    <w:rsid w:val="00C14C97"/>
    <w:rsid w:val="00C156F4"/>
    <w:rsid w:val="00C15A14"/>
    <w:rsid w:val="00C16155"/>
    <w:rsid w:val="00C1619E"/>
    <w:rsid w:val="00C162E7"/>
    <w:rsid w:val="00C166EB"/>
    <w:rsid w:val="00C1692A"/>
    <w:rsid w:val="00C16F2B"/>
    <w:rsid w:val="00C17396"/>
    <w:rsid w:val="00C175BF"/>
    <w:rsid w:val="00C17DF0"/>
    <w:rsid w:val="00C20B15"/>
    <w:rsid w:val="00C245F4"/>
    <w:rsid w:val="00C249DC"/>
    <w:rsid w:val="00C25F1A"/>
    <w:rsid w:val="00C27F60"/>
    <w:rsid w:val="00C30471"/>
    <w:rsid w:val="00C30A7B"/>
    <w:rsid w:val="00C31185"/>
    <w:rsid w:val="00C324B3"/>
    <w:rsid w:val="00C32543"/>
    <w:rsid w:val="00C32CC6"/>
    <w:rsid w:val="00C32D3F"/>
    <w:rsid w:val="00C3327D"/>
    <w:rsid w:val="00C3380F"/>
    <w:rsid w:val="00C3387C"/>
    <w:rsid w:val="00C338A7"/>
    <w:rsid w:val="00C338B4"/>
    <w:rsid w:val="00C34C73"/>
    <w:rsid w:val="00C34D33"/>
    <w:rsid w:val="00C35467"/>
    <w:rsid w:val="00C35986"/>
    <w:rsid w:val="00C35E29"/>
    <w:rsid w:val="00C364C1"/>
    <w:rsid w:val="00C366AB"/>
    <w:rsid w:val="00C367D0"/>
    <w:rsid w:val="00C371D3"/>
    <w:rsid w:val="00C37247"/>
    <w:rsid w:val="00C37864"/>
    <w:rsid w:val="00C37A4F"/>
    <w:rsid w:val="00C37A69"/>
    <w:rsid w:val="00C40767"/>
    <w:rsid w:val="00C407E8"/>
    <w:rsid w:val="00C40B6A"/>
    <w:rsid w:val="00C41247"/>
    <w:rsid w:val="00C4185F"/>
    <w:rsid w:val="00C42FEA"/>
    <w:rsid w:val="00C43107"/>
    <w:rsid w:val="00C43F77"/>
    <w:rsid w:val="00C442D9"/>
    <w:rsid w:val="00C44776"/>
    <w:rsid w:val="00C44D2F"/>
    <w:rsid w:val="00C45001"/>
    <w:rsid w:val="00C4507E"/>
    <w:rsid w:val="00C45169"/>
    <w:rsid w:val="00C45301"/>
    <w:rsid w:val="00C456C5"/>
    <w:rsid w:val="00C45847"/>
    <w:rsid w:val="00C45AC8"/>
    <w:rsid w:val="00C45C9D"/>
    <w:rsid w:val="00C45EAB"/>
    <w:rsid w:val="00C4674D"/>
    <w:rsid w:val="00C46A54"/>
    <w:rsid w:val="00C46BBC"/>
    <w:rsid w:val="00C472A8"/>
    <w:rsid w:val="00C47588"/>
    <w:rsid w:val="00C47D6B"/>
    <w:rsid w:val="00C507D8"/>
    <w:rsid w:val="00C50D8C"/>
    <w:rsid w:val="00C50ECE"/>
    <w:rsid w:val="00C51892"/>
    <w:rsid w:val="00C51EF4"/>
    <w:rsid w:val="00C520B2"/>
    <w:rsid w:val="00C52FF0"/>
    <w:rsid w:val="00C53F1A"/>
    <w:rsid w:val="00C54394"/>
    <w:rsid w:val="00C54786"/>
    <w:rsid w:val="00C5484A"/>
    <w:rsid w:val="00C5549D"/>
    <w:rsid w:val="00C554A9"/>
    <w:rsid w:val="00C558D9"/>
    <w:rsid w:val="00C563CE"/>
    <w:rsid w:val="00C5693B"/>
    <w:rsid w:val="00C56CF5"/>
    <w:rsid w:val="00C56D1B"/>
    <w:rsid w:val="00C603F6"/>
    <w:rsid w:val="00C60B8D"/>
    <w:rsid w:val="00C60CAE"/>
    <w:rsid w:val="00C611DF"/>
    <w:rsid w:val="00C613D5"/>
    <w:rsid w:val="00C61779"/>
    <w:rsid w:val="00C61CFC"/>
    <w:rsid w:val="00C61D1A"/>
    <w:rsid w:val="00C620F1"/>
    <w:rsid w:val="00C6236E"/>
    <w:rsid w:val="00C63198"/>
    <w:rsid w:val="00C63F14"/>
    <w:rsid w:val="00C640F2"/>
    <w:rsid w:val="00C65740"/>
    <w:rsid w:val="00C65B7C"/>
    <w:rsid w:val="00C6609D"/>
    <w:rsid w:val="00C66847"/>
    <w:rsid w:val="00C66CFB"/>
    <w:rsid w:val="00C6715E"/>
    <w:rsid w:val="00C671D6"/>
    <w:rsid w:val="00C67782"/>
    <w:rsid w:val="00C6779B"/>
    <w:rsid w:val="00C67A80"/>
    <w:rsid w:val="00C70185"/>
    <w:rsid w:val="00C70EB7"/>
    <w:rsid w:val="00C71204"/>
    <w:rsid w:val="00C71528"/>
    <w:rsid w:val="00C7164F"/>
    <w:rsid w:val="00C71D64"/>
    <w:rsid w:val="00C71F53"/>
    <w:rsid w:val="00C72440"/>
    <w:rsid w:val="00C72731"/>
    <w:rsid w:val="00C749C3"/>
    <w:rsid w:val="00C74AEB"/>
    <w:rsid w:val="00C74E5E"/>
    <w:rsid w:val="00C754B8"/>
    <w:rsid w:val="00C76E11"/>
    <w:rsid w:val="00C77349"/>
    <w:rsid w:val="00C7756E"/>
    <w:rsid w:val="00C77B49"/>
    <w:rsid w:val="00C808F2"/>
    <w:rsid w:val="00C80CE1"/>
    <w:rsid w:val="00C81411"/>
    <w:rsid w:val="00C818E6"/>
    <w:rsid w:val="00C81A47"/>
    <w:rsid w:val="00C81AAF"/>
    <w:rsid w:val="00C81E7C"/>
    <w:rsid w:val="00C8209E"/>
    <w:rsid w:val="00C822B4"/>
    <w:rsid w:val="00C8278A"/>
    <w:rsid w:val="00C830E6"/>
    <w:rsid w:val="00C83964"/>
    <w:rsid w:val="00C8474C"/>
    <w:rsid w:val="00C848BF"/>
    <w:rsid w:val="00C84978"/>
    <w:rsid w:val="00C84C2B"/>
    <w:rsid w:val="00C851E4"/>
    <w:rsid w:val="00C85517"/>
    <w:rsid w:val="00C86BD9"/>
    <w:rsid w:val="00C9014D"/>
    <w:rsid w:val="00C90AA0"/>
    <w:rsid w:val="00C90F25"/>
    <w:rsid w:val="00C9117B"/>
    <w:rsid w:val="00C91200"/>
    <w:rsid w:val="00C9134F"/>
    <w:rsid w:val="00C915B8"/>
    <w:rsid w:val="00C917BE"/>
    <w:rsid w:val="00C91820"/>
    <w:rsid w:val="00C91D3C"/>
    <w:rsid w:val="00C926DD"/>
    <w:rsid w:val="00C92E0B"/>
    <w:rsid w:val="00C934FA"/>
    <w:rsid w:val="00C93D29"/>
    <w:rsid w:val="00C95378"/>
    <w:rsid w:val="00C9650D"/>
    <w:rsid w:val="00C96A67"/>
    <w:rsid w:val="00C9715F"/>
    <w:rsid w:val="00C978A3"/>
    <w:rsid w:val="00CA035B"/>
    <w:rsid w:val="00CA0502"/>
    <w:rsid w:val="00CA1780"/>
    <w:rsid w:val="00CA1B13"/>
    <w:rsid w:val="00CA1E3F"/>
    <w:rsid w:val="00CA1EB7"/>
    <w:rsid w:val="00CA1FA6"/>
    <w:rsid w:val="00CA2707"/>
    <w:rsid w:val="00CA2D34"/>
    <w:rsid w:val="00CA2D8A"/>
    <w:rsid w:val="00CA31A6"/>
    <w:rsid w:val="00CA3A1B"/>
    <w:rsid w:val="00CA3AFA"/>
    <w:rsid w:val="00CA4080"/>
    <w:rsid w:val="00CA40A1"/>
    <w:rsid w:val="00CA40D3"/>
    <w:rsid w:val="00CA4476"/>
    <w:rsid w:val="00CA4CA9"/>
    <w:rsid w:val="00CA5C3B"/>
    <w:rsid w:val="00CA6BCC"/>
    <w:rsid w:val="00CA6C9F"/>
    <w:rsid w:val="00CA6FC1"/>
    <w:rsid w:val="00CA78BB"/>
    <w:rsid w:val="00CA78CD"/>
    <w:rsid w:val="00CA7941"/>
    <w:rsid w:val="00CA7D90"/>
    <w:rsid w:val="00CA7DB8"/>
    <w:rsid w:val="00CB0490"/>
    <w:rsid w:val="00CB0CD4"/>
    <w:rsid w:val="00CB0FB5"/>
    <w:rsid w:val="00CB14EA"/>
    <w:rsid w:val="00CB205B"/>
    <w:rsid w:val="00CB2344"/>
    <w:rsid w:val="00CB28B0"/>
    <w:rsid w:val="00CB2C95"/>
    <w:rsid w:val="00CB2D5E"/>
    <w:rsid w:val="00CB2EE9"/>
    <w:rsid w:val="00CB2FCD"/>
    <w:rsid w:val="00CB3E80"/>
    <w:rsid w:val="00CB546C"/>
    <w:rsid w:val="00CB673A"/>
    <w:rsid w:val="00CB6906"/>
    <w:rsid w:val="00CB6924"/>
    <w:rsid w:val="00CB6BD7"/>
    <w:rsid w:val="00CB7523"/>
    <w:rsid w:val="00CC0831"/>
    <w:rsid w:val="00CC0BB3"/>
    <w:rsid w:val="00CC0FF6"/>
    <w:rsid w:val="00CC1072"/>
    <w:rsid w:val="00CC18A3"/>
    <w:rsid w:val="00CC2269"/>
    <w:rsid w:val="00CC248A"/>
    <w:rsid w:val="00CC2DBD"/>
    <w:rsid w:val="00CC301F"/>
    <w:rsid w:val="00CC3089"/>
    <w:rsid w:val="00CC34CD"/>
    <w:rsid w:val="00CC4388"/>
    <w:rsid w:val="00CC48B6"/>
    <w:rsid w:val="00CC4EEA"/>
    <w:rsid w:val="00CC5164"/>
    <w:rsid w:val="00CC54E9"/>
    <w:rsid w:val="00CC570B"/>
    <w:rsid w:val="00CC69DD"/>
    <w:rsid w:val="00CC6B2F"/>
    <w:rsid w:val="00CC6DB0"/>
    <w:rsid w:val="00CC70F5"/>
    <w:rsid w:val="00CC7127"/>
    <w:rsid w:val="00CC77C6"/>
    <w:rsid w:val="00CC7F7C"/>
    <w:rsid w:val="00CC7FF4"/>
    <w:rsid w:val="00CD09A3"/>
    <w:rsid w:val="00CD0B2F"/>
    <w:rsid w:val="00CD0B89"/>
    <w:rsid w:val="00CD1133"/>
    <w:rsid w:val="00CD2DC2"/>
    <w:rsid w:val="00CD3728"/>
    <w:rsid w:val="00CD5442"/>
    <w:rsid w:val="00CD5564"/>
    <w:rsid w:val="00CD55B0"/>
    <w:rsid w:val="00CD5A37"/>
    <w:rsid w:val="00CD6302"/>
    <w:rsid w:val="00CD67CF"/>
    <w:rsid w:val="00CD6E6D"/>
    <w:rsid w:val="00CD6FB3"/>
    <w:rsid w:val="00CD75B0"/>
    <w:rsid w:val="00CD7857"/>
    <w:rsid w:val="00CD7921"/>
    <w:rsid w:val="00CD7CFB"/>
    <w:rsid w:val="00CD7EC5"/>
    <w:rsid w:val="00CE057B"/>
    <w:rsid w:val="00CE05B8"/>
    <w:rsid w:val="00CE06D6"/>
    <w:rsid w:val="00CE0BFB"/>
    <w:rsid w:val="00CE2020"/>
    <w:rsid w:val="00CE2D33"/>
    <w:rsid w:val="00CE3356"/>
    <w:rsid w:val="00CE3DB8"/>
    <w:rsid w:val="00CE40A8"/>
    <w:rsid w:val="00CE42EE"/>
    <w:rsid w:val="00CE4540"/>
    <w:rsid w:val="00CE46F3"/>
    <w:rsid w:val="00CE4BE2"/>
    <w:rsid w:val="00CE527A"/>
    <w:rsid w:val="00CE5B48"/>
    <w:rsid w:val="00CE5EC8"/>
    <w:rsid w:val="00CE6538"/>
    <w:rsid w:val="00CE6B0A"/>
    <w:rsid w:val="00CE700E"/>
    <w:rsid w:val="00CE7278"/>
    <w:rsid w:val="00CF08CF"/>
    <w:rsid w:val="00CF094F"/>
    <w:rsid w:val="00CF138D"/>
    <w:rsid w:val="00CF17AE"/>
    <w:rsid w:val="00CF1DD7"/>
    <w:rsid w:val="00CF29B5"/>
    <w:rsid w:val="00CF2D66"/>
    <w:rsid w:val="00CF3047"/>
    <w:rsid w:val="00CF3204"/>
    <w:rsid w:val="00CF3B55"/>
    <w:rsid w:val="00CF4221"/>
    <w:rsid w:val="00CF4CBF"/>
    <w:rsid w:val="00CF4E6D"/>
    <w:rsid w:val="00CF5311"/>
    <w:rsid w:val="00CF5482"/>
    <w:rsid w:val="00CF5C9F"/>
    <w:rsid w:val="00CF5D7B"/>
    <w:rsid w:val="00CF5DF8"/>
    <w:rsid w:val="00CF6358"/>
    <w:rsid w:val="00CF71AC"/>
    <w:rsid w:val="00CF7584"/>
    <w:rsid w:val="00CF77E7"/>
    <w:rsid w:val="00CF7809"/>
    <w:rsid w:val="00CF7BE6"/>
    <w:rsid w:val="00CF7DAD"/>
    <w:rsid w:val="00D004D5"/>
    <w:rsid w:val="00D004F5"/>
    <w:rsid w:val="00D0115E"/>
    <w:rsid w:val="00D0167E"/>
    <w:rsid w:val="00D017C2"/>
    <w:rsid w:val="00D01CED"/>
    <w:rsid w:val="00D01D66"/>
    <w:rsid w:val="00D028B6"/>
    <w:rsid w:val="00D029A2"/>
    <w:rsid w:val="00D03249"/>
    <w:rsid w:val="00D035BE"/>
    <w:rsid w:val="00D04133"/>
    <w:rsid w:val="00D044C5"/>
    <w:rsid w:val="00D04C10"/>
    <w:rsid w:val="00D050CF"/>
    <w:rsid w:val="00D06594"/>
    <w:rsid w:val="00D0676F"/>
    <w:rsid w:val="00D07B5A"/>
    <w:rsid w:val="00D1042D"/>
    <w:rsid w:val="00D10600"/>
    <w:rsid w:val="00D106A3"/>
    <w:rsid w:val="00D10EED"/>
    <w:rsid w:val="00D10F19"/>
    <w:rsid w:val="00D1145F"/>
    <w:rsid w:val="00D1317B"/>
    <w:rsid w:val="00D13535"/>
    <w:rsid w:val="00D1398E"/>
    <w:rsid w:val="00D14D5F"/>
    <w:rsid w:val="00D14E20"/>
    <w:rsid w:val="00D1525E"/>
    <w:rsid w:val="00D15C47"/>
    <w:rsid w:val="00D16764"/>
    <w:rsid w:val="00D16BB8"/>
    <w:rsid w:val="00D1704D"/>
    <w:rsid w:val="00D17621"/>
    <w:rsid w:val="00D20E05"/>
    <w:rsid w:val="00D219AF"/>
    <w:rsid w:val="00D21D79"/>
    <w:rsid w:val="00D24328"/>
    <w:rsid w:val="00D24714"/>
    <w:rsid w:val="00D249B0"/>
    <w:rsid w:val="00D25552"/>
    <w:rsid w:val="00D2563F"/>
    <w:rsid w:val="00D2615F"/>
    <w:rsid w:val="00D2665B"/>
    <w:rsid w:val="00D26F07"/>
    <w:rsid w:val="00D2712F"/>
    <w:rsid w:val="00D275E4"/>
    <w:rsid w:val="00D27865"/>
    <w:rsid w:val="00D27AAD"/>
    <w:rsid w:val="00D30041"/>
    <w:rsid w:val="00D30576"/>
    <w:rsid w:val="00D3125C"/>
    <w:rsid w:val="00D3219E"/>
    <w:rsid w:val="00D32209"/>
    <w:rsid w:val="00D32347"/>
    <w:rsid w:val="00D32551"/>
    <w:rsid w:val="00D32E20"/>
    <w:rsid w:val="00D33193"/>
    <w:rsid w:val="00D33475"/>
    <w:rsid w:val="00D337AD"/>
    <w:rsid w:val="00D34299"/>
    <w:rsid w:val="00D34589"/>
    <w:rsid w:val="00D347E4"/>
    <w:rsid w:val="00D351EE"/>
    <w:rsid w:val="00D353AC"/>
    <w:rsid w:val="00D359BA"/>
    <w:rsid w:val="00D35DCD"/>
    <w:rsid w:val="00D3623F"/>
    <w:rsid w:val="00D3671E"/>
    <w:rsid w:val="00D37081"/>
    <w:rsid w:val="00D37367"/>
    <w:rsid w:val="00D37E37"/>
    <w:rsid w:val="00D400E8"/>
    <w:rsid w:val="00D401DE"/>
    <w:rsid w:val="00D411F0"/>
    <w:rsid w:val="00D4162D"/>
    <w:rsid w:val="00D4169B"/>
    <w:rsid w:val="00D42493"/>
    <w:rsid w:val="00D433AB"/>
    <w:rsid w:val="00D434CE"/>
    <w:rsid w:val="00D43BF4"/>
    <w:rsid w:val="00D43C8E"/>
    <w:rsid w:val="00D43F86"/>
    <w:rsid w:val="00D440A0"/>
    <w:rsid w:val="00D44718"/>
    <w:rsid w:val="00D44A2B"/>
    <w:rsid w:val="00D44F52"/>
    <w:rsid w:val="00D45BA4"/>
    <w:rsid w:val="00D46EB8"/>
    <w:rsid w:val="00D46F0C"/>
    <w:rsid w:val="00D47B98"/>
    <w:rsid w:val="00D47E4C"/>
    <w:rsid w:val="00D50FBC"/>
    <w:rsid w:val="00D51727"/>
    <w:rsid w:val="00D517EA"/>
    <w:rsid w:val="00D51C99"/>
    <w:rsid w:val="00D51D4F"/>
    <w:rsid w:val="00D526D6"/>
    <w:rsid w:val="00D528B0"/>
    <w:rsid w:val="00D548E2"/>
    <w:rsid w:val="00D54B13"/>
    <w:rsid w:val="00D56627"/>
    <w:rsid w:val="00D56E7E"/>
    <w:rsid w:val="00D57384"/>
    <w:rsid w:val="00D60411"/>
    <w:rsid w:val="00D60E9F"/>
    <w:rsid w:val="00D60FEB"/>
    <w:rsid w:val="00D61359"/>
    <w:rsid w:val="00D61AC0"/>
    <w:rsid w:val="00D61ED2"/>
    <w:rsid w:val="00D624D1"/>
    <w:rsid w:val="00D62EA7"/>
    <w:rsid w:val="00D63FA5"/>
    <w:rsid w:val="00D648E6"/>
    <w:rsid w:val="00D64DFF"/>
    <w:rsid w:val="00D64F0C"/>
    <w:rsid w:val="00D65A4E"/>
    <w:rsid w:val="00D65AAA"/>
    <w:rsid w:val="00D65B64"/>
    <w:rsid w:val="00D65D79"/>
    <w:rsid w:val="00D66EFE"/>
    <w:rsid w:val="00D67135"/>
    <w:rsid w:val="00D67934"/>
    <w:rsid w:val="00D67F8B"/>
    <w:rsid w:val="00D704A2"/>
    <w:rsid w:val="00D70631"/>
    <w:rsid w:val="00D70AAF"/>
    <w:rsid w:val="00D71592"/>
    <w:rsid w:val="00D715DB"/>
    <w:rsid w:val="00D71A40"/>
    <w:rsid w:val="00D7208D"/>
    <w:rsid w:val="00D72675"/>
    <w:rsid w:val="00D72811"/>
    <w:rsid w:val="00D73EDC"/>
    <w:rsid w:val="00D74F90"/>
    <w:rsid w:val="00D757C2"/>
    <w:rsid w:val="00D77B5B"/>
    <w:rsid w:val="00D80E74"/>
    <w:rsid w:val="00D8105C"/>
    <w:rsid w:val="00D8126E"/>
    <w:rsid w:val="00D82D39"/>
    <w:rsid w:val="00D8301C"/>
    <w:rsid w:val="00D83409"/>
    <w:rsid w:val="00D83595"/>
    <w:rsid w:val="00D8374A"/>
    <w:rsid w:val="00D83956"/>
    <w:rsid w:val="00D8425D"/>
    <w:rsid w:val="00D851A3"/>
    <w:rsid w:val="00D85518"/>
    <w:rsid w:val="00D85845"/>
    <w:rsid w:val="00D860C3"/>
    <w:rsid w:val="00D86247"/>
    <w:rsid w:val="00D87707"/>
    <w:rsid w:val="00D87E75"/>
    <w:rsid w:val="00D90252"/>
    <w:rsid w:val="00D91113"/>
    <w:rsid w:val="00D91F6A"/>
    <w:rsid w:val="00D921C0"/>
    <w:rsid w:val="00D92485"/>
    <w:rsid w:val="00D9288D"/>
    <w:rsid w:val="00D931A8"/>
    <w:rsid w:val="00D9405E"/>
    <w:rsid w:val="00D942A3"/>
    <w:rsid w:val="00D942ED"/>
    <w:rsid w:val="00D945F1"/>
    <w:rsid w:val="00D956AE"/>
    <w:rsid w:val="00D959F1"/>
    <w:rsid w:val="00D95D30"/>
    <w:rsid w:val="00D96183"/>
    <w:rsid w:val="00D964B9"/>
    <w:rsid w:val="00D96DC3"/>
    <w:rsid w:val="00D971A9"/>
    <w:rsid w:val="00D97A24"/>
    <w:rsid w:val="00DA079F"/>
    <w:rsid w:val="00DA0AE6"/>
    <w:rsid w:val="00DA0B75"/>
    <w:rsid w:val="00DA0BBC"/>
    <w:rsid w:val="00DA0CE5"/>
    <w:rsid w:val="00DA1593"/>
    <w:rsid w:val="00DA3254"/>
    <w:rsid w:val="00DA353E"/>
    <w:rsid w:val="00DA361C"/>
    <w:rsid w:val="00DA3712"/>
    <w:rsid w:val="00DA3877"/>
    <w:rsid w:val="00DA3DCF"/>
    <w:rsid w:val="00DA44A0"/>
    <w:rsid w:val="00DA4913"/>
    <w:rsid w:val="00DA494B"/>
    <w:rsid w:val="00DA4E2E"/>
    <w:rsid w:val="00DA5035"/>
    <w:rsid w:val="00DA5B59"/>
    <w:rsid w:val="00DA6521"/>
    <w:rsid w:val="00DA6946"/>
    <w:rsid w:val="00DB0079"/>
    <w:rsid w:val="00DB0086"/>
    <w:rsid w:val="00DB0408"/>
    <w:rsid w:val="00DB070D"/>
    <w:rsid w:val="00DB1161"/>
    <w:rsid w:val="00DB1AE6"/>
    <w:rsid w:val="00DB1C78"/>
    <w:rsid w:val="00DB1DFD"/>
    <w:rsid w:val="00DB24A5"/>
    <w:rsid w:val="00DB312F"/>
    <w:rsid w:val="00DB34F4"/>
    <w:rsid w:val="00DB361B"/>
    <w:rsid w:val="00DB3B04"/>
    <w:rsid w:val="00DB62B9"/>
    <w:rsid w:val="00DB6AE0"/>
    <w:rsid w:val="00DB6BD6"/>
    <w:rsid w:val="00DB76A8"/>
    <w:rsid w:val="00DB76EF"/>
    <w:rsid w:val="00DB77F7"/>
    <w:rsid w:val="00DC0525"/>
    <w:rsid w:val="00DC09D8"/>
    <w:rsid w:val="00DC0C9A"/>
    <w:rsid w:val="00DC0DCC"/>
    <w:rsid w:val="00DC10E4"/>
    <w:rsid w:val="00DC1272"/>
    <w:rsid w:val="00DC1479"/>
    <w:rsid w:val="00DC15F7"/>
    <w:rsid w:val="00DC2A33"/>
    <w:rsid w:val="00DC3674"/>
    <w:rsid w:val="00DC3F1C"/>
    <w:rsid w:val="00DC422E"/>
    <w:rsid w:val="00DC4309"/>
    <w:rsid w:val="00DC50F1"/>
    <w:rsid w:val="00DC51EF"/>
    <w:rsid w:val="00DC51F6"/>
    <w:rsid w:val="00DC51FA"/>
    <w:rsid w:val="00DC7367"/>
    <w:rsid w:val="00DC7538"/>
    <w:rsid w:val="00DC7869"/>
    <w:rsid w:val="00DD0002"/>
    <w:rsid w:val="00DD0867"/>
    <w:rsid w:val="00DD11CD"/>
    <w:rsid w:val="00DD15A6"/>
    <w:rsid w:val="00DD1AD3"/>
    <w:rsid w:val="00DD2F72"/>
    <w:rsid w:val="00DD412A"/>
    <w:rsid w:val="00DD4A63"/>
    <w:rsid w:val="00DD4C45"/>
    <w:rsid w:val="00DD5559"/>
    <w:rsid w:val="00DD58E0"/>
    <w:rsid w:val="00DD5902"/>
    <w:rsid w:val="00DD6351"/>
    <w:rsid w:val="00DD6655"/>
    <w:rsid w:val="00DD6E26"/>
    <w:rsid w:val="00DD7347"/>
    <w:rsid w:val="00DD78ED"/>
    <w:rsid w:val="00DE0C73"/>
    <w:rsid w:val="00DE10D7"/>
    <w:rsid w:val="00DE19DF"/>
    <w:rsid w:val="00DE2003"/>
    <w:rsid w:val="00DE2796"/>
    <w:rsid w:val="00DE2DB8"/>
    <w:rsid w:val="00DE30B2"/>
    <w:rsid w:val="00DE35A6"/>
    <w:rsid w:val="00DE37BF"/>
    <w:rsid w:val="00DE3ACD"/>
    <w:rsid w:val="00DE40C9"/>
    <w:rsid w:val="00DE431E"/>
    <w:rsid w:val="00DE4331"/>
    <w:rsid w:val="00DE4763"/>
    <w:rsid w:val="00DE4BAD"/>
    <w:rsid w:val="00DE4BB6"/>
    <w:rsid w:val="00DE52E9"/>
    <w:rsid w:val="00DE5344"/>
    <w:rsid w:val="00DE574F"/>
    <w:rsid w:val="00DE621A"/>
    <w:rsid w:val="00DE757D"/>
    <w:rsid w:val="00DF00DB"/>
    <w:rsid w:val="00DF0BAC"/>
    <w:rsid w:val="00DF17F0"/>
    <w:rsid w:val="00DF1C82"/>
    <w:rsid w:val="00DF22BA"/>
    <w:rsid w:val="00DF2471"/>
    <w:rsid w:val="00DF2ABE"/>
    <w:rsid w:val="00DF2F38"/>
    <w:rsid w:val="00DF34E1"/>
    <w:rsid w:val="00DF39ED"/>
    <w:rsid w:val="00DF44CF"/>
    <w:rsid w:val="00DF4C13"/>
    <w:rsid w:val="00DF5CEF"/>
    <w:rsid w:val="00DF7232"/>
    <w:rsid w:val="00DF7975"/>
    <w:rsid w:val="00DF7C3C"/>
    <w:rsid w:val="00DF7FA7"/>
    <w:rsid w:val="00E00274"/>
    <w:rsid w:val="00E002A5"/>
    <w:rsid w:val="00E009B0"/>
    <w:rsid w:val="00E01008"/>
    <w:rsid w:val="00E01092"/>
    <w:rsid w:val="00E01DEE"/>
    <w:rsid w:val="00E01F40"/>
    <w:rsid w:val="00E020E4"/>
    <w:rsid w:val="00E021EC"/>
    <w:rsid w:val="00E0261C"/>
    <w:rsid w:val="00E0324D"/>
    <w:rsid w:val="00E043CD"/>
    <w:rsid w:val="00E0490A"/>
    <w:rsid w:val="00E04E77"/>
    <w:rsid w:val="00E0510F"/>
    <w:rsid w:val="00E0517C"/>
    <w:rsid w:val="00E05F95"/>
    <w:rsid w:val="00E06BA6"/>
    <w:rsid w:val="00E07F80"/>
    <w:rsid w:val="00E1008D"/>
    <w:rsid w:val="00E1089D"/>
    <w:rsid w:val="00E129ED"/>
    <w:rsid w:val="00E13156"/>
    <w:rsid w:val="00E13276"/>
    <w:rsid w:val="00E1372E"/>
    <w:rsid w:val="00E13EEF"/>
    <w:rsid w:val="00E1437B"/>
    <w:rsid w:val="00E14684"/>
    <w:rsid w:val="00E14F02"/>
    <w:rsid w:val="00E15802"/>
    <w:rsid w:val="00E159E7"/>
    <w:rsid w:val="00E15A50"/>
    <w:rsid w:val="00E16904"/>
    <w:rsid w:val="00E16F22"/>
    <w:rsid w:val="00E16FFF"/>
    <w:rsid w:val="00E17211"/>
    <w:rsid w:val="00E178D0"/>
    <w:rsid w:val="00E17FEA"/>
    <w:rsid w:val="00E209A9"/>
    <w:rsid w:val="00E20FCF"/>
    <w:rsid w:val="00E210DF"/>
    <w:rsid w:val="00E2170D"/>
    <w:rsid w:val="00E21FA3"/>
    <w:rsid w:val="00E23890"/>
    <w:rsid w:val="00E23ACE"/>
    <w:rsid w:val="00E23C8C"/>
    <w:rsid w:val="00E24500"/>
    <w:rsid w:val="00E249F8"/>
    <w:rsid w:val="00E24E1E"/>
    <w:rsid w:val="00E24EE3"/>
    <w:rsid w:val="00E2519A"/>
    <w:rsid w:val="00E252D8"/>
    <w:rsid w:val="00E259C0"/>
    <w:rsid w:val="00E265A1"/>
    <w:rsid w:val="00E269CB"/>
    <w:rsid w:val="00E26C18"/>
    <w:rsid w:val="00E26EB9"/>
    <w:rsid w:val="00E27061"/>
    <w:rsid w:val="00E27D0B"/>
    <w:rsid w:val="00E27E53"/>
    <w:rsid w:val="00E3001C"/>
    <w:rsid w:val="00E306C1"/>
    <w:rsid w:val="00E30C4B"/>
    <w:rsid w:val="00E32311"/>
    <w:rsid w:val="00E3238A"/>
    <w:rsid w:val="00E32AE7"/>
    <w:rsid w:val="00E330ED"/>
    <w:rsid w:val="00E33F01"/>
    <w:rsid w:val="00E34505"/>
    <w:rsid w:val="00E34765"/>
    <w:rsid w:val="00E34781"/>
    <w:rsid w:val="00E35BAC"/>
    <w:rsid w:val="00E36D1F"/>
    <w:rsid w:val="00E37AD8"/>
    <w:rsid w:val="00E37AF5"/>
    <w:rsid w:val="00E37E42"/>
    <w:rsid w:val="00E4070B"/>
    <w:rsid w:val="00E413F9"/>
    <w:rsid w:val="00E415CF"/>
    <w:rsid w:val="00E41A13"/>
    <w:rsid w:val="00E41BE0"/>
    <w:rsid w:val="00E41DC6"/>
    <w:rsid w:val="00E41EE3"/>
    <w:rsid w:val="00E420F8"/>
    <w:rsid w:val="00E426BE"/>
    <w:rsid w:val="00E42A6C"/>
    <w:rsid w:val="00E42BB5"/>
    <w:rsid w:val="00E45363"/>
    <w:rsid w:val="00E459FB"/>
    <w:rsid w:val="00E460CF"/>
    <w:rsid w:val="00E47C59"/>
    <w:rsid w:val="00E47EA9"/>
    <w:rsid w:val="00E5084E"/>
    <w:rsid w:val="00E50C07"/>
    <w:rsid w:val="00E50C21"/>
    <w:rsid w:val="00E510E3"/>
    <w:rsid w:val="00E511AA"/>
    <w:rsid w:val="00E5157C"/>
    <w:rsid w:val="00E5191E"/>
    <w:rsid w:val="00E51F27"/>
    <w:rsid w:val="00E5287D"/>
    <w:rsid w:val="00E529F7"/>
    <w:rsid w:val="00E52A06"/>
    <w:rsid w:val="00E537EB"/>
    <w:rsid w:val="00E53B59"/>
    <w:rsid w:val="00E53DF5"/>
    <w:rsid w:val="00E5412F"/>
    <w:rsid w:val="00E54B08"/>
    <w:rsid w:val="00E559AA"/>
    <w:rsid w:val="00E55B78"/>
    <w:rsid w:val="00E55DF4"/>
    <w:rsid w:val="00E5630F"/>
    <w:rsid w:val="00E57198"/>
    <w:rsid w:val="00E571DE"/>
    <w:rsid w:val="00E5781E"/>
    <w:rsid w:val="00E603D5"/>
    <w:rsid w:val="00E607DF"/>
    <w:rsid w:val="00E61467"/>
    <w:rsid w:val="00E61D30"/>
    <w:rsid w:val="00E64267"/>
    <w:rsid w:val="00E6436A"/>
    <w:rsid w:val="00E651B4"/>
    <w:rsid w:val="00E65C81"/>
    <w:rsid w:val="00E668D9"/>
    <w:rsid w:val="00E66942"/>
    <w:rsid w:val="00E66C27"/>
    <w:rsid w:val="00E67315"/>
    <w:rsid w:val="00E67CCD"/>
    <w:rsid w:val="00E7152B"/>
    <w:rsid w:val="00E725A1"/>
    <w:rsid w:val="00E731E2"/>
    <w:rsid w:val="00E733C0"/>
    <w:rsid w:val="00E73834"/>
    <w:rsid w:val="00E73839"/>
    <w:rsid w:val="00E740A8"/>
    <w:rsid w:val="00E74392"/>
    <w:rsid w:val="00E74503"/>
    <w:rsid w:val="00E74B69"/>
    <w:rsid w:val="00E752D1"/>
    <w:rsid w:val="00E75706"/>
    <w:rsid w:val="00E75C7C"/>
    <w:rsid w:val="00E7748F"/>
    <w:rsid w:val="00E778DB"/>
    <w:rsid w:val="00E77F26"/>
    <w:rsid w:val="00E80D99"/>
    <w:rsid w:val="00E81550"/>
    <w:rsid w:val="00E8180C"/>
    <w:rsid w:val="00E81B48"/>
    <w:rsid w:val="00E82041"/>
    <w:rsid w:val="00E82628"/>
    <w:rsid w:val="00E832E6"/>
    <w:rsid w:val="00E84197"/>
    <w:rsid w:val="00E841F5"/>
    <w:rsid w:val="00E84462"/>
    <w:rsid w:val="00E8480F"/>
    <w:rsid w:val="00E84EE1"/>
    <w:rsid w:val="00E85B81"/>
    <w:rsid w:val="00E85F98"/>
    <w:rsid w:val="00E871F1"/>
    <w:rsid w:val="00E8752E"/>
    <w:rsid w:val="00E87A19"/>
    <w:rsid w:val="00E87D14"/>
    <w:rsid w:val="00E90E4B"/>
    <w:rsid w:val="00E9136B"/>
    <w:rsid w:val="00E9273B"/>
    <w:rsid w:val="00E92D6D"/>
    <w:rsid w:val="00E933C6"/>
    <w:rsid w:val="00E93468"/>
    <w:rsid w:val="00E9349E"/>
    <w:rsid w:val="00E93D21"/>
    <w:rsid w:val="00E945F1"/>
    <w:rsid w:val="00E9467E"/>
    <w:rsid w:val="00E951A8"/>
    <w:rsid w:val="00E95257"/>
    <w:rsid w:val="00E957A0"/>
    <w:rsid w:val="00E95A97"/>
    <w:rsid w:val="00E95DDF"/>
    <w:rsid w:val="00E95EAC"/>
    <w:rsid w:val="00E95EFD"/>
    <w:rsid w:val="00E95FF6"/>
    <w:rsid w:val="00E9632E"/>
    <w:rsid w:val="00E96868"/>
    <w:rsid w:val="00EA03A4"/>
    <w:rsid w:val="00EA088D"/>
    <w:rsid w:val="00EA0929"/>
    <w:rsid w:val="00EA0F37"/>
    <w:rsid w:val="00EA1AD4"/>
    <w:rsid w:val="00EA234B"/>
    <w:rsid w:val="00EA28EA"/>
    <w:rsid w:val="00EA38BF"/>
    <w:rsid w:val="00EA48BE"/>
    <w:rsid w:val="00EA4D42"/>
    <w:rsid w:val="00EA506D"/>
    <w:rsid w:val="00EA5083"/>
    <w:rsid w:val="00EA5B65"/>
    <w:rsid w:val="00EA65BF"/>
    <w:rsid w:val="00EA695A"/>
    <w:rsid w:val="00EA6C55"/>
    <w:rsid w:val="00EA7099"/>
    <w:rsid w:val="00EA7634"/>
    <w:rsid w:val="00EA7BFF"/>
    <w:rsid w:val="00EB02EC"/>
    <w:rsid w:val="00EB0A54"/>
    <w:rsid w:val="00EB0B6D"/>
    <w:rsid w:val="00EB16CE"/>
    <w:rsid w:val="00EB2FC3"/>
    <w:rsid w:val="00EB30CE"/>
    <w:rsid w:val="00EB452C"/>
    <w:rsid w:val="00EB4675"/>
    <w:rsid w:val="00EB4DE7"/>
    <w:rsid w:val="00EB4FE1"/>
    <w:rsid w:val="00EB50D9"/>
    <w:rsid w:val="00EB548D"/>
    <w:rsid w:val="00EB56D6"/>
    <w:rsid w:val="00EB5875"/>
    <w:rsid w:val="00EB60D8"/>
    <w:rsid w:val="00EB6944"/>
    <w:rsid w:val="00EB6FC3"/>
    <w:rsid w:val="00EB73CF"/>
    <w:rsid w:val="00EB7C3D"/>
    <w:rsid w:val="00EB7E9A"/>
    <w:rsid w:val="00EC05E3"/>
    <w:rsid w:val="00EC06E9"/>
    <w:rsid w:val="00EC091C"/>
    <w:rsid w:val="00EC0F20"/>
    <w:rsid w:val="00EC0FD6"/>
    <w:rsid w:val="00EC24CC"/>
    <w:rsid w:val="00EC2E36"/>
    <w:rsid w:val="00EC369D"/>
    <w:rsid w:val="00EC3C36"/>
    <w:rsid w:val="00EC4C5B"/>
    <w:rsid w:val="00EC508B"/>
    <w:rsid w:val="00EC54EB"/>
    <w:rsid w:val="00EC5EB8"/>
    <w:rsid w:val="00EC6377"/>
    <w:rsid w:val="00EC66D8"/>
    <w:rsid w:val="00EC69D1"/>
    <w:rsid w:val="00EC6D3F"/>
    <w:rsid w:val="00EC733B"/>
    <w:rsid w:val="00EC7B42"/>
    <w:rsid w:val="00ED0022"/>
    <w:rsid w:val="00ED0A13"/>
    <w:rsid w:val="00ED0FD9"/>
    <w:rsid w:val="00ED112B"/>
    <w:rsid w:val="00ED130C"/>
    <w:rsid w:val="00ED1488"/>
    <w:rsid w:val="00ED24C3"/>
    <w:rsid w:val="00ED40F8"/>
    <w:rsid w:val="00ED4747"/>
    <w:rsid w:val="00ED47B6"/>
    <w:rsid w:val="00ED5A0E"/>
    <w:rsid w:val="00ED62ED"/>
    <w:rsid w:val="00ED69CE"/>
    <w:rsid w:val="00ED7622"/>
    <w:rsid w:val="00EE1109"/>
    <w:rsid w:val="00EE115B"/>
    <w:rsid w:val="00EE132F"/>
    <w:rsid w:val="00EE16AD"/>
    <w:rsid w:val="00EE17D2"/>
    <w:rsid w:val="00EE219F"/>
    <w:rsid w:val="00EE2932"/>
    <w:rsid w:val="00EE35E2"/>
    <w:rsid w:val="00EE3A5A"/>
    <w:rsid w:val="00EE4851"/>
    <w:rsid w:val="00EE48FE"/>
    <w:rsid w:val="00EE51FD"/>
    <w:rsid w:val="00EE58C7"/>
    <w:rsid w:val="00EE77B8"/>
    <w:rsid w:val="00EE7C6A"/>
    <w:rsid w:val="00EF0FF7"/>
    <w:rsid w:val="00EF38AC"/>
    <w:rsid w:val="00EF3A58"/>
    <w:rsid w:val="00EF4F96"/>
    <w:rsid w:val="00EF6EF3"/>
    <w:rsid w:val="00EF743F"/>
    <w:rsid w:val="00EF7CA5"/>
    <w:rsid w:val="00EF7D58"/>
    <w:rsid w:val="00EF7D63"/>
    <w:rsid w:val="00F00112"/>
    <w:rsid w:val="00F018F5"/>
    <w:rsid w:val="00F02148"/>
    <w:rsid w:val="00F02508"/>
    <w:rsid w:val="00F02E13"/>
    <w:rsid w:val="00F03B75"/>
    <w:rsid w:val="00F03D56"/>
    <w:rsid w:val="00F03DAD"/>
    <w:rsid w:val="00F04248"/>
    <w:rsid w:val="00F046D2"/>
    <w:rsid w:val="00F056B3"/>
    <w:rsid w:val="00F056C4"/>
    <w:rsid w:val="00F057C4"/>
    <w:rsid w:val="00F05B18"/>
    <w:rsid w:val="00F06C9E"/>
    <w:rsid w:val="00F10134"/>
    <w:rsid w:val="00F103F8"/>
    <w:rsid w:val="00F1067D"/>
    <w:rsid w:val="00F1114E"/>
    <w:rsid w:val="00F113F2"/>
    <w:rsid w:val="00F121C5"/>
    <w:rsid w:val="00F12485"/>
    <w:rsid w:val="00F124CA"/>
    <w:rsid w:val="00F129B8"/>
    <w:rsid w:val="00F129D5"/>
    <w:rsid w:val="00F15A3B"/>
    <w:rsid w:val="00F16237"/>
    <w:rsid w:val="00F16BBF"/>
    <w:rsid w:val="00F16C20"/>
    <w:rsid w:val="00F175AA"/>
    <w:rsid w:val="00F17BBC"/>
    <w:rsid w:val="00F17BFA"/>
    <w:rsid w:val="00F203B9"/>
    <w:rsid w:val="00F20CEA"/>
    <w:rsid w:val="00F210A5"/>
    <w:rsid w:val="00F21F34"/>
    <w:rsid w:val="00F22009"/>
    <w:rsid w:val="00F2289D"/>
    <w:rsid w:val="00F22A2E"/>
    <w:rsid w:val="00F22B66"/>
    <w:rsid w:val="00F2399D"/>
    <w:rsid w:val="00F239EA"/>
    <w:rsid w:val="00F23E17"/>
    <w:rsid w:val="00F247E5"/>
    <w:rsid w:val="00F248CC"/>
    <w:rsid w:val="00F25133"/>
    <w:rsid w:val="00F25406"/>
    <w:rsid w:val="00F255F4"/>
    <w:rsid w:val="00F2573D"/>
    <w:rsid w:val="00F25CA6"/>
    <w:rsid w:val="00F2675B"/>
    <w:rsid w:val="00F26A32"/>
    <w:rsid w:val="00F26AD8"/>
    <w:rsid w:val="00F27154"/>
    <w:rsid w:val="00F27356"/>
    <w:rsid w:val="00F27DE4"/>
    <w:rsid w:val="00F27DFC"/>
    <w:rsid w:val="00F30258"/>
    <w:rsid w:val="00F307C3"/>
    <w:rsid w:val="00F30AA9"/>
    <w:rsid w:val="00F30FFB"/>
    <w:rsid w:val="00F31410"/>
    <w:rsid w:val="00F31DE5"/>
    <w:rsid w:val="00F326C9"/>
    <w:rsid w:val="00F328E9"/>
    <w:rsid w:val="00F32D1B"/>
    <w:rsid w:val="00F32F7D"/>
    <w:rsid w:val="00F3324E"/>
    <w:rsid w:val="00F33909"/>
    <w:rsid w:val="00F34079"/>
    <w:rsid w:val="00F3472C"/>
    <w:rsid w:val="00F3497D"/>
    <w:rsid w:val="00F34985"/>
    <w:rsid w:val="00F34CB4"/>
    <w:rsid w:val="00F35260"/>
    <w:rsid w:val="00F35FF9"/>
    <w:rsid w:val="00F365E9"/>
    <w:rsid w:val="00F368E4"/>
    <w:rsid w:val="00F3697F"/>
    <w:rsid w:val="00F37873"/>
    <w:rsid w:val="00F40ADE"/>
    <w:rsid w:val="00F40C3D"/>
    <w:rsid w:val="00F412AF"/>
    <w:rsid w:val="00F41745"/>
    <w:rsid w:val="00F41F4C"/>
    <w:rsid w:val="00F42904"/>
    <w:rsid w:val="00F43970"/>
    <w:rsid w:val="00F44114"/>
    <w:rsid w:val="00F442B7"/>
    <w:rsid w:val="00F449CE"/>
    <w:rsid w:val="00F45704"/>
    <w:rsid w:val="00F45ECF"/>
    <w:rsid w:val="00F45FDF"/>
    <w:rsid w:val="00F46430"/>
    <w:rsid w:val="00F46C74"/>
    <w:rsid w:val="00F47054"/>
    <w:rsid w:val="00F506D1"/>
    <w:rsid w:val="00F50E5A"/>
    <w:rsid w:val="00F50FEB"/>
    <w:rsid w:val="00F52629"/>
    <w:rsid w:val="00F52C8D"/>
    <w:rsid w:val="00F52FA0"/>
    <w:rsid w:val="00F53280"/>
    <w:rsid w:val="00F53FA7"/>
    <w:rsid w:val="00F54269"/>
    <w:rsid w:val="00F54D31"/>
    <w:rsid w:val="00F55D70"/>
    <w:rsid w:val="00F56CFD"/>
    <w:rsid w:val="00F56D8D"/>
    <w:rsid w:val="00F56E86"/>
    <w:rsid w:val="00F5710B"/>
    <w:rsid w:val="00F573F5"/>
    <w:rsid w:val="00F5741B"/>
    <w:rsid w:val="00F60394"/>
    <w:rsid w:val="00F60A00"/>
    <w:rsid w:val="00F60B80"/>
    <w:rsid w:val="00F611D5"/>
    <w:rsid w:val="00F61337"/>
    <w:rsid w:val="00F61740"/>
    <w:rsid w:val="00F6272C"/>
    <w:rsid w:val="00F633A9"/>
    <w:rsid w:val="00F63538"/>
    <w:rsid w:val="00F6385D"/>
    <w:rsid w:val="00F641ED"/>
    <w:rsid w:val="00F656E3"/>
    <w:rsid w:val="00F66090"/>
    <w:rsid w:val="00F6641C"/>
    <w:rsid w:val="00F66495"/>
    <w:rsid w:val="00F66536"/>
    <w:rsid w:val="00F667C6"/>
    <w:rsid w:val="00F66A79"/>
    <w:rsid w:val="00F66D10"/>
    <w:rsid w:val="00F672AD"/>
    <w:rsid w:val="00F6754C"/>
    <w:rsid w:val="00F675D1"/>
    <w:rsid w:val="00F67C21"/>
    <w:rsid w:val="00F70233"/>
    <w:rsid w:val="00F70BD3"/>
    <w:rsid w:val="00F70C94"/>
    <w:rsid w:val="00F71C69"/>
    <w:rsid w:val="00F7209A"/>
    <w:rsid w:val="00F72522"/>
    <w:rsid w:val="00F72F7C"/>
    <w:rsid w:val="00F7376B"/>
    <w:rsid w:val="00F739EF"/>
    <w:rsid w:val="00F7426E"/>
    <w:rsid w:val="00F74474"/>
    <w:rsid w:val="00F74556"/>
    <w:rsid w:val="00F74866"/>
    <w:rsid w:val="00F74F6F"/>
    <w:rsid w:val="00F765AB"/>
    <w:rsid w:val="00F76703"/>
    <w:rsid w:val="00F7716C"/>
    <w:rsid w:val="00F775A8"/>
    <w:rsid w:val="00F77F66"/>
    <w:rsid w:val="00F80BF7"/>
    <w:rsid w:val="00F80FE7"/>
    <w:rsid w:val="00F810B3"/>
    <w:rsid w:val="00F816C8"/>
    <w:rsid w:val="00F81859"/>
    <w:rsid w:val="00F824B8"/>
    <w:rsid w:val="00F82750"/>
    <w:rsid w:val="00F82D13"/>
    <w:rsid w:val="00F833DE"/>
    <w:rsid w:val="00F83C42"/>
    <w:rsid w:val="00F83E8C"/>
    <w:rsid w:val="00F83F71"/>
    <w:rsid w:val="00F84414"/>
    <w:rsid w:val="00F8449B"/>
    <w:rsid w:val="00F84817"/>
    <w:rsid w:val="00F84C4E"/>
    <w:rsid w:val="00F85F39"/>
    <w:rsid w:val="00F8707D"/>
    <w:rsid w:val="00F878CD"/>
    <w:rsid w:val="00F87DCA"/>
    <w:rsid w:val="00F87E20"/>
    <w:rsid w:val="00F87F93"/>
    <w:rsid w:val="00F91ACC"/>
    <w:rsid w:val="00F92882"/>
    <w:rsid w:val="00F92E2C"/>
    <w:rsid w:val="00F92F7E"/>
    <w:rsid w:val="00F93E54"/>
    <w:rsid w:val="00F9473C"/>
    <w:rsid w:val="00F94AA8"/>
    <w:rsid w:val="00F94E1C"/>
    <w:rsid w:val="00F94FAB"/>
    <w:rsid w:val="00F95A68"/>
    <w:rsid w:val="00F968E2"/>
    <w:rsid w:val="00F97C32"/>
    <w:rsid w:val="00FA0795"/>
    <w:rsid w:val="00FA126E"/>
    <w:rsid w:val="00FA173F"/>
    <w:rsid w:val="00FA19C4"/>
    <w:rsid w:val="00FA486A"/>
    <w:rsid w:val="00FA5611"/>
    <w:rsid w:val="00FA5C9E"/>
    <w:rsid w:val="00FA676E"/>
    <w:rsid w:val="00FA7669"/>
    <w:rsid w:val="00FA7801"/>
    <w:rsid w:val="00FB09E8"/>
    <w:rsid w:val="00FB0D12"/>
    <w:rsid w:val="00FB15C8"/>
    <w:rsid w:val="00FB1DD4"/>
    <w:rsid w:val="00FB205E"/>
    <w:rsid w:val="00FB2A3E"/>
    <w:rsid w:val="00FB2E8C"/>
    <w:rsid w:val="00FB2F61"/>
    <w:rsid w:val="00FB34CC"/>
    <w:rsid w:val="00FB36F4"/>
    <w:rsid w:val="00FB3858"/>
    <w:rsid w:val="00FB5003"/>
    <w:rsid w:val="00FB5878"/>
    <w:rsid w:val="00FB701D"/>
    <w:rsid w:val="00FB7127"/>
    <w:rsid w:val="00FB7880"/>
    <w:rsid w:val="00FB7A9B"/>
    <w:rsid w:val="00FB7C56"/>
    <w:rsid w:val="00FB7E31"/>
    <w:rsid w:val="00FC0056"/>
    <w:rsid w:val="00FC0145"/>
    <w:rsid w:val="00FC133E"/>
    <w:rsid w:val="00FC2037"/>
    <w:rsid w:val="00FC22F4"/>
    <w:rsid w:val="00FC3F7C"/>
    <w:rsid w:val="00FC42F2"/>
    <w:rsid w:val="00FC4A66"/>
    <w:rsid w:val="00FC4D14"/>
    <w:rsid w:val="00FC510D"/>
    <w:rsid w:val="00FC526F"/>
    <w:rsid w:val="00FC5874"/>
    <w:rsid w:val="00FC5C28"/>
    <w:rsid w:val="00FC64B2"/>
    <w:rsid w:val="00FC6D33"/>
    <w:rsid w:val="00FC741C"/>
    <w:rsid w:val="00FC79B0"/>
    <w:rsid w:val="00FC7A28"/>
    <w:rsid w:val="00FD01E4"/>
    <w:rsid w:val="00FD04E7"/>
    <w:rsid w:val="00FD0583"/>
    <w:rsid w:val="00FD0689"/>
    <w:rsid w:val="00FD07BD"/>
    <w:rsid w:val="00FD0B28"/>
    <w:rsid w:val="00FD0EF2"/>
    <w:rsid w:val="00FD15BB"/>
    <w:rsid w:val="00FD1BA3"/>
    <w:rsid w:val="00FD21B5"/>
    <w:rsid w:val="00FD231A"/>
    <w:rsid w:val="00FD27DF"/>
    <w:rsid w:val="00FD3250"/>
    <w:rsid w:val="00FD33A2"/>
    <w:rsid w:val="00FD34B8"/>
    <w:rsid w:val="00FD3BED"/>
    <w:rsid w:val="00FD4A65"/>
    <w:rsid w:val="00FD4F28"/>
    <w:rsid w:val="00FD5D73"/>
    <w:rsid w:val="00FD6CE4"/>
    <w:rsid w:val="00FD7470"/>
    <w:rsid w:val="00FD75C7"/>
    <w:rsid w:val="00FD7A26"/>
    <w:rsid w:val="00FD7B9E"/>
    <w:rsid w:val="00FE0015"/>
    <w:rsid w:val="00FE00ED"/>
    <w:rsid w:val="00FE0F59"/>
    <w:rsid w:val="00FE1294"/>
    <w:rsid w:val="00FE16E8"/>
    <w:rsid w:val="00FE2AD7"/>
    <w:rsid w:val="00FE3511"/>
    <w:rsid w:val="00FE3AB1"/>
    <w:rsid w:val="00FE4379"/>
    <w:rsid w:val="00FE4C75"/>
    <w:rsid w:val="00FE4DB3"/>
    <w:rsid w:val="00FE56D0"/>
    <w:rsid w:val="00FE5CD3"/>
    <w:rsid w:val="00FE5EDA"/>
    <w:rsid w:val="00FE627E"/>
    <w:rsid w:val="00FE6337"/>
    <w:rsid w:val="00FE6CB8"/>
    <w:rsid w:val="00FE7205"/>
    <w:rsid w:val="00FF07CB"/>
    <w:rsid w:val="00FF0EA7"/>
    <w:rsid w:val="00FF15FC"/>
    <w:rsid w:val="00FF1C05"/>
    <w:rsid w:val="00FF211B"/>
    <w:rsid w:val="00FF26A7"/>
    <w:rsid w:val="00FF2730"/>
    <w:rsid w:val="00FF27D0"/>
    <w:rsid w:val="00FF3714"/>
    <w:rsid w:val="00FF43C5"/>
    <w:rsid w:val="00FF51A0"/>
    <w:rsid w:val="00FF56E9"/>
    <w:rsid w:val="00FF588C"/>
    <w:rsid w:val="00FF5EFF"/>
    <w:rsid w:val="00FF605B"/>
    <w:rsid w:val="00FF6B23"/>
    <w:rsid w:val="00FF71EC"/>
    <w:rsid w:val="00FF7371"/>
    <w:rsid w:val="00FF7535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leb_vishe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leb_vishe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Главбух</cp:lastModifiedBy>
  <cp:revision>2</cp:revision>
  <cp:lastPrinted>2019-06-11T11:56:00Z</cp:lastPrinted>
  <dcterms:created xsi:type="dcterms:W3CDTF">2019-06-11T12:01:00Z</dcterms:created>
  <dcterms:modified xsi:type="dcterms:W3CDTF">2019-06-11T12:01:00Z</dcterms:modified>
</cp:coreProperties>
</file>